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0BD" w:rsidRPr="0033611C" w:rsidRDefault="007D40BD" w:rsidP="007D40BD">
      <w:pPr>
        <w:spacing w:after="0" w:line="259" w:lineRule="auto"/>
        <w:rPr>
          <w:rFonts w:ascii="Times New Roman" w:hAnsi="Times New Roman" w:cs="Times New Roman"/>
          <w:noProof/>
          <w:sz w:val="32"/>
          <w:szCs w:val="32"/>
        </w:rPr>
      </w:pPr>
      <w:r w:rsidRPr="0033611C">
        <w:rPr>
          <w:rFonts w:ascii="Times New Roman" w:hAnsi="Times New Roman" w:cs="Times New Roman"/>
          <w:noProof/>
          <w:sz w:val="32"/>
          <w:szCs w:val="32"/>
        </w:rPr>
        <w:t xml:space="preserve">Принята на педагогическом совете                                                                      Утверждаю    </w:t>
      </w:r>
    </w:p>
    <w:p w:rsidR="007D40BD" w:rsidRPr="0033611C" w:rsidRDefault="007D40BD" w:rsidP="007D40BD">
      <w:pPr>
        <w:spacing w:after="0" w:line="259" w:lineRule="auto"/>
        <w:rPr>
          <w:rFonts w:ascii="Times New Roman" w:hAnsi="Times New Roman" w:cs="Times New Roman"/>
          <w:noProof/>
          <w:sz w:val="32"/>
          <w:szCs w:val="32"/>
        </w:rPr>
      </w:pPr>
      <w:r w:rsidRPr="0033611C">
        <w:rPr>
          <w:rFonts w:ascii="Times New Roman" w:hAnsi="Times New Roman" w:cs="Times New Roman"/>
          <w:noProof/>
          <w:sz w:val="32"/>
          <w:szCs w:val="32"/>
        </w:rPr>
        <w:t>от  25 августа 2021 года , Протокол №1                                                    Зав. МБДОУ  «Д//С №2 пгт. Кировский</w:t>
      </w:r>
    </w:p>
    <w:p w:rsidR="007D40BD" w:rsidRPr="0033611C" w:rsidRDefault="007D40BD" w:rsidP="007D40BD">
      <w:pPr>
        <w:spacing w:after="0" w:line="259" w:lineRule="auto"/>
        <w:rPr>
          <w:rFonts w:ascii="Times New Roman" w:hAnsi="Times New Roman" w:cs="Times New Roman"/>
          <w:noProof/>
          <w:sz w:val="32"/>
          <w:szCs w:val="32"/>
        </w:rPr>
      </w:pPr>
      <w:r w:rsidRPr="0033611C">
        <w:rPr>
          <w:rFonts w:ascii="Times New Roman" w:hAnsi="Times New Roman" w:cs="Times New Roman"/>
          <w:noProof/>
          <w:sz w:val="32"/>
          <w:szCs w:val="32"/>
        </w:rPr>
        <w:t xml:space="preserve">                                                                                                                        Г.В. Дзюбек-Эстрин</w:t>
      </w:r>
    </w:p>
    <w:p w:rsidR="007D40BD" w:rsidRPr="0033611C" w:rsidRDefault="007D40BD" w:rsidP="007D40BD">
      <w:pPr>
        <w:spacing w:after="0" w:line="259" w:lineRule="auto"/>
        <w:rPr>
          <w:rFonts w:ascii="Times New Roman" w:hAnsi="Times New Roman" w:cs="Times New Roman"/>
          <w:noProof/>
          <w:sz w:val="32"/>
          <w:szCs w:val="32"/>
        </w:rPr>
      </w:pPr>
      <w:r w:rsidRPr="0033611C">
        <w:rPr>
          <w:rFonts w:ascii="Times New Roman" w:hAnsi="Times New Roman" w:cs="Times New Roman"/>
          <w:noProof/>
          <w:sz w:val="32"/>
          <w:szCs w:val="32"/>
        </w:rPr>
        <w:t xml:space="preserve">                                                                                                                         от 25 августа 2021 года    </w:t>
      </w:r>
    </w:p>
    <w:p w:rsidR="007D40BD" w:rsidRPr="0033611C" w:rsidRDefault="007D40BD" w:rsidP="007D40BD">
      <w:pPr>
        <w:spacing w:after="0" w:line="259" w:lineRule="auto"/>
        <w:rPr>
          <w:rFonts w:ascii="Times New Roman" w:hAnsi="Times New Roman" w:cs="Times New Roman"/>
          <w:noProof/>
          <w:sz w:val="32"/>
          <w:szCs w:val="32"/>
        </w:rPr>
      </w:pPr>
    </w:p>
    <w:p w:rsidR="007D40BD" w:rsidRPr="0033611C" w:rsidRDefault="007D40BD" w:rsidP="007D40BD">
      <w:pPr>
        <w:spacing w:after="0" w:line="259" w:lineRule="auto"/>
        <w:rPr>
          <w:rFonts w:ascii="Times New Roman" w:hAnsi="Times New Roman" w:cs="Times New Roman"/>
          <w:noProof/>
          <w:sz w:val="32"/>
          <w:szCs w:val="32"/>
        </w:rPr>
      </w:pPr>
    </w:p>
    <w:p w:rsidR="007D40BD" w:rsidRPr="0033611C" w:rsidRDefault="007D40BD" w:rsidP="007D40BD">
      <w:pPr>
        <w:spacing w:after="0" w:line="259" w:lineRule="auto"/>
        <w:rPr>
          <w:rFonts w:ascii="Times New Roman" w:hAnsi="Times New Roman" w:cs="Times New Roman"/>
          <w:noProof/>
          <w:sz w:val="32"/>
          <w:szCs w:val="32"/>
        </w:rPr>
      </w:pPr>
    </w:p>
    <w:p w:rsidR="007D40BD" w:rsidRPr="0033611C" w:rsidRDefault="007D40BD" w:rsidP="007D40BD">
      <w:pPr>
        <w:spacing w:after="0" w:line="259" w:lineRule="auto"/>
        <w:rPr>
          <w:rFonts w:ascii="Times New Roman" w:hAnsi="Times New Roman" w:cs="Times New Roman"/>
          <w:noProof/>
          <w:sz w:val="32"/>
          <w:szCs w:val="32"/>
        </w:rPr>
      </w:pPr>
    </w:p>
    <w:p w:rsidR="007D40BD" w:rsidRPr="0033611C" w:rsidRDefault="007D40BD" w:rsidP="007D40BD">
      <w:pPr>
        <w:spacing w:after="0" w:line="259" w:lineRule="auto"/>
        <w:rPr>
          <w:rFonts w:ascii="Times New Roman" w:hAnsi="Times New Roman" w:cs="Times New Roman"/>
          <w:noProof/>
          <w:sz w:val="32"/>
          <w:szCs w:val="32"/>
        </w:rPr>
      </w:pPr>
    </w:p>
    <w:p w:rsidR="007D40BD" w:rsidRPr="0033611C" w:rsidRDefault="007D40BD" w:rsidP="007D40BD">
      <w:pPr>
        <w:spacing w:after="0" w:line="259" w:lineRule="auto"/>
        <w:rPr>
          <w:rFonts w:ascii="Times New Roman" w:hAnsi="Times New Roman" w:cs="Times New Roman"/>
          <w:noProof/>
          <w:sz w:val="32"/>
          <w:szCs w:val="32"/>
        </w:rPr>
      </w:pPr>
    </w:p>
    <w:p w:rsidR="007D40BD" w:rsidRPr="0033611C" w:rsidRDefault="007D40BD" w:rsidP="0033611C">
      <w:pPr>
        <w:spacing w:after="0" w:line="259" w:lineRule="auto"/>
        <w:jc w:val="center"/>
        <w:rPr>
          <w:rFonts w:ascii="Times New Roman" w:hAnsi="Times New Roman" w:cs="Times New Roman"/>
          <w:b/>
          <w:noProof/>
          <w:sz w:val="32"/>
          <w:szCs w:val="32"/>
        </w:rPr>
      </w:pPr>
    </w:p>
    <w:p w:rsidR="007D40BD" w:rsidRPr="0033611C" w:rsidRDefault="007D40BD" w:rsidP="0033611C">
      <w:pPr>
        <w:spacing w:after="0" w:line="259" w:lineRule="auto"/>
        <w:jc w:val="center"/>
        <w:rPr>
          <w:rFonts w:ascii="Times New Roman" w:hAnsi="Times New Roman" w:cs="Times New Roman"/>
          <w:b/>
          <w:sz w:val="36"/>
          <w:szCs w:val="36"/>
        </w:rPr>
      </w:pPr>
      <w:r w:rsidRPr="0033611C">
        <w:rPr>
          <w:rFonts w:ascii="Times New Roman" w:hAnsi="Times New Roman" w:cs="Times New Roman"/>
          <w:b/>
          <w:noProof/>
          <w:sz w:val="32"/>
          <w:szCs w:val="32"/>
        </w:rPr>
        <w:t>Адаптированная основная образовательная программа муниципального бюджетного  дошкольного образовательного учреждения «Детский сад №2 пгт. Кировский Кировского района» для воспитанников с ограниченными возможнстями здоровья (</w:t>
      </w:r>
      <w:r w:rsidR="0033611C" w:rsidRPr="0033611C">
        <w:rPr>
          <w:rFonts w:ascii="Times New Roman" w:hAnsi="Times New Roman" w:cs="Times New Roman"/>
          <w:b/>
          <w:noProof/>
          <w:sz w:val="32"/>
          <w:szCs w:val="32"/>
        </w:rPr>
        <w:t>лейкоз, Атипичный аутизм  РАС)</w:t>
      </w:r>
      <w:r w:rsidR="00BD7409" w:rsidRPr="0033611C">
        <w:rPr>
          <w:rFonts w:ascii="Times New Roman" w:hAnsi="Times New Roman" w:cs="Times New Roman"/>
          <w:b/>
          <w:noProof/>
          <w:sz w:val="36"/>
          <w:szCs w:val="36"/>
        </w:rPr>
        <w:br w:type="page"/>
      </w:r>
    </w:p>
    <w:p w:rsidR="00BD7409" w:rsidRPr="00F130C7" w:rsidRDefault="00BD7409" w:rsidP="00BD7409">
      <w:pPr>
        <w:spacing w:after="0" w:line="240" w:lineRule="auto"/>
        <w:jc w:val="center"/>
        <w:rPr>
          <w:rFonts w:ascii="Times New Roman" w:hAnsi="Times New Roman" w:cs="Times New Roman"/>
          <w:sz w:val="28"/>
          <w:szCs w:val="28"/>
        </w:rPr>
      </w:pPr>
    </w:p>
    <w:p w:rsidR="00BD7409" w:rsidRPr="00F130C7" w:rsidRDefault="00BD7409" w:rsidP="00BD7409">
      <w:pPr>
        <w:spacing w:after="0" w:line="240" w:lineRule="auto"/>
        <w:jc w:val="center"/>
        <w:rPr>
          <w:rFonts w:ascii="Times New Roman" w:hAnsi="Times New Roman" w:cs="Times New Roman"/>
          <w:sz w:val="28"/>
          <w:szCs w:val="28"/>
        </w:rPr>
      </w:pPr>
      <w:r w:rsidRPr="00F130C7">
        <w:rPr>
          <w:rFonts w:ascii="Times New Roman" w:hAnsi="Times New Roman" w:cs="Times New Roman"/>
          <w:sz w:val="28"/>
          <w:szCs w:val="28"/>
        </w:rPr>
        <w:t>ОГЛАВЛЕНИЕ:</w:t>
      </w:r>
    </w:p>
    <w:p w:rsidR="00BD7409" w:rsidRPr="00F130C7" w:rsidRDefault="00BD7409" w:rsidP="00BD7409">
      <w:pPr>
        <w:spacing w:after="0" w:line="240" w:lineRule="auto"/>
        <w:jc w:val="center"/>
        <w:rPr>
          <w:rFonts w:ascii="Times New Roman" w:hAnsi="Times New Roman" w:cs="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10415"/>
        <w:gridCol w:w="1791"/>
      </w:tblGrid>
      <w:tr w:rsidR="00BD7409" w:rsidRPr="00F130C7" w:rsidTr="00BD7409">
        <w:tc>
          <w:tcPr>
            <w:tcW w:w="2644"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ind w:left="-709" w:firstLine="709"/>
              <w:jc w:val="center"/>
              <w:rPr>
                <w:rFonts w:ascii="Times New Roman" w:eastAsia="Calibri" w:hAnsi="Times New Roman" w:cs="Times New Roman"/>
                <w:b/>
                <w:sz w:val="28"/>
                <w:szCs w:val="28"/>
              </w:rPr>
            </w:pPr>
            <w:r w:rsidRPr="00F130C7">
              <w:rPr>
                <w:rFonts w:ascii="Times New Roman" w:eastAsia="Calibri" w:hAnsi="Times New Roman" w:cs="Times New Roman"/>
                <w:b/>
                <w:sz w:val="28"/>
                <w:szCs w:val="28"/>
              </w:rPr>
              <w:t>Раздел</w:t>
            </w: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b/>
                <w:sz w:val="28"/>
                <w:szCs w:val="28"/>
              </w:rPr>
            </w:pPr>
            <w:r w:rsidRPr="00F130C7">
              <w:rPr>
                <w:rFonts w:ascii="Times New Roman" w:eastAsia="Calibri" w:hAnsi="Times New Roman" w:cs="Times New Roman"/>
                <w:b/>
                <w:sz w:val="28"/>
                <w:szCs w:val="28"/>
              </w:rPr>
              <w:t xml:space="preserve">Содержание </w:t>
            </w:r>
          </w:p>
          <w:p w:rsidR="00BD7409" w:rsidRPr="00F130C7" w:rsidRDefault="00BD7409" w:rsidP="00BD7409">
            <w:pPr>
              <w:spacing w:after="0" w:line="240" w:lineRule="auto"/>
              <w:jc w:val="center"/>
              <w:rPr>
                <w:rFonts w:ascii="Times New Roman" w:eastAsia="Calibri" w:hAnsi="Times New Roman" w:cs="Times New Roman"/>
                <w:b/>
                <w:sz w:val="28"/>
                <w:szCs w:val="28"/>
              </w:rPr>
            </w:pPr>
          </w:p>
        </w:tc>
        <w:tc>
          <w:tcPr>
            <w:tcW w:w="1791"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jc w:val="center"/>
              <w:rPr>
                <w:rFonts w:ascii="Times New Roman" w:eastAsia="Calibri" w:hAnsi="Times New Roman" w:cs="Times New Roman"/>
                <w:b/>
                <w:sz w:val="28"/>
                <w:szCs w:val="28"/>
              </w:rPr>
            </w:pPr>
            <w:r w:rsidRPr="00F130C7">
              <w:rPr>
                <w:rFonts w:ascii="Times New Roman" w:eastAsia="Calibri" w:hAnsi="Times New Roman" w:cs="Times New Roman"/>
                <w:b/>
                <w:sz w:val="28"/>
                <w:szCs w:val="28"/>
              </w:rPr>
              <w:t>Стр.</w:t>
            </w:r>
          </w:p>
        </w:tc>
      </w:tr>
      <w:tr w:rsidR="00BD7409" w:rsidRPr="00F130C7" w:rsidTr="00BD7409">
        <w:tc>
          <w:tcPr>
            <w:tcW w:w="2644"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r w:rsidRPr="00F130C7">
              <w:rPr>
                <w:rFonts w:ascii="Times New Roman" w:eastAsia="Calibri" w:hAnsi="Times New Roman" w:cs="Times New Roman"/>
                <w:sz w:val="28"/>
                <w:szCs w:val="28"/>
              </w:rPr>
              <w:t>ВВЕДЕНИЕ</w:t>
            </w: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b/>
                <w:sz w:val="28"/>
                <w:szCs w:val="28"/>
              </w:rPr>
            </w:pP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BD7409" w:rsidRPr="00F130C7" w:rsidTr="00BD7409">
        <w:tc>
          <w:tcPr>
            <w:tcW w:w="2644" w:type="dxa"/>
            <w:vMerge w:val="restart"/>
            <w:tcBorders>
              <w:top w:val="single" w:sz="4" w:space="0" w:color="auto"/>
              <w:left w:val="single" w:sz="4" w:space="0" w:color="auto"/>
              <w:right w:val="single" w:sz="4" w:space="0" w:color="auto"/>
            </w:tcBorders>
            <w:hideMark/>
          </w:tcPr>
          <w:p w:rsidR="00BD7409" w:rsidRPr="00F130C7" w:rsidRDefault="00BD7409" w:rsidP="00BD7409">
            <w:pPr>
              <w:spacing w:after="0" w:line="240" w:lineRule="auto"/>
              <w:ind w:left="-709" w:firstLine="709"/>
              <w:jc w:val="center"/>
              <w:rPr>
                <w:rFonts w:ascii="Times New Roman" w:eastAsia="Calibri" w:hAnsi="Times New Roman" w:cs="Times New Roman"/>
                <w:b/>
                <w:sz w:val="28"/>
                <w:szCs w:val="28"/>
              </w:rPr>
            </w:pPr>
            <w:r w:rsidRPr="00F130C7">
              <w:rPr>
                <w:rFonts w:ascii="Times New Roman" w:eastAsia="Calibri" w:hAnsi="Times New Roman" w:cs="Times New Roman"/>
                <w:sz w:val="28"/>
                <w:szCs w:val="28"/>
              </w:rPr>
              <w:t>1.ЦЕЛЕВОЙ</w:t>
            </w: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rPr>
                <w:rFonts w:ascii="Times New Roman" w:eastAsia="Times New Roman" w:hAnsi="Times New Roman" w:cs="Times New Roman"/>
                <w:color w:val="000000"/>
                <w:spacing w:val="-1"/>
                <w:sz w:val="28"/>
                <w:szCs w:val="28"/>
              </w:rPr>
            </w:pPr>
            <w:r w:rsidRPr="00F130C7">
              <w:rPr>
                <w:rFonts w:ascii="Times New Roman" w:eastAsia="Times New Roman" w:hAnsi="Times New Roman" w:cs="Times New Roman"/>
                <w:color w:val="000000"/>
                <w:spacing w:val="-1"/>
                <w:sz w:val="28"/>
                <w:szCs w:val="28"/>
              </w:rPr>
              <w:t>1.1.Пояснительная записка</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D7409" w:rsidRPr="00F130C7" w:rsidTr="00BD7409">
        <w:tc>
          <w:tcPr>
            <w:tcW w:w="0" w:type="auto"/>
            <w:vMerge/>
            <w:tcBorders>
              <w:left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b/>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F130C7">
              <w:rPr>
                <w:rFonts w:ascii="Times New Roman" w:eastAsia="Times New Roman" w:hAnsi="Times New Roman" w:cs="Times New Roman"/>
                <w:color w:val="000000"/>
                <w:spacing w:val="-1"/>
                <w:sz w:val="28"/>
                <w:szCs w:val="28"/>
              </w:rPr>
              <w:t>1.1.1.Цели и задачи реализации Программы</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BD7409" w:rsidRPr="00F130C7" w:rsidTr="00BD7409">
        <w:tc>
          <w:tcPr>
            <w:tcW w:w="0" w:type="auto"/>
            <w:vMerge/>
            <w:tcBorders>
              <w:left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b/>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widowControl w:val="0"/>
              <w:shd w:val="clear" w:color="auto" w:fill="FFFFFF"/>
              <w:autoSpaceDE w:val="0"/>
              <w:autoSpaceDN w:val="0"/>
              <w:adjustRightInd w:val="0"/>
              <w:spacing w:after="0" w:line="240" w:lineRule="auto"/>
              <w:rPr>
                <w:rFonts w:ascii="Times New Roman" w:hAnsi="Times New Roman" w:cs="Times New Roman"/>
                <w:sz w:val="28"/>
                <w:szCs w:val="28"/>
              </w:rPr>
            </w:pPr>
            <w:r w:rsidRPr="00F130C7">
              <w:rPr>
                <w:rFonts w:ascii="Times New Roman" w:eastAsia="Times New Roman" w:hAnsi="Times New Roman" w:cs="Times New Roman"/>
                <w:color w:val="000000"/>
                <w:spacing w:val="-1"/>
                <w:sz w:val="28"/>
                <w:szCs w:val="28"/>
              </w:rPr>
              <w:t>1.1.2.Принципы и подходы к формированию Программы</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BD7409" w:rsidRPr="00F130C7" w:rsidTr="00BD7409">
        <w:tc>
          <w:tcPr>
            <w:tcW w:w="0" w:type="auto"/>
            <w:vMerge/>
            <w:tcBorders>
              <w:left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b/>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widowControl w:val="0"/>
              <w:shd w:val="clear" w:color="auto" w:fill="FFFFFF"/>
              <w:autoSpaceDE w:val="0"/>
              <w:autoSpaceDN w:val="0"/>
              <w:adjustRightInd w:val="0"/>
              <w:spacing w:after="0" w:line="240" w:lineRule="auto"/>
              <w:ind w:left="14" w:right="5"/>
              <w:rPr>
                <w:rFonts w:ascii="Times New Roman" w:eastAsia="Times New Roman" w:hAnsi="Times New Roman" w:cs="Times New Roman"/>
                <w:color w:val="000000"/>
                <w:spacing w:val="-1"/>
                <w:sz w:val="28"/>
                <w:szCs w:val="28"/>
              </w:rPr>
            </w:pPr>
            <w:r w:rsidRPr="00F130C7">
              <w:rPr>
                <w:rFonts w:ascii="Times New Roman" w:eastAsia="Times New Roman" w:hAnsi="Times New Roman" w:cs="Times New Roman"/>
                <w:color w:val="000000"/>
                <w:sz w:val="28"/>
                <w:szCs w:val="28"/>
              </w:rPr>
              <w:t>1.1.3.Значимые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BD7409" w:rsidRPr="00F130C7" w:rsidTr="00BD7409">
        <w:tc>
          <w:tcPr>
            <w:tcW w:w="0" w:type="auto"/>
            <w:vMerge/>
            <w:tcBorders>
              <w:left w:val="single" w:sz="4" w:space="0" w:color="auto"/>
              <w:right w:val="single" w:sz="4" w:space="0" w:color="auto"/>
            </w:tcBorders>
            <w:vAlign w:val="center"/>
          </w:tcPr>
          <w:p w:rsidR="00BD7409" w:rsidRPr="00F130C7" w:rsidRDefault="00BD7409" w:rsidP="00BD7409">
            <w:pPr>
              <w:spacing w:after="0" w:line="240" w:lineRule="auto"/>
              <w:rPr>
                <w:rFonts w:ascii="Times New Roman" w:eastAsia="Calibri" w:hAnsi="Times New Roman" w:cs="Times New Roman"/>
                <w:b/>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keepNext/>
              <w:autoSpaceDE w:val="0"/>
              <w:autoSpaceDN w:val="0"/>
              <w:adjustRightInd w:val="0"/>
              <w:spacing w:after="0" w:line="240" w:lineRule="auto"/>
              <w:jc w:val="both"/>
              <w:textAlignment w:val="center"/>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1.2. Планируемые результаты освоения Программы</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BD7409" w:rsidRPr="00F130C7" w:rsidTr="00BD7409">
        <w:tc>
          <w:tcPr>
            <w:tcW w:w="0" w:type="auto"/>
            <w:vMerge/>
            <w:tcBorders>
              <w:left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b/>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942B97" w:rsidRDefault="00BD7409" w:rsidP="00BD7409">
            <w:pPr>
              <w:tabs>
                <w:tab w:val="left" w:pos="8730"/>
              </w:tabs>
              <w:spacing w:after="0" w:line="240" w:lineRule="auto"/>
              <w:jc w:val="both"/>
              <w:rPr>
                <w:rFonts w:ascii="Times New Roman" w:hAnsi="Times New Roman" w:cs="Times New Roman"/>
                <w:sz w:val="28"/>
                <w:szCs w:val="28"/>
              </w:rPr>
            </w:pPr>
            <w:r w:rsidRPr="00942B97">
              <w:rPr>
                <w:rFonts w:ascii="Times New Roman" w:eastAsia="Times New Roman" w:hAnsi="Times New Roman" w:cs="Times New Roman"/>
                <w:color w:val="000000"/>
                <w:sz w:val="28"/>
                <w:szCs w:val="28"/>
              </w:rPr>
              <w:t xml:space="preserve">Целевые ориентиры </w:t>
            </w:r>
            <w:r w:rsidRPr="00942B97">
              <w:rPr>
                <w:rFonts w:ascii="Times New Roman" w:hAnsi="Times New Roman" w:cs="Times New Roman"/>
                <w:sz w:val="28"/>
                <w:szCs w:val="28"/>
              </w:rPr>
              <w:t xml:space="preserve">освоения Программы детьми раннего возраста с </w:t>
            </w:r>
            <w:r>
              <w:rPr>
                <w:rFonts w:ascii="Times New Roman" w:hAnsi="Times New Roman" w:cs="Times New Roman"/>
                <w:sz w:val="28"/>
                <w:szCs w:val="28"/>
              </w:rPr>
              <w:t>ОВЗ</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0" w:type="auto"/>
            <w:vMerge/>
            <w:tcBorders>
              <w:left w:val="single" w:sz="4" w:space="0" w:color="auto"/>
              <w:bottom w:val="single" w:sz="4" w:space="0" w:color="auto"/>
              <w:right w:val="single" w:sz="4" w:space="0" w:color="auto"/>
            </w:tcBorders>
            <w:vAlign w:val="center"/>
          </w:tcPr>
          <w:p w:rsidR="00BD7409" w:rsidRPr="00F130C7" w:rsidRDefault="00BD7409" w:rsidP="00BD7409">
            <w:pPr>
              <w:spacing w:after="0" w:line="240" w:lineRule="auto"/>
              <w:rPr>
                <w:rFonts w:ascii="Times New Roman" w:eastAsia="Calibri" w:hAnsi="Times New Roman" w:cs="Times New Roman"/>
                <w:b/>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942B97" w:rsidRDefault="00BD7409" w:rsidP="00BD7409">
            <w:pPr>
              <w:tabs>
                <w:tab w:val="left" w:pos="8730"/>
              </w:tabs>
              <w:spacing w:after="0" w:line="240" w:lineRule="auto"/>
              <w:jc w:val="both"/>
              <w:rPr>
                <w:rFonts w:ascii="Times New Roman" w:eastAsia="Times New Roman" w:hAnsi="Times New Roman" w:cs="Times New Roman"/>
                <w:color w:val="000000"/>
                <w:sz w:val="28"/>
                <w:szCs w:val="28"/>
              </w:rPr>
            </w:pPr>
            <w:r w:rsidRPr="00942B97">
              <w:rPr>
                <w:rFonts w:ascii="Times New Roman" w:eastAsia="Times New Roman" w:hAnsi="Times New Roman" w:cs="Times New Roman"/>
                <w:color w:val="000000"/>
                <w:sz w:val="28"/>
                <w:szCs w:val="28"/>
              </w:rPr>
              <w:t>Целевые ориентиры на этапе завершения освоения Программы</w:t>
            </w:r>
          </w:p>
        </w:tc>
        <w:tc>
          <w:tcPr>
            <w:tcW w:w="1791" w:type="dxa"/>
            <w:tcBorders>
              <w:top w:val="single" w:sz="4" w:space="0" w:color="auto"/>
              <w:left w:val="single" w:sz="4" w:space="0" w:color="auto"/>
              <w:bottom w:val="single" w:sz="4" w:space="0" w:color="auto"/>
              <w:right w:val="single" w:sz="4" w:space="0" w:color="auto"/>
            </w:tcBorders>
          </w:tcPr>
          <w:p w:rsidR="00BD7409"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val="restart"/>
            <w:tcBorders>
              <w:top w:val="single" w:sz="4" w:space="0" w:color="auto"/>
              <w:left w:val="single" w:sz="4" w:space="0" w:color="auto"/>
              <w:right w:val="single" w:sz="4" w:space="0" w:color="auto"/>
            </w:tcBorders>
            <w:hideMark/>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r w:rsidRPr="00F130C7">
              <w:rPr>
                <w:rFonts w:ascii="Times New Roman" w:eastAsia="Calibri" w:hAnsi="Times New Roman" w:cs="Times New Roman"/>
                <w:sz w:val="28"/>
                <w:szCs w:val="28"/>
              </w:rPr>
              <w:t>2.СОДЕРЖАТЕЛЬНЫЙ</w:t>
            </w: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roofErr w:type="gramStart"/>
            <w:r w:rsidRPr="00F130C7">
              <w:rPr>
                <w:rFonts w:ascii="Times New Roman" w:eastAsia="Times New Roman" w:hAnsi="Times New Roman" w:cs="Times New Roman"/>
                <w:color w:val="000000"/>
                <w:sz w:val="28"/>
                <w:szCs w:val="28"/>
              </w:rPr>
              <w:t>2.1.Описание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w:t>
            </w:r>
            <w:r w:rsidRPr="00F130C7">
              <w:rPr>
                <w:rFonts w:ascii="Times New Roman" w:eastAsia="Times New Roman" w:hAnsi="Times New Roman" w:cs="Times New Roman"/>
                <w:color w:val="000000"/>
                <w:sz w:val="28"/>
                <w:szCs w:val="28"/>
              </w:rPr>
              <w:br/>
              <w:t>данного содержания:</w:t>
            </w:r>
            <w:proofErr w:type="gramEnd"/>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BD7409" w:rsidRPr="00F130C7" w:rsidTr="00BD7409">
        <w:tc>
          <w:tcPr>
            <w:tcW w:w="2644" w:type="dxa"/>
            <w:vMerge/>
            <w:tcBorders>
              <w:top w:val="single" w:sz="4" w:space="0" w:color="auto"/>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2.1.1. Ранний возраст</w:t>
            </w:r>
          </w:p>
        </w:tc>
        <w:tc>
          <w:tcPr>
            <w:tcW w:w="1791" w:type="dxa"/>
            <w:tcBorders>
              <w:top w:val="single" w:sz="4" w:space="0" w:color="auto"/>
              <w:left w:val="single" w:sz="4" w:space="0" w:color="auto"/>
              <w:bottom w:val="single" w:sz="4" w:space="0" w:color="auto"/>
              <w:right w:val="single" w:sz="4" w:space="0" w:color="auto"/>
            </w:tcBorders>
          </w:tcPr>
          <w:p w:rsidR="00BD7409"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«Социально-коммуникативное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«Познавательное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«Речевое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«Художественно-эстетическое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«Физическое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2.1.2. Дошкольный возраст</w:t>
            </w:r>
          </w:p>
        </w:tc>
        <w:tc>
          <w:tcPr>
            <w:tcW w:w="1791" w:type="dxa"/>
            <w:tcBorders>
              <w:top w:val="single" w:sz="4" w:space="0" w:color="auto"/>
              <w:left w:val="single" w:sz="4" w:space="0" w:color="auto"/>
              <w:bottom w:val="single" w:sz="4" w:space="0" w:color="auto"/>
              <w:right w:val="single" w:sz="4" w:space="0" w:color="auto"/>
            </w:tcBorders>
          </w:tcPr>
          <w:p w:rsidR="00BD7409"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30</w:t>
            </w: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«Социально-коммуникативное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«Познавательное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«Речевое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«Художественно-эстетическое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2644" w:type="dxa"/>
            <w:vMerge/>
            <w:tcBorders>
              <w:left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Образовательная область «Физическое развитие»</w:t>
            </w:r>
          </w:p>
        </w:tc>
        <w:tc>
          <w:tcPr>
            <w:tcW w:w="1791" w:type="dxa"/>
            <w:tcBorders>
              <w:top w:val="single" w:sz="4" w:space="0" w:color="auto"/>
              <w:left w:val="single" w:sz="4" w:space="0" w:color="auto"/>
              <w:bottom w:val="single" w:sz="4" w:space="0" w:color="auto"/>
              <w:right w:val="single" w:sz="4" w:space="0" w:color="auto"/>
            </w:tcBorders>
          </w:tcPr>
          <w:p w:rsidR="00BD7409" w:rsidRDefault="00BD7409" w:rsidP="00BD7409">
            <w:pPr>
              <w:spacing w:after="0" w:line="240" w:lineRule="auto"/>
              <w:jc w:val="center"/>
              <w:rPr>
                <w:rFonts w:ascii="Times New Roman" w:eastAsia="Calibri" w:hAnsi="Times New Roman" w:cs="Times New Roman"/>
                <w:sz w:val="28"/>
                <w:szCs w:val="28"/>
              </w:rPr>
            </w:pPr>
          </w:p>
        </w:tc>
      </w:tr>
      <w:tr w:rsidR="00BD7409" w:rsidRPr="00F130C7" w:rsidTr="00BD7409">
        <w:tc>
          <w:tcPr>
            <w:tcW w:w="0" w:type="auto"/>
            <w:vMerge/>
            <w:tcBorders>
              <w:left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jc w:val="both"/>
              <w:rPr>
                <w:rFonts w:ascii="Times New Roman" w:eastAsia="Times New Roman" w:hAnsi="Times New Roman" w:cs="Times New Roman"/>
                <w:b/>
                <w:color w:val="000000"/>
                <w:sz w:val="28"/>
                <w:szCs w:val="28"/>
              </w:rPr>
            </w:pPr>
            <w:r w:rsidRPr="00F130C7">
              <w:rPr>
                <w:rFonts w:ascii="Times New Roman" w:eastAsia="Times New Roman" w:hAnsi="Times New Roman" w:cs="Times New Roman"/>
                <w:color w:val="000000"/>
                <w:sz w:val="28"/>
                <w:szCs w:val="28"/>
              </w:rPr>
              <w:t xml:space="preserve">2.2.Описание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55</w:t>
            </w:r>
          </w:p>
        </w:tc>
      </w:tr>
      <w:tr w:rsidR="00BD7409" w:rsidRPr="00F130C7" w:rsidTr="00BD7409">
        <w:tc>
          <w:tcPr>
            <w:tcW w:w="0" w:type="auto"/>
            <w:vMerge/>
            <w:tcBorders>
              <w:left w:val="single" w:sz="4" w:space="0" w:color="auto"/>
              <w:right w:val="single" w:sz="4" w:space="0" w:color="auto"/>
            </w:tcBorders>
            <w:vAlign w:val="center"/>
          </w:tcPr>
          <w:p w:rsidR="00BD7409" w:rsidRPr="00F130C7" w:rsidRDefault="00BD7409" w:rsidP="00BD7409">
            <w:pPr>
              <w:spacing w:after="0" w:line="240" w:lineRule="auto"/>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2.3.Описание образовательной деятельности по профессиональной коррекции нарушений развития детей</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62</w:t>
            </w:r>
          </w:p>
        </w:tc>
      </w:tr>
      <w:tr w:rsidR="00BD7409" w:rsidRPr="00F130C7" w:rsidTr="00BD7409">
        <w:tc>
          <w:tcPr>
            <w:tcW w:w="0" w:type="auto"/>
            <w:vMerge/>
            <w:tcBorders>
              <w:left w:val="single" w:sz="4" w:space="0" w:color="auto"/>
              <w:right w:val="single" w:sz="4" w:space="0" w:color="auto"/>
            </w:tcBorders>
            <w:vAlign w:val="center"/>
          </w:tcPr>
          <w:p w:rsidR="00BD7409" w:rsidRPr="00F130C7" w:rsidRDefault="00BD7409" w:rsidP="00BD7409">
            <w:pPr>
              <w:spacing w:after="0" w:line="240" w:lineRule="auto"/>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2.4.Особенности образовательной деятельности разных видов и культурных</w:t>
            </w:r>
            <w:r w:rsidRPr="00F130C7">
              <w:rPr>
                <w:rFonts w:ascii="Times New Roman" w:eastAsia="Times New Roman" w:hAnsi="Times New Roman" w:cs="Times New Roman"/>
                <w:color w:val="000000"/>
                <w:sz w:val="28"/>
                <w:szCs w:val="28"/>
              </w:rPr>
              <w:br/>
              <w:t>практик</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83</w:t>
            </w:r>
          </w:p>
        </w:tc>
      </w:tr>
      <w:tr w:rsidR="00BD7409" w:rsidRPr="00F130C7" w:rsidTr="00BD7409">
        <w:tc>
          <w:tcPr>
            <w:tcW w:w="0" w:type="auto"/>
            <w:vMerge/>
            <w:tcBorders>
              <w:left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pacing w:val="-1"/>
                <w:sz w:val="28"/>
                <w:szCs w:val="28"/>
              </w:rPr>
              <w:t>2.5.Способы и направления поддержки детской инициативы</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85</w:t>
            </w:r>
          </w:p>
        </w:tc>
      </w:tr>
      <w:tr w:rsidR="00BD7409" w:rsidRPr="00F130C7" w:rsidTr="00BD7409">
        <w:tc>
          <w:tcPr>
            <w:tcW w:w="0" w:type="auto"/>
            <w:vMerge/>
            <w:tcBorders>
              <w:left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2.6.Особенности взаимодействия педагогического коллектива с семьями воспитанников</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88</w:t>
            </w:r>
          </w:p>
        </w:tc>
      </w:tr>
      <w:tr w:rsidR="00BD7409" w:rsidRPr="00F130C7" w:rsidTr="00BD7409">
        <w:tc>
          <w:tcPr>
            <w:tcW w:w="0" w:type="auto"/>
            <w:vMerge/>
            <w:tcBorders>
              <w:left w:val="single" w:sz="4" w:space="0" w:color="auto"/>
              <w:bottom w:val="single" w:sz="4" w:space="0" w:color="auto"/>
              <w:right w:val="single" w:sz="4" w:space="0" w:color="auto"/>
            </w:tcBorders>
            <w:vAlign w:val="center"/>
          </w:tcPr>
          <w:p w:rsidR="00BD7409" w:rsidRPr="00F130C7" w:rsidRDefault="00BD7409" w:rsidP="00BD7409">
            <w:pPr>
              <w:spacing w:after="0" w:line="240" w:lineRule="auto"/>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2.7.Иные характеристики содержания Программы</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92</w:t>
            </w:r>
          </w:p>
        </w:tc>
      </w:tr>
      <w:tr w:rsidR="00BD7409" w:rsidRPr="00F130C7" w:rsidTr="00BD7409">
        <w:tc>
          <w:tcPr>
            <w:tcW w:w="2644" w:type="dxa"/>
            <w:vMerge w:val="restart"/>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r w:rsidRPr="00F130C7">
              <w:rPr>
                <w:rFonts w:ascii="Times New Roman" w:eastAsia="Calibri" w:hAnsi="Times New Roman" w:cs="Times New Roman"/>
                <w:sz w:val="28"/>
                <w:szCs w:val="28"/>
              </w:rPr>
              <w:t>3.ОРГАНИЗАЦИОННЫЙ</w:t>
            </w: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 xml:space="preserve">3.1.Описание материально-технического      обеспечения    Программы      </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93</w:t>
            </w:r>
          </w:p>
        </w:tc>
      </w:tr>
      <w:tr w:rsidR="00BD7409" w:rsidRPr="00F130C7" w:rsidTr="00BD7409">
        <w:tc>
          <w:tcPr>
            <w:tcW w:w="2644" w:type="dxa"/>
            <w:vMerge/>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tcPr>
          <w:p w:rsidR="00BD7409" w:rsidRPr="00F130C7" w:rsidRDefault="00BD7409" w:rsidP="00BD7409">
            <w:pPr>
              <w:spacing w:after="0" w:line="240" w:lineRule="auto"/>
              <w:jc w:val="both"/>
              <w:rPr>
                <w:rFonts w:ascii="Times New Roman" w:eastAsia="Times New Roman" w:hAnsi="Times New Roman" w:cs="Times New Roman"/>
                <w:color w:val="000000"/>
                <w:sz w:val="28"/>
                <w:szCs w:val="28"/>
              </w:rPr>
            </w:pPr>
            <w:r w:rsidRPr="00F130C7">
              <w:rPr>
                <w:rFonts w:ascii="Times New Roman" w:eastAsia="Times New Roman" w:hAnsi="Times New Roman" w:cs="Times New Roman"/>
                <w:color w:val="000000"/>
                <w:sz w:val="28"/>
                <w:szCs w:val="28"/>
              </w:rPr>
              <w:t>3.2.Описание обеспеченности   Программы методическими материалами и средствами обучения и воспитания</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93</w:t>
            </w:r>
          </w:p>
        </w:tc>
      </w:tr>
      <w:tr w:rsidR="00BD7409" w:rsidRPr="00F130C7" w:rsidTr="00BD7409">
        <w:tc>
          <w:tcPr>
            <w:tcW w:w="0" w:type="auto"/>
            <w:vMerge/>
            <w:tcBorders>
              <w:top w:val="single" w:sz="4" w:space="0" w:color="auto"/>
              <w:left w:val="single" w:sz="4" w:space="0" w:color="auto"/>
              <w:bottom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jc w:val="both"/>
              <w:rPr>
                <w:rFonts w:ascii="Times New Roman" w:eastAsia="Times New Roman" w:hAnsi="Times New Roman" w:cs="Times New Roman"/>
                <w:color w:val="000000"/>
                <w:spacing w:val="-1"/>
                <w:sz w:val="28"/>
                <w:szCs w:val="28"/>
              </w:rPr>
            </w:pPr>
            <w:r w:rsidRPr="00F130C7">
              <w:rPr>
                <w:rFonts w:ascii="Times New Roman" w:eastAsia="Calibri" w:hAnsi="Times New Roman" w:cs="Times New Roman"/>
                <w:sz w:val="28"/>
                <w:szCs w:val="28"/>
              </w:rPr>
              <w:t>3.3.</w:t>
            </w:r>
            <w:r>
              <w:rPr>
                <w:rFonts w:ascii="Times New Roman" w:eastAsia="Calibri" w:hAnsi="Times New Roman" w:cs="Times New Roman"/>
                <w:sz w:val="28"/>
                <w:szCs w:val="28"/>
              </w:rPr>
              <w:t xml:space="preserve"> Распорядок и/или р</w:t>
            </w:r>
            <w:r w:rsidRPr="009D024F">
              <w:rPr>
                <w:rFonts w:ascii="Times New Roman" w:eastAsia="Times New Roman" w:hAnsi="Times New Roman" w:cs="Times New Roman"/>
                <w:spacing w:val="-1"/>
                <w:sz w:val="28"/>
                <w:szCs w:val="28"/>
              </w:rPr>
              <w:t>ежим дня</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94</w:t>
            </w:r>
          </w:p>
        </w:tc>
      </w:tr>
      <w:tr w:rsidR="00BD7409" w:rsidRPr="00F130C7" w:rsidTr="00BD7409">
        <w:tc>
          <w:tcPr>
            <w:tcW w:w="0" w:type="auto"/>
            <w:vMerge/>
            <w:tcBorders>
              <w:top w:val="single" w:sz="4" w:space="0" w:color="auto"/>
              <w:left w:val="single" w:sz="4" w:space="0" w:color="auto"/>
              <w:bottom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jc w:val="both"/>
              <w:rPr>
                <w:rFonts w:ascii="Times New Roman" w:eastAsia="Times New Roman" w:hAnsi="Times New Roman" w:cs="Times New Roman"/>
                <w:color w:val="000000"/>
                <w:spacing w:val="-1"/>
                <w:sz w:val="28"/>
                <w:szCs w:val="28"/>
              </w:rPr>
            </w:pPr>
            <w:r w:rsidRPr="00F130C7">
              <w:rPr>
                <w:rFonts w:ascii="Times New Roman" w:eastAsia="Times New Roman" w:hAnsi="Times New Roman" w:cs="Times New Roman"/>
                <w:color w:val="000000"/>
                <w:spacing w:val="-1"/>
                <w:sz w:val="28"/>
                <w:szCs w:val="28"/>
              </w:rPr>
              <w:t>3.4.Особенности традиционных событий, праздников, мероприятий</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95</w:t>
            </w:r>
          </w:p>
        </w:tc>
      </w:tr>
      <w:tr w:rsidR="00BD7409" w:rsidRPr="00F130C7" w:rsidTr="00BD7409">
        <w:tc>
          <w:tcPr>
            <w:tcW w:w="0" w:type="auto"/>
            <w:vMerge/>
            <w:tcBorders>
              <w:top w:val="single" w:sz="4" w:space="0" w:color="auto"/>
              <w:left w:val="single" w:sz="4" w:space="0" w:color="auto"/>
              <w:bottom w:val="single" w:sz="4" w:space="0" w:color="auto"/>
              <w:right w:val="single" w:sz="4" w:space="0" w:color="auto"/>
            </w:tcBorders>
            <w:vAlign w:val="center"/>
            <w:hideMark/>
          </w:tcPr>
          <w:p w:rsidR="00BD7409" w:rsidRPr="00F130C7" w:rsidRDefault="00BD7409" w:rsidP="00BD7409">
            <w:pPr>
              <w:spacing w:after="0" w:line="240" w:lineRule="auto"/>
              <w:rPr>
                <w:rFonts w:ascii="Times New Roman" w:eastAsia="Calibri" w:hAnsi="Times New Roman" w:cs="Times New Roman"/>
                <w:sz w:val="28"/>
                <w:szCs w:val="28"/>
              </w:rPr>
            </w:pP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jc w:val="both"/>
              <w:rPr>
                <w:rFonts w:ascii="Times New Roman" w:eastAsia="Times New Roman" w:hAnsi="Times New Roman" w:cs="Times New Roman"/>
                <w:color w:val="000000"/>
                <w:spacing w:val="-1"/>
                <w:sz w:val="28"/>
                <w:szCs w:val="28"/>
              </w:rPr>
            </w:pPr>
            <w:r w:rsidRPr="00F130C7">
              <w:rPr>
                <w:rFonts w:ascii="Times New Roman" w:eastAsia="Times New Roman" w:hAnsi="Times New Roman" w:cs="Times New Roman"/>
                <w:color w:val="000000"/>
                <w:spacing w:val="-1"/>
                <w:sz w:val="28"/>
                <w:szCs w:val="28"/>
              </w:rPr>
              <w:t>3.5.Особенности организации развивающей предметно-пространственной среды</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95</w:t>
            </w:r>
          </w:p>
        </w:tc>
      </w:tr>
      <w:tr w:rsidR="00BD7409" w:rsidRPr="00F130C7" w:rsidTr="00BD7409">
        <w:tc>
          <w:tcPr>
            <w:tcW w:w="2644" w:type="dxa"/>
            <w:tcBorders>
              <w:top w:val="single" w:sz="4" w:space="0" w:color="auto"/>
              <w:left w:val="single" w:sz="4" w:space="0" w:color="auto"/>
              <w:right w:val="single" w:sz="4" w:space="0" w:color="auto"/>
            </w:tcBorders>
            <w:hideMark/>
          </w:tcPr>
          <w:p w:rsidR="00BD7409" w:rsidRPr="00F130C7" w:rsidRDefault="00BD7409" w:rsidP="00BD7409">
            <w:pPr>
              <w:spacing w:after="0" w:line="240" w:lineRule="auto"/>
              <w:ind w:left="-709" w:firstLine="709"/>
              <w:jc w:val="center"/>
              <w:rPr>
                <w:rFonts w:ascii="Times New Roman" w:eastAsia="Calibri" w:hAnsi="Times New Roman" w:cs="Times New Roman"/>
                <w:sz w:val="28"/>
                <w:szCs w:val="28"/>
              </w:rPr>
            </w:pPr>
            <w:r w:rsidRPr="00F130C7">
              <w:rPr>
                <w:rFonts w:ascii="Times New Roman" w:eastAsia="Calibri" w:hAnsi="Times New Roman" w:cs="Times New Roman"/>
                <w:sz w:val="28"/>
                <w:szCs w:val="28"/>
              </w:rPr>
              <w:t>4.ДОПОЛНИТЕЛЬНЫЙ</w:t>
            </w:r>
          </w:p>
        </w:tc>
        <w:tc>
          <w:tcPr>
            <w:tcW w:w="10415" w:type="dxa"/>
            <w:tcBorders>
              <w:top w:val="single" w:sz="4" w:space="0" w:color="auto"/>
              <w:left w:val="single" w:sz="4" w:space="0" w:color="auto"/>
              <w:bottom w:val="single" w:sz="4" w:space="0" w:color="auto"/>
              <w:right w:val="single" w:sz="4" w:space="0" w:color="auto"/>
            </w:tcBorders>
            <w:hideMark/>
          </w:tcPr>
          <w:p w:rsidR="00BD7409" w:rsidRPr="00F130C7" w:rsidRDefault="00BD7409" w:rsidP="00BD7409">
            <w:pPr>
              <w:spacing w:after="0" w:line="240" w:lineRule="auto"/>
              <w:jc w:val="both"/>
              <w:rPr>
                <w:rFonts w:ascii="Times New Roman" w:eastAsia="Calibri" w:hAnsi="Times New Roman" w:cs="Times New Roman"/>
                <w:sz w:val="28"/>
                <w:szCs w:val="28"/>
              </w:rPr>
            </w:pPr>
            <w:r w:rsidRPr="00F130C7">
              <w:rPr>
                <w:rFonts w:ascii="Times New Roman" w:eastAsia="Calibri" w:hAnsi="Times New Roman" w:cs="Times New Roman"/>
                <w:sz w:val="28"/>
                <w:szCs w:val="28"/>
              </w:rPr>
              <w:t>4.1.Краткая презентация Программы</w:t>
            </w:r>
          </w:p>
        </w:tc>
        <w:tc>
          <w:tcPr>
            <w:tcW w:w="1791" w:type="dxa"/>
            <w:tcBorders>
              <w:top w:val="single" w:sz="4" w:space="0" w:color="auto"/>
              <w:left w:val="single" w:sz="4" w:space="0" w:color="auto"/>
              <w:bottom w:val="single" w:sz="4" w:space="0" w:color="auto"/>
              <w:right w:val="single" w:sz="4" w:space="0" w:color="auto"/>
            </w:tcBorders>
          </w:tcPr>
          <w:p w:rsidR="00BD7409" w:rsidRPr="00F130C7" w:rsidRDefault="00391B15" w:rsidP="00BD740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99</w:t>
            </w:r>
          </w:p>
        </w:tc>
      </w:tr>
    </w:tbl>
    <w:p w:rsidR="00BD7409" w:rsidRPr="009C61D5" w:rsidRDefault="00BD7409" w:rsidP="00BD7409">
      <w:pPr>
        <w:spacing w:after="0" w:line="240" w:lineRule="auto"/>
        <w:rPr>
          <w:rFonts w:ascii="Times New Roman" w:eastAsia="Calibri" w:hAnsi="Times New Roman" w:cs="Times New Roman"/>
          <w:sz w:val="24"/>
          <w:szCs w:val="24"/>
        </w:rPr>
        <w:sectPr w:rsidR="00BD7409" w:rsidRPr="009C61D5" w:rsidSect="00BD7409">
          <w:footerReference w:type="default" r:id="rId7"/>
          <w:pgSz w:w="16838" w:h="11906" w:orient="landscape"/>
          <w:pgMar w:top="851" w:right="1134" w:bottom="1701" w:left="1134" w:header="709" w:footer="709" w:gutter="0"/>
          <w:pgNumType w:start="1"/>
          <w:cols w:space="708"/>
          <w:titlePg/>
          <w:docGrid w:linePitch="360"/>
        </w:sectPr>
      </w:pPr>
    </w:p>
    <w:p w:rsidR="00BD7409" w:rsidRPr="00315CEB" w:rsidRDefault="00BD7409" w:rsidP="00BD7409">
      <w:pPr>
        <w:spacing w:after="0" w:line="240" w:lineRule="auto"/>
        <w:jc w:val="center"/>
        <w:rPr>
          <w:rFonts w:ascii="Times New Roman" w:hAnsi="Times New Roman" w:cs="Times New Roman"/>
          <w:sz w:val="32"/>
          <w:szCs w:val="28"/>
        </w:rPr>
      </w:pPr>
      <w:r w:rsidRPr="00315CEB">
        <w:rPr>
          <w:rFonts w:ascii="Times New Roman" w:hAnsi="Times New Roman" w:cs="Times New Roman"/>
          <w:sz w:val="32"/>
          <w:szCs w:val="28"/>
        </w:rPr>
        <w:lastRenderedPageBreak/>
        <w:t>ВВЕДЕНИЕ</w:t>
      </w:r>
    </w:p>
    <w:p w:rsidR="00BD7409" w:rsidRDefault="00BD7409" w:rsidP="00BD7409">
      <w:pPr>
        <w:spacing w:after="0" w:line="240" w:lineRule="auto"/>
        <w:ind w:firstLine="708"/>
        <w:jc w:val="center"/>
        <w:rPr>
          <w:rFonts w:ascii="Times New Roman" w:eastAsia="Times New Roman" w:hAnsi="Times New Roman" w:cs="Times New Roman"/>
          <w:color w:val="000000"/>
          <w:spacing w:val="-1"/>
          <w:sz w:val="28"/>
          <w:szCs w:val="28"/>
        </w:rPr>
      </w:pPr>
    </w:p>
    <w:p w:rsidR="00BD7409" w:rsidRPr="00E213F8" w:rsidRDefault="00BD7409" w:rsidP="00BD7409">
      <w:pPr>
        <w:spacing w:after="0" w:line="240" w:lineRule="auto"/>
        <w:ind w:firstLine="708"/>
        <w:jc w:val="both"/>
        <w:rPr>
          <w:rFonts w:ascii="Times New Roman" w:eastAsia="Times New Roman" w:hAnsi="Times New Roman" w:cs="Times New Roman"/>
          <w:color w:val="000000"/>
          <w:spacing w:val="-1"/>
          <w:sz w:val="28"/>
          <w:szCs w:val="28"/>
        </w:rPr>
      </w:pPr>
      <w:r w:rsidRPr="00F94323">
        <w:rPr>
          <w:rFonts w:ascii="Times New Roman" w:eastAsia="Times New Roman" w:hAnsi="Times New Roman" w:cs="Times New Roman"/>
          <w:color w:val="000000"/>
          <w:spacing w:val="-1"/>
          <w:sz w:val="28"/>
          <w:szCs w:val="28"/>
        </w:rPr>
        <w:t>Адаптированная основная образовательная программа дошкольного образования</w:t>
      </w:r>
      <w:r>
        <w:rPr>
          <w:rFonts w:ascii="Times New Roman" w:eastAsia="Times New Roman" w:hAnsi="Times New Roman" w:cs="Times New Roman"/>
          <w:color w:val="000000"/>
          <w:spacing w:val="-1"/>
          <w:sz w:val="28"/>
          <w:szCs w:val="28"/>
        </w:rPr>
        <w:t xml:space="preserve"> </w:t>
      </w:r>
      <w:r w:rsidRPr="00F94323">
        <w:rPr>
          <w:rFonts w:ascii="Times New Roman" w:eastAsia="Times New Roman" w:hAnsi="Times New Roman" w:cs="Times New Roman"/>
          <w:color w:val="000000"/>
          <w:spacing w:val="-1"/>
          <w:sz w:val="28"/>
          <w:szCs w:val="28"/>
        </w:rPr>
        <w:t xml:space="preserve">детей </w:t>
      </w:r>
      <w:r>
        <w:rPr>
          <w:rFonts w:ascii="Times New Roman" w:eastAsia="Times New Roman" w:hAnsi="Times New Roman" w:cs="Times New Roman"/>
          <w:color w:val="000000"/>
          <w:spacing w:val="-1"/>
          <w:sz w:val="28"/>
          <w:szCs w:val="28"/>
        </w:rPr>
        <w:t xml:space="preserve">с ОВЗ МБДОУ «Детский сад № 2» (далее - Программа) </w:t>
      </w:r>
      <w:r w:rsidRPr="00E213F8">
        <w:rPr>
          <w:rFonts w:ascii="Times New Roman" w:eastAsia="Times New Roman" w:hAnsi="Times New Roman" w:cs="Times New Roman"/>
          <w:color w:val="000000"/>
          <w:spacing w:val="-1"/>
          <w:sz w:val="28"/>
          <w:szCs w:val="28"/>
        </w:rPr>
        <w:t>разработана в соответствии с федеральным государственным образовательным стандартом дошкольного образования, с учетом основных нормативно-правовых документов:</w:t>
      </w:r>
    </w:p>
    <w:p w:rsidR="00BD7409" w:rsidRPr="00E213F8" w:rsidRDefault="00BD7409" w:rsidP="00BD7409">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rPr>
      </w:pPr>
      <w:r w:rsidRPr="00E213F8">
        <w:rPr>
          <w:rFonts w:ascii="Times New Roman" w:eastAsia="Times New Roman" w:hAnsi="Times New Roman" w:cs="Times New Roman"/>
          <w:color w:val="000000"/>
          <w:spacing w:val="-1"/>
          <w:sz w:val="28"/>
          <w:szCs w:val="28"/>
        </w:rPr>
        <w:t>Федеральный закон от 29.12.2012  № 273-ФЗ  «Об образовании в Российской Федерации»;</w:t>
      </w:r>
    </w:p>
    <w:p w:rsidR="00BD7409" w:rsidRPr="00E213F8" w:rsidRDefault="00BD7409" w:rsidP="00BD7409">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rPr>
      </w:pPr>
      <w:r w:rsidRPr="00E213F8">
        <w:rPr>
          <w:rFonts w:ascii="Times New Roman" w:eastAsia="Times New Roman" w:hAnsi="Times New Roman" w:cs="Times New Roman"/>
          <w:color w:val="000000"/>
          <w:spacing w:val="-1"/>
          <w:sz w:val="28"/>
          <w:szCs w:val="28"/>
        </w:rPr>
        <w:t>приказ Министерства образования и науки Российской Федерации от 17.10.2013 N1155 «Об утверждении федерального государственного образовательного стандарта дошкольного образования»;</w:t>
      </w:r>
    </w:p>
    <w:p w:rsidR="00BD7409" w:rsidRPr="00E213F8" w:rsidRDefault="00BD7409" w:rsidP="00BD7409">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rPr>
      </w:pPr>
      <w:proofErr w:type="gramStart"/>
      <w:r w:rsidRPr="00E213F8">
        <w:rPr>
          <w:rFonts w:ascii="Times New Roman" w:eastAsia="Times New Roman" w:hAnsi="Times New Roman" w:cs="Times New Roman"/>
          <w:color w:val="000000"/>
          <w:spacing w:val="-1"/>
          <w:sz w:val="28"/>
          <w:szCs w:val="28"/>
        </w:rPr>
        <w:t>комментарии Министерства</w:t>
      </w:r>
      <w:proofErr w:type="gramEnd"/>
      <w:r w:rsidRPr="00E213F8">
        <w:rPr>
          <w:rFonts w:ascii="Times New Roman" w:eastAsia="Times New Roman" w:hAnsi="Times New Roman" w:cs="Times New Roman"/>
          <w:color w:val="000000"/>
          <w:spacing w:val="-1"/>
          <w:sz w:val="28"/>
          <w:szCs w:val="28"/>
        </w:rPr>
        <w:t xml:space="preserve"> образования и науки Российской Федерации к ФГОС дошкольного образования от 28.02.2014 №08-249;</w:t>
      </w:r>
    </w:p>
    <w:p w:rsidR="00BD7409" w:rsidRPr="00E213F8" w:rsidRDefault="00BD7409" w:rsidP="00BD7409">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rPr>
      </w:pPr>
      <w:r w:rsidRPr="00E213F8">
        <w:rPr>
          <w:rFonts w:ascii="Times New Roman" w:eastAsia="Times New Roman" w:hAnsi="Times New Roman" w:cs="Times New Roman"/>
          <w:color w:val="000000"/>
          <w:spacing w:val="-1"/>
          <w:sz w:val="28"/>
          <w:szCs w:val="28"/>
        </w:rPr>
        <w:t>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w:t>
      </w:r>
      <w:r>
        <w:rPr>
          <w:rFonts w:ascii="Times New Roman" w:eastAsia="Times New Roman" w:hAnsi="Times New Roman" w:cs="Times New Roman"/>
          <w:color w:val="000000"/>
          <w:spacing w:val="-1"/>
          <w:sz w:val="28"/>
          <w:szCs w:val="28"/>
        </w:rPr>
        <w:t>м</w:t>
      </w:r>
      <w:r w:rsidRPr="00E213F8">
        <w:rPr>
          <w:rFonts w:ascii="Times New Roman" w:eastAsia="Times New Roman" w:hAnsi="Times New Roman" w:cs="Times New Roman"/>
          <w:color w:val="000000"/>
          <w:spacing w:val="-1"/>
          <w:sz w:val="28"/>
          <w:szCs w:val="28"/>
        </w:rPr>
        <w:t xml:space="preserve"> – образовательным программам дошкольного образования»; </w:t>
      </w:r>
    </w:p>
    <w:p w:rsidR="00BD7409" w:rsidRPr="00E213F8" w:rsidRDefault="00BD7409" w:rsidP="00BD7409">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rPr>
      </w:pPr>
      <w:r w:rsidRPr="00E213F8">
        <w:rPr>
          <w:rFonts w:ascii="Times New Roman" w:eastAsia="Times New Roman" w:hAnsi="Times New Roman" w:cs="Times New Roman"/>
          <w:color w:val="000000"/>
          <w:spacing w:val="-1"/>
          <w:sz w:val="28"/>
          <w:szCs w:val="28"/>
        </w:rPr>
        <w:t>приказ Министерства образования и науки Российской Федерации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BD7409" w:rsidRPr="00E213F8" w:rsidRDefault="00BD7409" w:rsidP="00BD7409">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rPr>
      </w:pPr>
      <w:r w:rsidRPr="00E213F8">
        <w:rPr>
          <w:rFonts w:ascii="Times New Roman" w:eastAsia="Times New Roman" w:hAnsi="Times New Roman" w:cs="Times New Roman"/>
          <w:color w:val="000000"/>
          <w:spacing w:val="-1"/>
          <w:sz w:val="28"/>
          <w:szCs w:val="28"/>
        </w:rPr>
        <w:t>письмо Министерства образования и науки Российской Федерации от 07.06.2013 №ИР-535/07 «О коррекционном и инклюзивном образовании детей»;</w:t>
      </w:r>
    </w:p>
    <w:p w:rsidR="00BD7409" w:rsidRPr="00E213F8" w:rsidRDefault="00BD7409" w:rsidP="00BD7409">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rPr>
      </w:pPr>
      <w:r w:rsidRPr="00E213F8">
        <w:rPr>
          <w:rFonts w:ascii="Times New Roman" w:eastAsia="Times New Roman" w:hAnsi="Times New Roman" w:cs="Times New Roman"/>
          <w:color w:val="000000"/>
          <w:spacing w:val="-1"/>
          <w:sz w:val="28"/>
          <w:szCs w:val="28"/>
        </w:rPr>
        <w:t>постановление Главного государственного санитарного врача Российской Федерации от 15.05.2013 №26 «Санитарно-эпидемиологические требования к устройству, содержанию и организации режима работы  дошкольных образовательных организаций» (</w:t>
      </w:r>
      <w:proofErr w:type="spellStart"/>
      <w:r w:rsidRPr="00E213F8">
        <w:rPr>
          <w:rFonts w:ascii="Times New Roman" w:eastAsia="Times New Roman" w:hAnsi="Times New Roman" w:cs="Times New Roman"/>
          <w:color w:val="000000"/>
          <w:spacing w:val="-1"/>
          <w:sz w:val="28"/>
          <w:szCs w:val="28"/>
        </w:rPr>
        <w:t>СанПиН</w:t>
      </w:r>
      <w:proofErr w:type="spellEnd"/>
      <w:r w:rsidRPr="00E213F8">
        <w:rPr>
          <w:rFonts w:ascii="Times New Roman" w:eastAsia="Times New Roman" w:hAnsi="Times New Roman" w:cs="Times New Roman"/>
          <w:color w:val="000000"/>
          <w:spacing w:val="-1"/>
          <w:sz w:val="28"/>
          <w:szCs w:val="28"/>
        </w:rPr>
        <w:t>» 2.4.3049-13);</w:t>
      </w:r>
    </w:p>
    <w:p w:rsidR="00BD7409" w:rsidRPr="00E213F8" w:rsidRDefault="00BD7409" w:rsidP="00BD7409">
      <w:pPr>
        <w:numPr>
          <w:ilvl w:val="0"/>
          <w:numId w:val="1"/>
        </w:numPr>
        <w:spacing w:after="0" w:line="240" w:lineRule="auto"/>
        <w:ind w:left="0" w:firstLine="0"/>
        <w:contextualSpacing/>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Устав МБ</w:t>
      </w:r>
      <w:r w:rsidRPr="00E213F8">
        <w:rPr>
          <w:rFonts w:ascii="Times New Roman" w:eastAsia="Times New Roman" w:hAnsi="Times New Roman" w:cs="Times New Roman"/>
          <w:color w:val="000000"/>
          <w:spacing w:val="-1"/>
          <w:sz w:val="28"/>
          <w:szCs w:val="28"/>
        </w:rPr>
        <w:t>ДОУ.</w:t>
      </w:r>
    </w:p>
    <w:p w:rsidR="00BD7409" w:rsidRPr="00E213F8" w:rsidRDefault="00BD7409" w:rsidP="00BD7409">
      <w:pPr>
        <w:spacing w:after="0" w:line="240" w:lineRule="auto"/>
        <w:ind w:firstLine="708"/>
        <w:contextualSpacing/>
        <w:jc w:val="both"/>
        <w:rPr>
          <w:rFonts w:ascii="Times New Roman" w:eastAsia="Times New Roman" w:hAnsi="Times New Roman" w:cs="Times New Roman"/>
          <w:color w:val="000000"/>
          <w:spacing w:val="-1"/>
          <w:sz w:val="28"/>
          <w:szCs w:val="28"/>
        </w:rPr>
      </w:pPr>
      <w:r w:rsidRPr="00E213F8">
        <w:rPr>
          <w:rFonts w:ascii="Times New Roman" w:eastAsia="Times New Roman" w:hAnsi="Times New Roman" w:cs="Times New Roman"/>
          <w:color w:val="000000"/>
          <w:spacing w:val="-1"/>
          <w:sz w:val="28"/>
          <w:szCs w:val="28"/>
        </w:rPr>
        <w:t>Программа реализуется на государственном языке Российской Федерации.</w:t>
      </w:r>
    </w:p>
    <w:p w:rsidR="00BD7409" w:rsidRPr="002B665D" w:rsidRDefault="00BD7409" w:rsidP="00BD7409">
      <w:pPr>
        <w:shd w:val="clear" w:color="auto" w:fill="FFFFFF"/>
        <w:spacing w:after="0" w:line="240" w:lineRule="auto"/>
        <w:ind w:firstLine="708"/>
        <w:jc w:val="both"/>
        <w:rPr>
          <w:rFonts w:ascii="Times New Roman" w:eastAsia="Times New Roman" w:hAnsi="Times New Roman" w:cs="Times New Roman"/>
          <w:color w:val="000000"/>
          <w:sz w:val="28"/>
        </w:rPr>
      </w:pPr>
      <w:r w:rsidRPr="002B665D">
        <w:rPr>
          <w:rFonts w:ascii="Times New Roman" w:eastAsia="Times New Roman" w:hAnsi="Times New Roman" w:cs="Times New Roman"/>
          <w:color w:val="000000"/>
          <w:sz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2B665D">
        <w:rPr>
          <w:rFonts w:ascii="Times New Roman" w:eastAsia="Times New Roman" w:hAnsi="Times New Roman" w:cs="Times New Roman"/>
          <w:color w:val="000000"/>
          <w:sz w:val="28"/>
        </w:rPr>
        <w:t>культуросообразных</w:t>
      </w:r>
      <w:proofErr w:type="spellEnd"/>
      <w:r w:rsidRPr="002B665D">
        <w:rPr>
          <w:rFonts w:ascii="Times New Roman" w:eastAsia="Times New Roman" w:hAnsi="Times New Roman" w:cs="Times New Roman"/>
          <w:color w:val="000000"/>
          <w:sz w:val="28"/>
        </w:rPr>
        <w:t xml:space="preserve"> и </w:t>
      </w:r>
      <w:proofErr w:type="spellStart"/>
      <w:r w:rsidRPr="002B665D">
        <w:rPr>
          <w:rFonts w:ascii="Times New Roman" w:eastAsia="Times New Roman" w:hAnsi="Times New Roman" w:cs="Times New Roman"/>
          <w:color w:val="000000"/>
          <w:sz w:val="28"/>
        </w:rPr>
        <w:t>возрастосообразных</w:t>
      </w:r>
      <w:proofErr w:type="spellEnd"/>
      <w:r w:rsidRPr="002B665D">
        <w:rPr>
          <w:rFonts w:ascii="Times New Roman" w:eastAsia="Times New Roman" w:hAnsi="Times New Roman" w:cs="Times New Roman"/>
          <w:color w:val="000000"/>
          <w:sz w:val="28"/>
        </w:rPr>
        <w:t xml:space="preserve"> видов деятельности в сотрудничестве </w:t>
      </w:r>
      <w:proofErr w:type="gramStart"/>
      <w:r w:rsidRPr="002B665D">
        <w:rPr>
          <w:rFonts w:ascii="Times New Roman" w:eastAsia="Times New Roman" w:hAnsi="Times New Roman" w:cs="Times New Roman"/>
          <w:color w:val="000000"/>
          <w:sz w:val="28"/>
        </w:rPr>
        <w:t>со</w:t>
      </w:r>
      <w:proofErr w:type="gramEnd"/>
      <w:r w:rsidRPr="002B665D">
        <w:rPr>
          <w:rFonts w:ascii="Times New Roman" w:eastAsia="Times New Roman" w:hAnsi="Times New Roman" w:cs="Times New Roman"/>
          <w:color w:val="000000"/>
          <w:sz w:val="28"/>
        </w:rPr>
        <w:t xml:space="preserve"> взрослыми и другими детьми, а также на обеспечение здоровья и безопасности детей.</w:t>
      </w:r>
    </w:p>
    <w:p w:rsidR="00BD7409" w:rsidRPr="00E213F8" w:rsidRDefault="00BD7409" w:rsidP="00BD7409">
      <w:pPr>
        <w:shd w:val="clear" w:color="auto" w:fill="FFFFFF"/>
        <w:spacing w:after="0" w:line="240" w:lineRule="auto"/>
        <w:ind w:firstLine="708"/>
        <w:jc w:val="both"/>
        <w:rPr>
          <w:rFonts w:ascii="Times New Roman" w:eastAsia="Times New Roman" w:hAnsi="Times New Roman" w:cs="Times New Roman"/>
          <w:color w:val="000000"/>
          <w:sz w:val="28"/>
        </w:rPr>
      </w:pPr>
      <w:r w:rsidRPr="002B665D">
        <w:rPr>
          <w:rFonts w:ascii="Times New Roman" w:eastAsia="Times New Roman" w:hAnsi="Times New Roman" w:cs="Times New Roman"/>
          <w:color w:val="000000"/>
          <w:sz w:val="28"/>
        </w:rPr>
        <w:lastRenderedPageBreak/>
        <w:t xml:space="preserve">Содержание Программы в соответствии с требованиями федерального государственного стандарта дошкольного образования включает три основных раздела – целевой, содержательный и организационный. </w:t>
      </w:r>
    </w:p>
    <w:p w:rsidR="00BD7409" w:rsidRDefault="00BD7409" w:rsidP="00BD7409">
      <w:pPr>
        <w:spacing w:after="0" w:line="240" w:lineRule="auto"/>
        <w:ind w:firstLine="708"/>
        <w:rPr>
          <w:rFonts w:ascii="Times New Roman" w:eastAsia="Calibri" w:hAnsi="Times New Roman" w:cs="Times New Roman"/>
          <w:sz w:val="28"/>
          <w:szCs w:val="24"/>
        </w:rPr>
      </w:pPr>
      <w:r w:rsidRPr="00E213F8">
        <w:rPr>
          <w:rFonts w:ascii="Times New Roman" w:hAnsi="Times New Roman" w:cs="Times New Roman"/>
          <w:sz w:val="28"/>
          <w:szCs w:val="28"/>
        </w:rPr>
        <w:t>Программа является документом, открытым для внесения изменений и дополнений.</w:t>
      </w: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Default="00BD7409" w:rsidP="00BD7409">
      <w:pPr>
        <w:spacing w:after="0" w:line="240" w:lineRule="auto"/>
        <w:ind w:firstLine="708"/>
        <w:rPr>
          <w:rFonts w:ascii="Times New Roman" w:eastAsia="Times New Roman" w:hAnsi="Times New Roman" w:cs="Times New Roman"/>
          <w:color w:val="000000"/>
          <w:spacing w:val="-1"/>
          <w:sz w:val="28"/>
          <w:szCs w:val="28"/>
        </w:rPr>
      </w:pPr>
    </w:p>
    <w:p w:rsidR="00BD7409" w:rsidRPr="00A45793" w:rsidRDefault="00BD7409" w:rsidP="00BD7409">
      <w:pPr>
        <w:spacing w:after="0" w:line="240" w:lineRule="auto"/>
        <w:ind w:firstLine="708"/>
        <w:jc w:val="center"/>
        <w:rPr>
          <w:rFonts w:ascii="Times New Roman" w:eastAsia="Calibri" w:hAnsi="Times New Roman" w:cs="Times New Roman"/>
          <w:sz w:val="28"/>
          <w:szCs w:val="24"/>
        </w:rPr>
      </w:pPr>
      <w:r w:rsidRPr="00A45793">
        <w:rPr>
          <w:rFonts w:ascii="Times New Roman" w:eastAsia="Calibri" w:hAnsi="Times New Roman" w:cs="Times New Roman"/>
          <w:sz w:val="28"/>
          <w:szCs w:val="24"/>
        </w:rPr>
        <w:lastRenderedPageBreak/>
        <w:t>1.ЦЕЛЕВОЙ РАЗДЕЛ</w:t>
      </w:r>
    </w:p>
    <w:p w:rsidR="00BD7409" w:rsidRPr="00A45793" w:rsidRDefault="00BD7409" w:rsidP="00BD7409">
      <w:pPr>
        <w:spacing w:after="0" w:line="240" w:lineRule="auto"/>
        <w:ind w:firstLine="708"/>
        <w:jc w:val="center"/>
        <w:rPr>
          <w:rFonts w:ascii="Times New Roman" w:eastAsia="Times New Roman" w:hAnsi="Times New Roman" w:cs="Times New Roman"/>
          <w:color w:val="000000"/>
          <w:spacing w:val="-1"/>
          <w:sz w:val="28"/>
          <w:szCs w:val="28"/>
        </w:rPr>
      </w:pPr>
    </w:p>
    <w:p w:rsidR="00BD7409" w:rsidRPr="00A45793" w:rsidRDefault="00BD7409" w:rsidP="00BD7409">
      <w:pPr>
        <w:spacing w:after="0" w:line="240" w:lineRule="auto"/>
        <w:rPr>
          <w:rFonts w:ascii="Times New Roman" w:eastAsia="Times New Roman" w:hAnsi="Times New Roman" w:cs="Times New Roman"/>
          <w:color w:val="000000"/>
          <w:spacing w:val="-1"/>
          <w:sz w:val="28"/>
          <w:szCs w:val="28"/>
        </w:rPr>
      </w:pPr>
      <w:r w:rsidRPr="00A45793">
        <w:rPr>
          <w:rFonts w:ascii="Times New Roman" w:eastAsia="Times New Roman" w:hAnsi="Times New Roman" w:cs="Times New Roman"/>
          <w:color w:val="000000"/>
          <w:spacing w:val="-1"/>
          <w:sz w:val="28"/>
          <w:szCs w:val="28"/>
        </w:rPr>
        <w:t>1.1.ПОЯСНИТЕЛЬНАЯ ЗАПИСКА</w:t>
      </w:r>
    </w:p>
    <w:p w:rsidR="00BD7409" w:rsidRPr="00A45793" w:rsidRDefault="00BD7409" w:rsidP="00BD7409">
      <w:pPr>
        <w:spacing w:after="0" w:line="240" w:lineRule="auto"/>
        <w:jc w:val="both"/>
        <w:rPr>
          <w:rFonts w:ascii="Times New Roman" w:hAnsi="Times New Roman" w:cs="Times New Roman"/>
          <w:sz w:val="28"/>
          <w:szCs w:val="28"/>
        </w:rPr>
      </w:pPr>
      <w:r w:rsidRPr="00A45793">
        <w:rPr>
          <w:rFonts w:ascii="Times New Roman" w:eastAsia="Times New Roman" w:hAnsi="Times New Roman" w:cs="Times New Roman"/>
          <w:b/>
          <w:color w:val="000000"/>
          <w:spacing w:val="-1"/>
          <w:sz w:val="28"/>
          <w:szCs w:val="28"/>
        </w:rPr>
        <w:t>1.1.1. Цел</w:t>
      </w:r>
      <w:r>
        <w:rPr>
          <w:rFonts w:ascii="Times New Roman" w:eastAsia="Times New Roman" w:hAnsi="Times New Roman" w:cs="Times New Roman"/>
          <w:b/>
          <w:color w:val="000000"/>
          <w:spacing w:val="-1"/>
          <w:sz w:val="28"/>
          <w:szCs w:val="28"/>
        </w:rPr>
        <w:t>ь</w:t>
      </w:r>
      <w:r w:rsidRPr="00A45793">
        <w:rPr>
          <w:rFonts w:ascii="Times New Roman" w:eastAsia="Times New Roman" w:hAnsi="Times New Roman" w:cs="Times New Roman"/>
          <w:b/>
          <w:color w:val="000000"/>
          <w:spacing w:val="-1"/>
          <w:sz w:val="28"/>
          <w:szCs w:val="28"/>
        </w:rPr>
        <w:t xml:space="preserve"> и задачи реализации Программы</w:t>
      </w:r>
    </w:p>
    <w:p w:rsidR="00BD7409" w:rsidRPr="00A45793"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A45793">
        <w:rPr>
          <w:rFonts w:ascii="Times New Roman" w:eastAsia="Times New Roman" w:hAnsi="Times New Roman" w:cs="Times New Roman"/>
          <w:i/>
          <w:color w:val="000000"/>
          <w:sz w:val="28"/>
          <w:szCs w:val="28"/>
        </w:rPr>
        <w:t>Цел</w:t>
      </w:r>
      <w:r>
        <w:rPr>
          <w:rFonts w:ascii="Times New Roman" w:eastAsia="Times New Roman" w:hAnsi="Times New Roman" w:cs="Times New Roman"/>
          <w:i/>
          <w:color w:val="000000"/>
          <w:sz w:val="28"/>
          <w:szCs w:val="28"/>
        </w:rPr>
        <w:t>ь</w:t>
      </w:r>
      <w:r w:rsidRPr="00A45793">
        <w:rPr>
          <w:rFonts w:ascii="Times New Roman" w:eastAsia="Times New Roman" w:hAnsi="Times New Roman" w:cs="Times New Roman"/>
          <w:i/>
          <w:color w:val="000000"/>
          <w:sz w:val="28"/>
          <w:szCs w:val="28"/>
        </w:rPr>
        <w:t xml:space="preserve"> реализации Программы:</w:t>
      </w:r>
    </w:p>
    <w:p w:rsidR="00BD7409" w:rsidRPr="00884CDD" w:rsidRDefault="00BD7409" w:rsidP="00BD7409">
      <w:pPr>
        <w:numPr>
          <w:ilvl w:val="0"/>
          <w:numId w:val="2"/>
        </w:numPr>
        <w:spacing w:after="0" w:line="240" w:lineRule="auto"/>
        <w:ind w:left="0" w:firstLine="0"/>
        <w:contextualSpacing/>
        <w:jc w:val="both"/>
        <w:rPr>
          <w:rFonts w:ascii="Times New Roman" w:eastAsia="Times New Roman" w:hAnsi="Times New Roman" w:cs="Times New Roman"/>
          <w:sz w:val="28"/>
          <w:szCs w:val="28"/>
        </w:rPr>
      </w:pPr>
      <w:r w:rsidRPr="00DE3CD6">
        <w:rPr>
          <w:rFonts w:ascii="Times New Roman" w:eastAsia="Times New Roman" w:hAnsi="Times New Roman" w:cs="Times New Roman"/>
          <w:sz w:val="28"/>
          <w:szCs w:val="28"/>
        </w:rPr>
        <w:t>проектирование социальных ситуаций развития ребенка с</w:t>
      </w:r>
      <w:r>
        <w:rPr>
          <w:rFonts w:ascii="Times New Roman" w:eastAsia="Times New Roman" w:hAnsi="Times New Roman" w:cs="Times New Roman"/>
          <w:sz w:val="28"/>
          <w:szCs w:val="28"/>
        </w:rPr>
        <w:t xml:space="preserve"> ОВЗ</w:t>
      </w:r>
      <w:r w:rsidR="00057FE8">
        <w:rPr>
          <w:rFonts w:ascii="Times New Roman" w:eastAsia="Times New Roman" w:hAnsi="Times New Roman" w:cs="Times New Roman"/>
          <w:sz w:val="28"/>
          <w:szCs w:val="28"/>
        </w:rPr>
        <w:t xml:space="preserve"> (далее </w:t>
      </w:r>
      <w:proofErr w:type="spellStart"/>
      <w:r w:rsidR="00057FE8">
        <w:rPr>
          <w:rFonts w:ascii="Times New Roman" w:eastAsia="Times New Roman" w:hAnsi="Times New Roman" w:cs="Times New Roman"/>
          <w:sz w:val="28"/>
          <w:szCs w:val="28"/>
        </w:rPr>
        <w:t>атипичный</w:t>
      </w:r>
      <w:proofErr w:type="spellEnd"/>
      <w:r w:rsidR="00057FE8">
        <w:rPr>
          <w:rFonts w:ascii="Times New Roman" w:eastAsia="Times New Roman" w:hAnsi="Times New Roman" w:cs="Times New Roman"/>
          <w:sz w:val="28"/>
          <w:szCs w:val="28"/>
        </w:rPr>
        <w:t xml:space="preserve"> аутизм – РАС, лейкоз)</w:t>
      </w:r>
      <w:r w:rsidRPr="00DE3CD6">
        <w:rPr>
          <w:rFonts w:ascii="Times New Roman" w:eastAsia="Times New Roman" w:hAnsi="Times New Roman" w:cs="Times New Roman"/>
          <w:sz w:val="28"/>
          <w:szCs w:val="28"/>
        </w:rPr>
        <w:t>,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w:t>
      </w:r>
      <w:r>
        <w:rPr>
          <w:rFonts w:ascii="Times New Roman" w:eastAsia="Times New Roman" w:hAnsi="Times New Roman" w:cs="Times New Roman"/>
          <w:sz w:val="28"/>
          <w:szCs w:val="28"/>
        </w:rPr>
        <w:t>ства с взрослыми и сверстниками</w:t>
      </w:r>
      <w:r w:rsidRPr="00884CDD">
        <w:rPr>
          <w:rFonts w:ascii="Times New Roman" w:eastAsia="Times New Roman" w:hAnsi="Times New Roman" w:cs="Times New Roman"/>
          <w:sz w:val="28"/>
          <w:szCs w:val="28"/>
        </w:rPr>
        <w:t>.</w:t>
      </w:r>
      <w:r w:rsidRPr="00884CDD">
        <w:rPr>
          <w:rFonts w:ascii="Times New Roman" w:eastAsia="Times New Roman" w:hAnsi="Times New Roman" w:cs="Times New Roman"/>
          <w:sz w:val="28"/>
          <w:szCs w:val="28"/>
        </w:rPr>
        <w:tab/>
      </w:r>
    </w:p>
    <w:p w:rsidR="00BD7409" w:rsidRDefault="00BD7409" w:rsidP="00BD7409">
      <w:pPr>
        <w:spacing w:after="0" w:line="240" w:lineRule="auto"/>
        <w:ind w:firstLine="708"/>
        <w:jc w:val="both"/>
        <w:rPr>
          <w:rFonts w:ascii="Times New Roman" w:hAnsi="Times New Roman" w:cs="Times New Roman"/>
          <w:i/>
          <w:sz w:val="28"/>
          <w:szCs w:val="28"/>
        </w:rPr>
      </w:pPr>
      <w:r w:rsidRPr="00A45793">
        <w:rPr>
          <w:rFonts w:ascii="Times New Roman" w:hAnsi="Times New Roman" w:cs="Times New Roman"/>
          <w:i/>
          <w:sz w:val="28"/>
          <w:szCs w:val="28"/>
        </w:rPr>
        <w:t>Задачи реализации Программы:</w:t>
      </w:r>
    </w:p>
    <w:p w:rsidR="00BD7409" w:rsidRPr="00047B04" w:rsidRDefault="00BD7409" w:rsidP="00BD7409">
      <w:pPr>
        <w:spacing w:after="0" w:line="240" w:lineRule="auto"/>
        <w:jc w:val="both"/>
        <w:rPr>
          <w:rFonts w:ascii="Times New Roman" w:hAnsi="Times New Roman" w:cs="Times New Roman"/>
          <w:sz w:val="28"/>
          <w:szCs w:val="28"/>
        </w:rPr>
      </w:pPr>
      <w:r w:rsidRPr="00047B04">
        <w:rPr>
          <w:rFonts w:ascii="Times New Roman" w:hAnsi="Times New Roman" w:cs="Times New Roman"/>
          <w:sz w:val="28"/>
          <w:szCs w:val="28"/>
        </w:rPr>
        <w:t>– охран</w:t>
      </w:r>
      <w:r>
        <w:rPr>
          <w:rFonts w:ascii="Times New Roman" w:hAnsi="Times New Roman" w:cs="Times New Roman"/>
          <w:sz w:val="28"/>
          <w:szCs w:val="28"/>
        </w:rPr>
        <w:t>а</w:t>
      </w:r>
      <w:r w:rsidRPr="00047B04">
        <w:rPr>
          <w:rFonts w:ascii="Times New Roman" w:hAnsi="Times New Roman" w:cs="Times New Roman"/>
          <w:sz w:val="28"/>
          <w:szCs w:val="28"/>
        </w:rPr>
        <w:t xml:space="preserve"> и укреплени</w:t>
      </w:r>
      <w:r>
        <w:rPr>
          <w:rFonts w:ascii="Times New Roman" w:hAnsi="Times New Roman" w:cs="Times New Roman"/>
          <w:sz w:val="28"/>
          <w:szCs w:val="28"/>
        </w:rPr>
        <w:t>е</w:t>
      </w:r>
      <w:r w:rsidRPr="00047B04">
        <w:rPr>
          <w:rFonts w:ascii="Times New Roman" w:hAnsi="Times New Roman" w:cs="Times New Roman"/>
          <w:sz w:val="28"/>
          <w:szCs w:val="28"/>
        </w:rPr>
        <w:t xml:space="preserve"> физического и психического здоровья детей с </w:t>
      </w:r>
      <w:r>
        <w:rPr>
          <w:rFonts w:ascii="Times New Roman" w:hAnsi="Times New Roman" w:cs="Times New Roman"/>
          <w:sz w:val="28"/>
          <w:szCs w:val="28"/>
        </w:rPr>
        <w:t>ОВЗ</w:t>
      </w:r>
      <w:r w:rsidRPr="00047B04">
        <w:rPr>
          <w:rFonts w:ascii="Times New Roman" w:hAnsi="Times New Roman" w:cs="Times New Roman"/>
          <w:sz w:val="28"/>
          <w:szCs w:val="28"/>
        </w:rPr>
        <w:t>, в том числе их эмоционального благополучия;</w:t>
      </w:r>
    </w:p>
    <w:p w:rsidR="00BD7409" w:rsidRPr="00047B04" w:rsidRDefault="00BD7409" w:rsidP="00BD7409">
      <w:pPr>
        <w:spacing w:after="0" w:line="240" w:lineRule="auto"/>
        <w:jc w:val="both"/>
        <w:rPr>
          <w:rFonts w:ascii="Times New Roman" w:hAnsi="Times New Roman" w:cs="Times New Roman"/>
          <w:sz w:val="28"/>
          <w:szCs w:val="28"/>
        </w:rPr>
      </w:pPr>
      <w:r w:rsidRPr="00047B04">
        <w:rPr>
          <w:rFonts w:ascii="Times New Roman" w:hAnsi="Times New Roman" w:cs="Times New Roman"/>
          <w:sz w:val="28"/>
          <w:szCs w:val="28"/>
        </w:rPr>
        <w:t>– обеспечени</w:t>
      </w:r>
      <w:r>
        <w:rPr>
          <w:rFonts w:ascii="Times New Roman" w:hAnsi="Times New Roman" w:cs="Times New Roman"/>
          <w:sz w:val="28"/>
          <w:szCs w:val="28"/>
        </w:rPr>
        <w:t>е</w:t>
      </w:r>
      <w:r w:rsidRPr="00047B04">
        <w:rPr>
          <w:rFonts w:ascii="Times New Roman" w:hAnsi="Times New Roman" w:cs="Times New Roman"/>
          <w:sz w:val="28"/>
          <w:szCs w:val="28"/>
        </w:rPr>
        <w:t xml:space="preserve"> преемственности целей, задач и содержания образования, реализуемых в основных образовательных программ</w:t>
      </w:r>
      <w:r>
        <w:rPr>
          <w:rFonts w:ascii="Times New Roman" w:hAnsi="Times New Roman" w:cs="Times New Roman"/>
          <w:sz w:val="28"/>
          <w:szCs w:val="28"/>
        </w:rPr>
        <w:t>ах</w:t>
      </w:r>
      <w:r w:rsidRPr="00047B04">
        <w:rPr>
          <w:rFonts w:ascii="Times New Roman" w:hAnsi="Times New Roman" w:cs="Times New Roman"/>
          <w:sz w:val="28"/>
          <w:szCs w:val="28"/>
        </w:rPr>
        <w:t xml:space="preserve"> дошкольного и начального общего образования;</w:t>
      </w:r>
    </w:p>
    <w:p w:rsidR="00BD7409" w:rsidRPr="00047B04" w:rsidRDefault="00BD7409" w:rsidP="00BD7409">
      <w:pPr>
        <w:spacing w:after="0" w:line="240" w:lineRule="auto"/>
        <w:jc w:val="both"/>
        <w:rPr>
          <w:rFonts w:ascii="Times New Roman" w:hAnsi="Times New Roman" w:cs="Times New Roman"/>
          <w:sz w:val="28"/>
          <w:szCs w:val="28"/>
        </w:rPr>
      </w:pPr>
      <w:r w:rsidRPr="00047B04">
        <w:rPr>
          <w:rFonts w:ascii="Times New Roman" w:hAnsi="Times New Roman" w:cs="Times New Roman"/>
          <w:sz w:val="28"/>
          <w:szCs w:val="28"/>
        </w:rPr>
        <w:t>– создани</w:t>
      </w:r>
      <w:r>
        <w:rPr>
          <w:rFonts w:ascii="Times New Roman" w:hAnsi="Times New Roman" w:cs="Times New Roman"/>
          <w:sz w:val="28"/>
          <w:szCs w:val="28"/>
        </w:rPr>
        <w:t>е</w:t>
      </w:r>
      <w:r w:rsidRPr="00047B04">
        <w:rPr>
          <w:rFonts w:ascii="Times New Roman" w:hAnsi="Times New Roman" w:cs="Times New Roman"/>
          <w:sz w:val="28"/>
          <w:szCs w:val="28"/>
        </w:rPr>
        <w:t xml:space="preserve"> благоприятных условий развития детей с </w:t>
      </w:r>
      <w:r>
        <w:rPr>
          <w:rFonts w:ascii="Times New Roman" w:hAnsi="Times New Roman" w:cs="Times New Roman"/>
          <w:sz w:val="28"/>
          <w:szCs w:val="28"/>
        </w:rPr>
        <w:t>ОВЗ</w:t>
      </w:r>
      <w:r w:rsidRPr="00047B04">
        <w:rPr>
          <w:rFonts w:ascii="Times New Roman" w:hAnsi="Times New Roman" w:cs="Times New Roman"/>
          <w:sz w:val="28"/>
          <w:szCs w:val="28"/>
        </w:rPr>
        <w:t xml:space="preserve"> в соответствии с их возрастными и индивидуальными особенностями и склонностями, развити</w:t>
      </w:r>
      <w:r>
        <w:rPr>
          <w:rFonts w:ascii="Times New Roman" w:hAnsi="Times New Roman" w:cs="Times New Roman"/>
          <w:sz w:val="28"/>
          <w:szCs w:val="28"/>
        </w:rPr>
        <w:t>е</w:t>
      </w:r>
      <w:r w:rsidRPr="00047B04">
        <w:rPr>
          <w:rFonts w:ascii="Times New Roman" w:hAnsi="Times New Roman" w:cs="Times New Roman"/>
          <w:sz w:val="28"/>
          <w:szCs w:val="28"/>
        </w:rPr>
        <w:t xml:space="preserve"> способностей и творческого потенциала каждого ребенка как субъекта отношений с самим собой, другими детьми, взрослыми и миром;</w:t>
      </w:r>
    </w:p>
    <w:p w:rsidR="00BD7409" w:rsidRPr="00047B04" w:rsidRDefault="00BD7409" w:rsidP="00BD7409">
      <w:pPr>
        <w:spacing w:after="0" w:line="240" w:lineRule="auto"/>
        <w:jc w:val="both"/>
        <w:rPr>
          <w:rFonts w:ascii="Times New Roman" w:hAnsi="Times New Roman" w:cs="Times New Roman"/>
          <w:sz w:val="28"/>
          <w:szCs w:val="28"/>
        </w:rPr>
      </w:pPr>
      <w:r w:rsidRPr="00047B04">
        <w:rPr>
          <w:rFonts w:ascii="Times New Roman" w:hAnsi="Times New Roman" w:cs="Times New Roman"/>
          <w:sz w:val="28"/>
          <w:szCs w:val="28"/>
        </w:rPr>
        <w:t>– объединени</w:t>
      </w:r>
      <w:r>
        <w:rPr>
          <w:rFonts w:ascii="Times New Roman" w:hAnsi="Times New Roman" w:cs="Times New Roman"/>
          <w:sz w:val="28"/>
          <w:szCs w:val="28"/>
        </w:rPr>
        <w:t>е</w:t>
      </w:r>
      <w:r w:rsidRPr="00047B04">
        <w:rPr>
          <w:rFonts w:ascii="Times New Roman" w:hAnsi="Times New Roman" w:cs="Times New Roman"/>
          <w:sz w:val="28"/>
          <w:szCs w:val="28"/>
        </w:rPr>
        <w:t xml:space="preserve"> обучения и воспитания в целостный образовательный процесс на основе духовно-нравственных и </w:t>
      </w:r>
      <w:proofErr w:type="spellStart"/>
      <w:r w:rsidRPr="00047B04">
        <w:rPr>
          <w:rFonts w:ascii="Times New Roman" w:hAnsi="Times New Roman" w:cs="Times New Roman"/>
          <w:sz w:val="28"/>
          <w:szCs w:val="28"/>
        </w:rPr>
        <w:t>социокультурных</w:t>
      </w:r>
      <w:proofErr w:type="spellEnd"/>
      <w:r w:rsidRPr="00047B04">
        <w:rPr>
          <w:rFonts w:ascii="Times New Roman" w:hAnsi="Times New Roman" w:cs="Times New Roman"/>
          <w:sz w:val="28"/>
          <w:szCs w:val="28"/>
        </w:rPr>
        <w:t xml:space="preserve"> ценностей и принятых в обществе правил и норм поведения в интересах человека, семьи, общества;</w:t>
      </w:r>
    </w:p>
    <w:p w:rsidR="00BD7409" w:rsidRPr="00047B04" w:rsidRDefault="00BD7409" w:rsidP="00BD7409">
      <w:pPr>
        <w:spacing w:after="0" w:line="240" w:lineRule="auto"/>
        <w:jc w:val="both"/>
        <w:rPr>
          <w:rFonts w:ascii="Times New Roman" w:hAnsi="Times New Roman" w:cs="Times New Roman"/>
          <w:sz w:val="28"/>
          <w:szCs w:val="28"/>
        </w:rPr>
      </w:pPr>
      <w:r w:rsidRPr="00047B04">
        <w:rPr>
          <w:rFonts w:ascii="Times New Roman" w:hAnsi="Times New Roman" w:cs="Times New Roman"/>
          <w:sz w:val="28"/>
          <w:szCs w:val="28"/>
        </w:rPr>
        <w:t>– формировани</w:t>
      </w:r>
      <w:r>
        <w:rPr>
          <w:rFonts w:ascii="Times New Roman" w:hAnsi="Times New Roman" w:cs="Times New Roman"/>
          <w:sz w:val="28"/>
          <w:szCs w:val="28"/>
        </w:rPr>
        <w:t>е</w:t>
      </w:r>
      <w:r w:rsidRPr="00047B04">
        <w:rPr>
          <w:rFonts w:ascii="Times New Roman" w:hAnsi="Times New Roman" w:cs="Times New Roman"/>
          <w:sz w:val="28"/>
          <w:szCs w:val="28"/>
        </w:rPr>
        <w:t xml:space="preserve"> общей культуры личности детей с </w:t>
      </w:r>
      <w:r>
        <w:rPr>
          <w:rFonts w:ascii="Times New Roman" w:hAnsi="Times New Roman" w:cs="Times New Roman"/>
          <w:sz w:val="28"/>
          <w:szCs w:val="28"/>
        </w:rPr>
        <w:t>ОВЗ</w:t>
      </w:r>
      <w:r w:rsidRPr="00047B04">
        <w:rPr>
          <w:rFonts w:ascii="Times New Roman" w:hAnsi="Times New Roman" w:cs="Times New Roman"/>
          <w:sz w:val="28"/>
          <w:szCs w:val="28"/>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D7409" w:rsidRPr="00047B04" w:rsidRDefault="00BD7409" w:rsidP="00BD7409">
      <w:pPr>
        <w:spacing w:after="0" w:line="240" w:lineRule="auto"/>
        <w:jc w:val="both"/>
        <w:rPr>
          <w:rFonts w:ascii="Times New Roman" w:hAnsi="Times New Roman" w:cs="Times New Roman"/>
          <w:sz w:val="28"/>
          <w:szCs w:val="28"/>
        </w:rPr>
      </w:pPr>
      <w:r w:rsidRPr="00047B04">
        <w:rPr>
          <w:rFonts w:ascii="Times New Roman" w:hAnsi="Times New Roman" w:cs="Times New Roman"/>
          <w:sz w:val="28"/>
          <w:szCs w:val="28"/>
        </w:rPr>
        <w:t>– обеспечени</w:t>
      </w:r>
      <w:r>
        <w:rPr>
          <w:rFonts w:ascii="Times New Roman" w:hAnsi="Times New Roman" w:cs="Times New Roman"/>
          <w:sz w:val="28"/>
          <w:szCs w:val="28"/>
        </w:rPr>
        <w:t>е</w:t>
      </w:r>
      <w:r w:rsidRPr="00047B04">
        <w:rPr>
          <w:rFonts w:ascii="Times New Roman" w:hAnsi="Times New Roman" w:cs="Times New Roman"/>
          <w:sz w:val="28"/>
          <w:szCs w:val="28"/>
        </w:rPr>
        <w:t xml:space="preserve"> вариативности и разнообразия содержания программ и организационных форм дошкольного образования с учетом образовательных потребностей, способностей и состояния здоровья детей с </w:t>
      </w:r>
      <w:r>
        <w:rPr>
          <w:rFonts w:ascii="Times New Roman" w:hAnsi="Times New Roman" w:cs="Times New Roman"/>
          <w:sz w:val="28"/>
          <w:szCs w:val="28"/>
        </w:rPr>
        <w:t>ОВЗ</w:t>
      </w:r>
      <w:r w:rsidRPr="00047B04">
        <w:rPr>
          <w:rFonts w:ascii="Times New Roman" w:hAnsi="Times New Roman" w:cs="Times New Roman"/>
          <w:sz w:val="28"/>
          <w:szCs w:val="28"/>
        </w:rPr>
        <w:t>;</w:t>
      </w:r>
    </w:p>
    <w:p w:rsidR="00BD7409" w:rsidRPr="00047B04" w:rsidRDefault="00BD7409" w:rsidP="00BD7409">
      <w:pPr>
        <w:spacing w:after="0" w:line="240" w:lineRule="auto"/>
        <w:jc w:val="both"/>
        <w:rPr>
          <w:rFonts w:ascii="Times New Roman" w:hAnsi="Times New Roman" w:cs="Times New Roman"/>
          <w:sz w:val="28"/>
          <w:szCs w:val="28"/>
        </w:rPr>
      </w:pPr>
      <w:r w:rsidRPr="00047B04">
        <w:rPr>
          <w:rFonts w:ascii="Times New Roman" w:hAnsi="Times New Roman" w:cs="Times New Roman"/>
          <w:sz w:val="28"/>
          <w:szCs w:val="28"/>
        </w:rPr>
        <w:t>– формировани</w:t>
      </w:r>
      <w:r>
        <w:rPr>
          <w:rFonts w:ascii="Times New Roman" w:hAnsi="Times New Roman" w:cs="Times New Roman"/>
          <w:sz w:val="28"/>
          <w:szCs w:val="28"/>
        </w:rPr>
        <w:t>е</w:t>
      </w:r>
      <w:r w:rsidRPr="00047B04">
        <w:rPr>
          <w:rFonts w:ascii="Times New Roman" w:hAnsi="Times New Roman" w:cs="Times New Roman"/>
          <w:sz w:val="28"/>
          <w:szCs w:val="28"/>
        </w:rPr>
        <w:t xml:space="preserve"> </w:t>
      </w:r>
      <w:proofErr w:type="spellStart"/>
      <w:r w:rsidRPr="00047B04">
        <w:rPr>
          <w:rFonts w:ascii="Times New Roman" w:hAnsi="Times New Roman" w:cs="Times New Roman"/>
          <w:sz w:val="28"/>
          <w:szCs w:val="28"/>
        </w:rPr>
        <w:t>социокультурной</w:t>
      </w:r>
      <w:proofErr w:type="spellEnd"/>
      <w:r w:rsidRPr="00047B04">
        <w:rPr>
          <w:rFonts w:ascii="Times New Roman" w:hAnsi="Times New Roman" w:cs="Times New Roman"/>
          <w:sz w:val="28"/>
          <w:szCs w:val="28"/>
        </w:rPr>
        <w:t xml:space="preserve"> среды, соответствующей возрастным, индивидуальным, психологическим и физиологическим особенностям детей с </w:t>
      </w:r>
      <w:r>
        <w:rPr>
          <w:rFonts w:ascii="Times New Roman" w:hAnsi="Times New Roman" w:cs="Times New Roman"/>
          <w:sz w:val="28"/>
          <w:szCs w:val="28"/>
        </w:rPr>
        <w:t>ОВЗ</w:t>
      </w:r>
      <w:r w:rsidRPr="00047B04">
        <w:rPr>
          <w:rFonts w:ascii="Times New Roman" w:hAnsi="Times New Roman" w:cs="Times New Roman"/>
          <w:sz w:val="28"/>
          <w:szCs w:val="28"/>
        </w:rPr>
        <w:t>;</w:t>
      </w:r>
    </w:p>
    <w:p w:rsidR="00BD7409" w:rsidRPr="00047B04" w:rsidRDefault="00BD7409" w:rsidP="00BD7409">
      <w:pPr>
        <w:spacing w:after="0" w:line="240" w:lineRule="auto"/>
        <w:jc w:val="both"/>
        <w:rPr>
          <w:rFonts w:ascii="Times New Roman" w:hAnsi="Times New Roman" w:cs="Times New Roman"/>
          <w:sz w:val="28"/>
          <w:szCs w:val="28"/>
        </w:rPr>
      </w:pPr>
      <w:r w:rsidRPr="00047B04">
        <w:rPr>
          <w:rFonts w:ascii="Times New Roman" w:hAnsi="Times New Roman" w:cs="Times New Roman"/>
          <w:sz w:val="28"/>
          <w:szCs w:val="28"/>
        </w:rPr>
        <w:t>– обеспечение коррекции нарушений ра</w:t>
      </w:r>
      <w:r>
        <w:rPr>
          <w:rFonts w:ascii="Times New Roman" w:hAnsi="Times New Roman" w:cs="Times New Roman"/>
          <w:sz w:val="28"/>
          <w:szCs w:val="28"/>
        </w:rPr>
        <w:t xml:space="preserve">звития детей с ОВЗ, оказание им </w:t>
      </w:r>
      <w:r w:rsidRPr="00047B04">
        <w:rPr>
          <w:rFonts w:ascii="Times New Roman" w:hAnsi="Times New Roman" w:cs="Times New Roman"/>
          <w:sz w:val="28"/>
          <w:szCs w:val="28"/>
        </w:rPr>
        <w:t>квалифицированной психолого-педагогической помощи в освоении содержания образования;</w:t>
      </w:r>
    </w:p>
    <w:p w:rsidR="00BD7409" w:rsidRPr="00047B04" w:rsidRDefault="00BD7409" w:rsidP="00BD7409">
      <w:pPr>
        <w:spacing w:after="0" w:line="240" w:lineRule="auto"/>
        <w:jc w:val="both"/>
        <w:rPr>
          <w:rFonts w:ascii="Times New Roman" w:hAnsi="Times New Roman" w:cs="Times New Roman"/>
          <w:sz w:val="28"/>
          <w:szCs w:val="28"/>
        </w:rPr>
      </w:pPr>
      <w:r w:rsidRPr="00047B04">
        <w:rPr>
          <w:rFonts w:ascii="Times New Roman" w:hAnsi="Times New Roman" w:cs="Times New Roman"/>
          <w:sz w:val="28"/>
          <w:szCs w:val="28"/>
        </w:rPr>
        <w:lastRenderedPageBreak/>
        <w:t>– обеспечени</w:t>
      </w:r>
      <w:r>
        <w:rPr>
          <w:rFonts w:ascii="Times New Roman" w:hAnsi="Times New Roman" w:cs="Times New Roman"/>
          <w:sz w:val="28"/>
          <w:szCs w:val="28"/>
        </w:rPr>
        <w:t>е</w:t>
      </w:r>
      <w:r w:rsidRPr="00047B04">
        <w:rPr>
          <w:rFonts w:ascii="Times New Roman" w:hAnsi="Times New Roman" w:cs="Times New Roman"/>
          <w:sz w:val="28"/>
          <w:szCs w:val="28"/>
        </w:rPr>
        <w:t xml:space="preserve"> психолого-педагогической поддержки семьи ребенка с </w:t>
      </w:r>
      <w:r>
        <w:rPr>
          <w:rFonts w:ascii="Times New Roman" w:hAnsi="Times New Roman" w:cs="Times New Roman"/>
          <w:sz w:val="28"/>
          <w:szCs w:val="28"/>
        </w:rPr>
        <w:t>ОВЗ</w:t>
      </w:r>
      <w:r w:rsidRPr="00047B04">
        <w:rPr>
          <w:rFonts w:ascii="Times New Roman" w:hAnsi="Times New Roman" w:cs="Times New Roman"/>
          <w:sz w:val="28"/>
          <w:szCs w:val="28"/>
        </w:rPr>
        <w:t>, повышени</w:t>
      </w:r>
      <w:r>
        <w:rPr>
          <w:rFonts w:ascii="Times New Roman" w:hAnsi="Times New Roman" w:cs="Times New Roman"/>
          <w:sz w:val="28"/>
          <w:szCs w:val="28"/>
        </w:rPr>
        <w:t>е</w:t>
      </w:r>
      <w:r w:rsidRPr="00047B04">
        <w:rPr>
          <w:rFonts w:ascii="Times New Roman" w:hAnsi="Times New Roman" w:cs="Times New Roman"/>
          <w:sz w:val="28"/>
          <w:szCs w:val="28"/>
        </w:rPr>
        <w:t xml:space="preserve"> компетентности родителей (законных представителей) в вопросах развития и образования, охраны и укрепления здоровья детей.</w:t>
      </w:r>
    </w:p>
    <w:p w:rsidR="00BD7409" w:rsidRPr="00A45793" w:rsidRDefault="00BD7409" w:rsidP="00BD7409">
      <w:pPr>
        <w:spacing w:after="0" w:line="240" w:lineRule="auto"/>
        <w:jc w:val="both"/>
        <w:rPr>
          <w:rFonts w:ascii="Times New Roman" w:hAnsi="Times New Roman" w:cs="Times New Roman"/>
          <w:i/>
          <w:sz w:val="28"/>
          <w:szCs w:val="28"/>
        </w:rPr>
      </w:pPr>
    </w:p>
    <w:p w:rsidR="00BD7409" w:rsidRDefault="00BD7409" w:rsidP="00BD7409">
      <w:pPr>
        <w:spacing w:after="0" w:line="240" w:lineRule="auto"/>
        <w:jc w:val="both"/>
        <w:rPr>
          <w:rFonts w:ascii="Times New Roman" w:hAnsi="Times New Roman" w:cs="Times New Roman"/>
          <w:b/>
          <w:sz w:val="28"/>
          <w:szCs w:val="28"/>
        </w:rPr>
      </w:pPr>
      <w:r w:rsidRPr="006B5029">
        <w:rPr>
          <w:rFonts w:ascii="Times New Roman" w:hAnsi="Times New Roman" w:cs="Times New Roman"/>
          <w:b/>
          <w:sz w:val="28"/>
          <w:szCs w:val="28"/>
        </w:rPr>
        <w:t>1.1.2.Принципы и подходы к формированию Программы</w:t>
      </w:r>
    </w:p>
    <w:p w:rsidR="00BD7409" w:rsidRPr="006B5029" w:rsidRDefault="00BD7409" w:rsidP="00BD7409">
      <w:pPr>
        <w:spacing w:after="0" w:line="240" w:lineRule="auto"/>
        <w:ind w:firstLine="708"/>
        <w:jc w:val="both"/>
        <w:rPr>
          <w:rFonts w:ascii="PetersburgC" w:hAnsi="PetersburgC" w:cs="PetersburgC"/>
          <w:i/>
          <w:sz w:val="28"/>
          <w:szCs w:val="28"/>
        </w:rPr>
      </w:pPr>
      <w:r>
        <w:rPr>
          <w:rFonts w:ascii="Times New Roman" w:eastAsia="Times New Roman" w:hAnsi="Times New Roman"/>
          <w:i/>
          <w:sz w:val="28"/>
          <w:szCs w:val="28"/>
        </w:rPr>
        <w:t xml:space="preserve">Программа  </w:t>
      </w:r>
      <w:r w:rsidRPr="006B5029">
        <w:rPr>
          <w:rFonts w:ascii="Times New Roman" w:eastAsia="Times New Roman" w:hAnsi="Times New Roman"/>
          <w:i/>
          <w:sz w:val="28"/>
          <w:szCs w:val="28"/>
        </w:rPr>
        <w:t xml:space="preserve"> базируется на следующих принципах:</w:t>
      </w:r>
    </w:p>
    <w:p w:rsidR="00BD7409" w:rsidRPr="00BD5C5C" w:rsidRDefault="00BD7409" w:rsidP="00BD7409">
      <w:pPr>
        <w:spacing w:after="0" w:line="240" w:lineRule="auto"/>
        <w:jc w:val="both"/>
        <w:rPr>
          <w:rFonts w:ascii="Times New Roman" w:hAnsi="Times New Roman" w:cs="Times New Roman"/>
          <w:sz w:val="28"/>
          <w:szCs w:val="28"/>
        </w:rPr>
      </w:pPr>
      <w:r w:rsidRPr="00BD5C5C">
        <w:rPr>
          <w:rFonts w:ascii="Times New Roman" w:hAnsi="Times New Roman" w:cs="Times New Roman"/>
          <w:sz w:val="28"/>
          <w:szCs w:val="28"/>
        </w:rPr>
        <w:t xml:space="preserve">1) Общие принципы и подходы к формированию </w:t>
      </w:r>
      <w:r>
        <w:rPr>
          <w:rFonts w:ascii="Times New Roman" w:hAnsi="Times New Roman" w:cs="Times New Roman"/>
          <w:sz w:val="28"/>
          <w:szCs w:val="28"/>
        </w:rPr>
        <w:t>Программы</w:t>
      </w:r>
      <w:r w:rsidRPr="00BD5C5C">
        <w:rPr>
          <w:rFonts w:ascii="Times New Roman" w:hAnsi="Times New Roman" w:cs="Times New Roman"/>
          <w:sz w:val="28"/>
          <w:szCs w:val="28"/>
        </w:rPr>
        <w:t>:</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 xml:space="preserve">Поддержка разнообразия детства; сохранение уникальности и </w:t>
      </w:r>
      <w:proofErr w:type="spellStart"/>
      <w:r w:rsidRPr="00380996">
        <w:rPr>
          <w:rFonts w:ascii="Times New Roman" w:hAnsi="Times New Roman" w:cs="Times New Roman"/>
          <w:sz w:val="28"/>
          <w:szCs w:val="28"/>
        </w:rPr>
        <w:t>самоценности</w:t>
      </w:r>
      <w:proofErr w:type="spellEnd"/>
      <w:r w:rsidRPr="00380996">
        <w:rPr>
          <w:rFonts w:ascii="Times New Roman" w:hAnsi="Times New Roman" w:cs="Times New Roman"/>
          <w:sz w:val="28"/>
          <w:szCs w:val="28"/>
        </w:rPr>
        <w:t xml:space="preserve"> детства как важного этапа в общем развитии человека.</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w:t>
      </w:r>
      <w:r>
        <w:rPr>
          <w:rFonts w:ascii="Times New Roman" w:hAnsi="Times New Roman" w:cs="Times New Roman"/>
          <w:sz w:val="28"/>
          <w:szCs w:val="28"/>
        </w:rPr>
        <w:t>дошкольной образовательной организации</w:t>
      </w:r>
      <w:r w:rsidRPr="00380996">
        <w:rPr>
          <w:rFonts w:ascii="Times New Roman" w:hAnsi="Times New Roman" w:cs="Times New Roman"/>
          <w:sz w:val="28"/>
          <w:szCs w:val="28"/>
        </w:rPr>
        <w:t>) и детей, уважение личности ребенка.</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 xml:space="preserve">Дифференцированный подход к построению Программы для детей, учет их особых образовательных потребностей, которые проявляются в неоднородности возможностей освоения содержания образования. </w:t>
      </w:r>
    </w:p>
    <w:p w:rsidR="00BD7409" w:rsidRPr="00380996"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 xml:space="preserve">Реализация </w:t>
      </w:r>
      <w:r>
        <w:rPr>
          <w:rFonts w:ascii="Times New Roman" w:hAnsi="Times New Roman" w:cs="Times New Roman"/>
          <w:sz w:val="28"/>
          <w:szCs w:val="28"/>
        </w:rPr>
        <w:t>Программы</w:t>
      </w:r>
      <w:r w:rsidRPr="00380996">
        <w:rPr>
          <w:rFonts w:ascii="Times New Roman" w:hAnsi="Times New Roman" w:cs="Times New Roman"/>
          <w:sz w:val="28"/>
          <w:szCs w:val="28"/>
        </w:rPr>
        <w:t xml:space="preserve">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D7409" w:rsidRPr="00BD5C5C" w:rsidRDefault="00BD7409" w:rsidP="00BD7409">
      <w:pPr>
        <w:spacing w:after="0" w:line="240" w:lineRule="auto"/>
        <w:jc w:val="both"/>
        <w:rPr>
          <w:rFonts w:ascii="Times New Roman" w:hAnsi="Times New Roman" w:cs="Times New Roman"/>
          <w:sz w:val="28"/>
          <w:szCs w:val="28"/>
        </w:rPr>
      </w:pPr>
      <w:r w:rsidRPr="00BD5C5C">
        <w:rPr>
          <w:rFonts w:ascii="Times New Roman" w:hAnsi="Times New Roman" w:cs="Times New Roman"/>
          <w:sz w:val="28"/>
          <w:szCs w:val="28"/>
        </w:rPr>
        <w:t xml:space="preserve">2) Специфические принципы и подходы к формированию </w:t>
      </w:r>
      <w:r>
        <w:rPr>
          <w:rFonts w:ascii="Times New Roman" w:hAnsi="Times New Roman" w:cs="Times New Roman"/>
          <w:sz w:val="28"/>
          <w:szCs w:val="28"/>
        </w:rPr>
        <w:t>Программы</w:t>
      </w:r>
      <w:r w:rsidRPr="00BD5C5C">
        <w:rPr>
          <w:rFonts w:ascii="Times New Roman" w:hAnsi="Times New Roman" w:cs="Times New Roman"/>
          <w:sz w:val="28"/>
          <w:szCs w:val="28"/>
        </w:rPr>
        <w:t>:</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 xml:space="preserve">Принцип учета возрастно-психологических, индивидуальных особенностей и личных интересов </w:t>
      </w:r>
      <w:r>
        <w:rPr>
          <w:rFonts w:ascii="Times New Roman" w:hAnsi="Times New Roman" w:cs="Times New Roman"/>
          <w:sz w:val="28"/>
          <w:szCs w:val="28"/>
        </w:rPr>
        <w:t>детей</w:t>
      </w:r>
      <w:r w:rsidRPr="00380996">
        <w:rPr>
          <w:rFonts w:ascii="Times New Roman" w:hAnsi="Times New Roman" w:cs="Times New Roman"/>
          <w:sz w:val="28"/>
          <w:szCs w:val="28"/>
        </w:rPr>
        <w:t xml:space="preserve"> с </w:t>
      </w:r>
      <w:r>
        <w:rPr>
          <w:rFonts w:ascii="Times New Roman" w:hAnsi="Times New Roman" w:cs="Times New Roman"/>
          <w:sz w:val="28"/>
          <w:szCs w:val="28"/>
        </w:rPr>
        <w:t xml:space="preserve">ОВЗ </w:t>
      </w:r>
      <w:r w:rsidRPr="00380996">
        <w:rPr>
          <w:rFonts w:ascii="Times New Roman" w:hAnsi="Times New Roman" w:cs="Times New Roman"/>
          <w:sz w:val="28"/>
          <w:szCs w:val="28"/>
        </w:rPr>
        <w:t>обеспечивает условия для максимального развития ребенка и предоставляет ему возможность социализироваться и адаптироваться в обществе. Педагог</w:t>
      </w:r>
      <w:r>
        <w:rPr>
          <w:rFonts w:ascii="Times New Roman" w:hAnsi="Times New Roman" w:cs="Times New Roman"/>
          <w:sz w:val="28"/>
          <w:szCs w:val="28"/>
        </w:rPr>
        <w:t>ический работник</w:t>
      </w:r>
      <w:r w:rsidRPr="00380996">
        <w:rPr>
          <w:rFonts w:ascii="Times New Roman" w:hAnsi="Times New Roman" w:cs="Times New Roman"/>
          <w:sz w:val="28"/>
          <w:szCs w:val="28"/>
        </w:rPr>
        <w:t xml:space="preserve"> должен уметь устанавливать контакт с ребенком через предметы, к которым он проявляет интерес (определенная книга, кусок ткани, блестящие фигурки, вода, песок и т.д.). Это дает возможность включать ребенка в элементарную совместную деятельность и взаимодействие с другими детьми.</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Принцип системности коррекционных, воспитательных и развивающих задач обеспечивает стимулирование и обогащение содержания развития ребенка при</w:t>
      </w:r>
      <w:r>
        <w:rPr>
          <w:rFonts w:ascii="Times New Roman" w:hAnsi="Times New Roman" w:cs="Times New Roman"/>
          <w:sz w:val="28"/>
          <w:szCs w:val="28"/>
        </w:rPr>
        <w:t xml:space="preserve"> </w:t>
      </w:r>
      <w:r w:rsidRPr="00380996">
        <w:rPr>
          <w:rFonts w:ascii="Times New Roman" w:hAnsi="Times New Roman" w:cs="Times New Roman"/>
          <w:sz w:val="28"/>
          <w:szCs w:val="28"/>
        </w:rPr>
        <w:t>моделировании реальных жизненных ситуаций.</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 xml:space="preserve">Принцип комплексности методов коррекционного воздействия подчеркивает необходимость использования всего многообразия методов, техник и приемов из арсенала коррекционной педагогики и специальной психологии при реализации </w:t>
      </w:r>
      <w:r>
        <w:rPr>
          <w:rFonts w:ascii="Times New Roman" w:hAnsi="Times New Roman" w:cs="Times New Roman"/>
          <w:sz w:val="28"/>
          <w:szCs w:val="28"/>
        </w:rPr>
        <w:t>Программы</w:t>
      </w:r>
      <w:r w:rsidRPr="00380996">
        <w:rPr>
          <w:rFonts w:ascii="Times New Roman" w:hAnsi="Times New Roman" w:cs="Times New Roman"/>
          <w:sz w:val="28"/>
          <w:szCs w:val="28"/>
        </w:rPr>
        <w:t xml:space="preserve"> для детей с </w:t>
      </w:r>
      <w:r>
        <w:rPr>
          <w:rFonts w:ascii="Times New Roman" w:hAnsi="Times New Roman" w:cs="Times New Roman"/>
          <w:sz w:val="28"/>
          <w:szCs w:val="28"/>
        </w:rPr>
        <w:t>ОВЗ</w:t>
      </w:r>
      <w:r w:rsidRPr="00380996">
        <w:rPr>
          <w:rFonts w:ascii="Times New Roman" w:hAnsi="Times New Roman" w:cs="Times New Roman"/>
          <w:sz w:val="28"/>
          <w:szCs w:val="28"/>
        </w:rPr>
        <w:t>.</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lastRenderedPageBreak/>
        <w:t xml:space="preserve">Принцип усложнения программного материала позволяет реализовывать </w:t>
      </w:r>
      <w:r>
        <w:rPr>
          <w:rFonts w:ascii="Times New Roman" w:hAnsi="Times New Roman" w:cs="Times New Roman"/>
          <w:sz w:val="28"/>
          <w:szCs w:val="28"/>
        </w:rPr>
        <w:t>Программу</w:t>
      </w:r>
      <w:r w:rsidRPr="00380996">
        <w:rPr>
          <w:rFonts w:ascii="Times New Roman" w:hAnsi="Times New Roman" w:cs="Times New Roman"/>
          <w:sz w:val="28"/>
          <w:szCs w:val="28"/>
        </w:rPr>
        <w:t xml:space="preserve"> на оптимальном для </w:t>
      </w:r>
      <w:r>
        <w:rPr>
          <w:rFonts w:ascii="Times New Roman" w:hAnsi="Times New Roman" w:cs="Times New Roman"/>
          <w:sz w:val="28"/>
          <w:szCs w:val="28"/>
        </w:rPr>
        <w:t>детей с ОВЗ</w:t>
      </w:r>
      <w:r w:rsidRPr="00380996">
        <w:rPr>
          <w:rFonts w:ascii="Times New Roman" w:hAnsi="Times New Roman" w:cs="Times New Roman"/>
          <w:sz w:val="28"/>
          <w:szCs w:val="28"/>
        </w:rPr>
        <w:t xml:space="preserve"> уровне трудности. Это поддерживает интерес ребенка и дает возможность ему испытать радость преодоления трудностей.</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Учет объема, степени разнообразия, эмоциональной сложности материала обеспечивает постепенное увеличение объема программного материала и его разнообразие.</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Принцип сочетания различных видов обучения: объяснительно-иллюстративного, программированного и проблемного обучения способствует развитию самостоятельности, активности и инициативности ребенка.</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 xml:space="preserve">Принцип интеграции образовательных областей. Каждая из образовательных областей, выделенных в </w:t>
      </w:r>
      <w:r>
        <w:rPr>
          <w:rFonts w:ascii="Times New Roman" w:hAnsi="Times New Roman" w:cs="Times New Roman"/>
          <w:sz w:val="28"/>
          <w:szCs w:val="28"/>
        </w:rPr>
        <w:t>Программе</w:t>
      </w:r>
      <w:r w:rsidRPr="00380996">
        <w:rPr>
          <w:rFonts w:ascii="Times New Roman" w:hAnsi="Times New Roman" w:cs="Times New Roman"/>
          <w:sz w:val="28"/>
          <w:szCs w:val="28"/>
        </w:rPr>
        <w:t>, осваивается при интеграции с другими областями.</w:t>
      </w:r>
    </w:p>
    <w:p w:rsidR="00BD7409"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 xml:space="preserve">Принцип активного привлечения ближайшего социального окружения ребенка к участию в реализации Программы. Система отношений </w:t>
      </w:r>
      <w:r>
        <w:rPr>
          <w:rFonts w:ascii="Times New Roman" w:hAnsi="Times New Roman" w:cs="Times New Roman"/>
          <w:sz w:val="28"/>
          <w:szCs w:val="28"/>
        </w:rPr>
        <w:t>детей с ОВЗ</w:t>
      </w:r>
      <w:r w:rsidRPr="00380996">
        <w:rPr>
          <w:rFonts w:ascii="Times New Roman" w:hAnsi="Times New Roman" w:cs="Times New Roman"/>
          <w:sz w:val="28"/>
          <w:szCs w:val="28"/>
        </w:rPr>
        <w:t xml:space="preserve"> с близкими взрослыми, особенности их межличностных отношений и общения, формы совместной деятельности, способы ее осуществления являются важной составляющей в ситуации развития ребенка. </w:t>
      </w:r>
    </w:p>
    <w:p w:rsidR="00BD7409" w:rsidRPr="00380996" w:rsidRDefault="00BD7409" w:rsidP="00AC24C1">
      <w:pPr>
        <w:pStyle w:val="ac"/>
        <w:numPr>
          <w:ilvl w:val="0"/>
          <w:numId w:val="9"/>
        </w:numPr>
        <w:spacing w:after="0" w:line="240" w:lineRule="auto"/>
        <w:ind w:left="0" w:firstLine="0"/>
        <w:jc w:val="both"/>
        <w:rPr>
          <w:rFonts w:ascii="Times New Roman" w:hAnsi="Times New Roman" w:cs="Times New Roman"/>
          <w:sz w:val="28"/>
          <w:szCs w:val="28"/>
        </w:rPr>
      </w:pPr>
      <w:r w:rsidRPr="00380996">
        <w:rPr>
          <w:rFonts w:ascii="Times New Roman" w:hAnsi="Times New Roman" w:cs="Times New Roman"/>
          <w:sz w:val="28"/>
          <w:szCs w:val="28"/>
        </w:rPr>
        <w:t>Принцип междисциплинарного взаимодействия специалистов заключается в обеспечении широкого видения проблем ребенка командой с</w:t>
      </w:r>
      <w:r>
        <w:rPr>
          <w:rFonts w:ascii="Times New Roman" w:hAnsi="Times New Roman" w:cs="Times New Roman"/>
          <w:sz w:val="28"/>
          <w:szCs w:val="28"/>
        </w:rPr>
        <w:t>пециалистов</w:t>
      </w:r>
      <w:r w:rsidRPr="00380996">
        <w:rPr>
          <w:rFonts w:ascii="Times New Roman" w:hAnsi="Times New Roman" w:cs="Times New Roman"/>
          <w:sz w:val="28"/>
          <w:szCs w:val="28"/>
        </w:rPr>
        <w:t>, их способности обсуждать проблемы при соблюдении профессиональной этики в единстве профессиональных ценностей и целей.</w:t>
      </w:r>
    </w:p>
    <w:p w:rsidR="00BD7409" w:rsidRPr="006B5029" w:rsidRDefault="00BD7409" w:rsidP="00BD7409">
      <w:pPr>
        <w:spacing w:after="0" w:line="240" w:lineRule="auto"/>
        <w:contextualSpacing/>
        <w:jc w:val="both"/>
        <w:rPr>
          <w:rFonts w:ascii="Times New Roman" w:hAnsi="Times New Roman" w:cs="Times New Roman"/>
          <w:sz w:val="28"/>
          <w:szCs w:val="28"/>
          <w:highlight w:val="yellow"/>
        </w:rPr>
      </w:pPr>
    </w:p>
    <w:p w:rsidR="00BD7409" w:rsidRPr="00901BF8" w:rsidRDefault="00BD7409" w:rsidP="00BD7409">
      <w:pPr>
        <w:spacing w:after="0" w:line="240" w:lineRule="auto"/>
        <w:jc w:val="both"/>
        <w:rPr>
          <w:rFonts w:ascii="Times New Roman" w:hAnsi="Times New Roman" w:cs="Times New Roman"/>
          <w:b/>
          <w:sz w:val="28"/>
          <w:szCs w:val="28"/>
        </w:rPr>
      </w:pPr>
      <w:r w:rsidRPr="00E64E51">
        <w:rPr>
          <w:rFonts w:ascii="Times New Roman" w:hAnsi="Times New Roman" w:cs="Times New Roman"/>
          <w:b/>
          <w:sz w:val="28"/>
          <w:szCs w:val="28"/>
        </w:rPr>
        <w:t xml:space="preserve">1.1.3. </w:t>
      </w:r>
      <w:r w:rsidRPr="00901BF8">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r>
        <w:rPr>
          <w:rFonts w:ascii="Times New Roman" w:hAnsi="Times New Roman" w:cs="Times New Roman"/>
          <w:b/>
          <w:sz w:val="28"/>
          <w:szCs w:val="28"/>
        </w:rPr>
        <w:t xml:space="preserve"> с </w:t>
      </w:r>
      <w:proofErr w:type="spellStart"/>
      <w:r>
        <w:rPr>
          <w:rFonts w:ascii="Times New Roman" w:hAnsi="Times New Roman" w:cs="Times New Roman"/>
          <w:b/>
          <w:sz w:val="28"/>
          <w:szCs w:val="28"/>
        </w:rPr>
        <w:t>атипичным</w:t>
      </w:r>
      <w:proofErr w:type="spellEnd"/>
      <w:r>
        <w:rPr>
          <w:rFonts w:ascii="Times New Roman" w:hAnsi="Times New Roman" w:cs="Times New Roman"/>
          <w:b/>
          <w:sz w:val="28"/>
          <w:szCs w:val="28"/>
        </w:rPr>
        <w:t xml:space="preserve"> аутизмом (далее РАС)</w:t>
      </w:r>
    </w:p>
    <w:p w:rsidR="00BD7409" w:rsidRDefault="00BD7409" w:rsidP="00BD7409">
      <w:pPr>
        <w:spacing w:after="0" w:line="240" w:lineRule="auto"/>
        <w:ind w:firstLine="708"/>
        <w:jc w:val="both"/>
        <w:rPr>
          <w:rFonts w:ascii="Times New Roman" w:hAnsi="Times New Roman" w:cs="Times New Roman"/>
          <w:bCs/>
          <w:sz w:val="28"/>
          <w:szCs w:val="28"/>
        </w:rPr>
      </w:pPr>
      <w:r w:rsidRPr="00F96D78">
        <w:rPr>
          <w:rFonts w:ascii="Times New Roman" w:hAnsi="Times New Roman" w:cs="Times New Roman"/>
          <w:bCs/>
          <w:sz w:val="28"/>
          <w:szCs w:val="28"/>
        </w:rPr>
        <w:t xml:space="preserve">При организации образовательной деятельности учитываются особенности </w:t>
      </w:r>
      <w:r>
        <w:rPr>
          <w:rFonts w:ascii="Times New Roman" w:hAnsi="Times New Roman" w:cs="Times New Roman"/>
          <w:bCs/>
          <w:sz w:val="28"/>
          <w:szCs w:val="28"/>
        </w:rPr>
        <w:t>психофизического развития, индивидуальные возможности детей с РАС.</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w:t>
      </w:r>
      <w:proofErr w:type="spellStart"/>
      <w:r w:rsidRPr="004546E5">
        <w:rPr>
          <w:rFonts w:ascii="Times New Roman" w:hAnsi="Times New Roman" w:cs="Times New Roman"/>
          <w:bCs/>
          <w:sz w:val="28"/>
          <w:szCs w:val="28"/>
        </w:rPr>
        <w:t>дезадаптивных</w:t>
      </w:r>
      <w:proofErr w:type="spellEnd"/>
      <w:r w:rsidRPr="004546E5">
        <w:rPr>
          <w:rFonts w:ascii="Times New Roman" w:hAnsi="Times New Roman" w:cs="Times New Roman"/>
          <w:bCs/>
          <w:sz w:val="28"/>
          <w:szCs w:val="28"/>
        </w:rPr>
        <w:t xml:space="preserve"> форм поведения.</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lastRenderedPageBreak/>
        <w:t xml:space="preserve">Уже в раннем возрасте ребенок с РАС проявляет особую сенсорную ранимость по отношению к звуку, свету, запаху, прикосновениям. Он быстро пресыщается даже приятными переживаниями, проявляет стереотипность в контактах с людьми и окружающей средой. В результате </w:t>
      </w:r>
      <w:proofErr w:type="gramStart"/>
      <w:r w:rsidRPr="004546E5">
        <w:rPr>
          <w:rFonts w:ascii="Times New Roman" w:hAnsi="Times New Roman" w:cs="Times New Roman"/>
          <w:bCs/>
          <w:sz w:val="28"/>
          <w:szCs w:val="28"/>
        </w:rPr>
        <w:t>вторичной</w:t>
      </w:r>
      <w:proofErr w:type="gramEnd"/>
      <w:r w:rsidRPr="004546E5">
        <w:rPr>
          <w:rFonts w:ascii="Times New Roman" w:hAnsi="Times New Roman" w:cs="Times New Roman"/>
          <w:bCs/>
          <w:sz w:val="28"/>
          <w:szCs w:val="28"/>
        </w:rPr>
        <w:t xml:space="preserve"> сенсорной и эмоциональной </w:t>
      </w:r>
      <w:proofErr w:type="spellStart"/>
      <w:r w:rsidRPr="004546E5">
        <w:rPr>
          <w:rFonts w:ascii="Times New Roman" w:hAnsi="Times New Roman" w:cs="Times New Roman"/>
          <w:bCs/>
          <w:sz w:val="28"/>
          <w:szCs w:val="28"/>
        </w:rPr>
        <w:t>депривации</w:t>
      </w:r>
      <w:proofErr w:type="spellEnd"/>
      <w:r w:rsidRPr="004546E5">
        <w:rPr>
          <w:rFonts w:ascii="Times New Roman" w:hAnsi="Times New Roman" w:cs="Times New Roman"/>
          <w:bCs/>
          <w:sz w:val="28"/>
          <w:szCs w:val="28"/>
        </w:rPr>
        <w:t xml:space="preserve"> у детей развивается тенденция </w:t>
      </w:r>
      <w:proofErr w:type="spellStart"/>
      <w:r w:rsidRPr="004546E5">
        <w:rPr>
          <w:rFonts w:ascii="Times New Roman" w:hAnsi="Times New Roman" w:cs="Times New Roman"/>
          <w:bCs/>
          <w:sz w:val="28"/>
          <w:szCs w:val="28"/>
        </w:rPr>
        <w:t>аутостимуляции</w:t>
      </w:r>
      <w:proofErr w:type="spellEnd"/>
      <w:r w:rsidRPr="004546E5">
        <w:rPr>
          <w:rFonts w:ascii="Times New Roman" w:hAnsi="Times New Roman" w:cs="Times New Roman"/>
          <w:bCs/>
          <w:sz w:val="28"/>
          <w:szCs w:val="28"/>
        </w:rPr>
        <w:t>, которая заглушает дискомфорт и страхи ребенка.</w:t>
      </w:r>
    </w:p>
    <w:p w:rsidR="00BD7409" w:rsidRPr="00D31513"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В речи ребенок с РАС часто использует речевые штампы, простые фразы, произнесенные близкими людьми или услышанные при просмотре мультфильмов и телепередач. Мышление ребенка конкретно, буквально и фрагментарно. При этом дети способны к символизации, построению сложных схем и последовательностей. Ребенку сложно </w:t>
      </w:r>
      <w:r w:rsidRPr="00D31513">
        <w:rPr>
          <w:rFonts w:ascii="Times New Roman" w:hAnsi="Times New Roman" w:cs="Times New Roman"/>
          <w:bCs/>
          <w:sz w:val="28"/>
          <w:szCs w:val="28"/>
        </w:rPr>
        <w:t>адекватно реагировать на окружающую среду и адаптироваться в пространстве.</w:t>
      </w:r>
    </w:p>
    <w:p w:rsidR="00BD7409" w:rsidRPr="00D31513" w:rsidRDefault="00BD7409" w:rsidP="00BD7409">
      <w:pPr>
        <w:spacing w:after="0" w:line="240" w:lineRule="auto"/>
        <w:ind w:firstLine="708"/>
        <w:jc w:val="both"/>
        <w:rPr>
          <w:rFonts w:ascii="Times New Roman" w:hAnsi="Times New Roman" w:cs="Times New Roman"/>
          <w:bCs/>
          <w:i/>
          <w:sz w:val="28"/>
          <w:szCs w:val="28"/>
        </w:rPr>
      </w:pPr>
      <w:r w:rsidRPr="00D31513">
        <w:rPr>
          <w:rFonts w:ascii="Times New Roman" w:hAnsi="Times New Roman" w:cs="Times New Roman"/>
          <w:bCs/>
          <w:i/>
          <w:sz w:val="28"/>
          <w:szCs w:val="28"/>
        </w:rPr>
        <w:t xml:space="preserve">Характеристики групп детей с РАС: </w:t>
      </w:r>
    </w:p>
    <w:p w:rsidR="00BD7409" w:rsidRDefault="00BD7409" w:rsidP="00BD7409">
      <w:pPr>
        <w:spacing w:after="0" w:line="240" w:lineRule="auto"/>
        <w:ind w:firstLine="708"/>
        <w:jc w:val="both"/>
        <w:rPr>
          <w:rFonts w:ascii="Times New Roman" w:hAnsi="Times New Roman" w:cs="Times New Roman"/>
          <w:bCs/>
          <w:sz w:val="28"/>
          <w:szCs w:val="28"/>
        </w:rPr>
      </w:pPr>
      <w:r w:rsidRPr="00D31513">
        <w:rPr>
          <w:rFonts w:ascii="Times New Roman" w:hAnsi="Times New Roman" w:cs="Times New Roman"/>
          <w:bCs/>
          <w:i/>
          <w:sz w:val="28"/>
          <w:szCs w:val="28"/>
        </w:rPr>
        <w:t xml:space="preserve">Первая </w:t>
      </w:r>
      <w:proofErr w:type="spellStart"/>
      <w:r w:rsidRPr="00D31513">
        <w:rPr>
          <w:rFonts w:ascii="Times New Roman" w:hAnsi="Times New Roman" w:cs="Times New Roman"/>
          <w:bCs/>
          <w:i/>
          <w:sz w:val="28"/>
          <w:szCs w:val="28"/>
        </w:rPr>
        <w:t>группа</w:t>
      </w:r>
      <w:proofErr w:type="gramStart"/>
      <w:r w:rsidRPr="00D31513">
        <w:rPr>
          <w:rFonts w:ascii="Times New Roman" w:hAnsi="Times New Roman" w:cs="Times New Roman"/>
          <w:bCs/>
          <w:i/>
          <w:sz w:val="28"/>
          <w:szCs w:val="28"/>
        </w:rPr>
        <w:t>.</w:t>
      </w:r>
      <w:r>
        <w:rPr>
          <w:rFonts w:ascii="Times New Roman" w:hAnsi="Times New Roman" w:cs="Times New Roman"/>
          <w:bCs/>
          <w:sz w:val="28"/>
          <w:szCs w:val="28"/>
        </w:rPr>
        <w:t>Р</w:t>
      </w:r>
      <w:proofErr w:type="gramEnd"/>
      <w:r w:rsidRPr="00E97898">
        <w:rPr>
          <w:rFonts w:ascii="Times New Roman" w:hAnsi="Times New Roman" w:cs="Times New Roman"/>
          <w:bCs/>
          <w:sz w:val="28"/>
          <w:szCs w:val="28"/>
        </w:rPr>
        <w:t>ебенок</w:t>
      </w:r>
      <w:proofErr w:type="spellEnd"/>
      <w:r w:rsidRPr="00E97898">
        <w:rPr>
          <w:rFonts w:ascii="Times New Roman" w:hAnsi="Times New Roman" w:cs="Times New Roman"/>
          <w:bCs/>
          <w:sz w:val="28"/>
          <w:szCs w:val="28"/>
        </w:rPr>
        <w:t xml:space="preserve"> с раннего возраста поражает окружающих своим «внимательным взглядом, взрослым, осмысленным выражением лица». Он обычно спокоен, «удобен», рано начинает реагировать на лицо взрослого, отвечать улыбкой на его улыбку, но активно контакта не требует, на руки не просится. Он активно ничего не требует, «очень удобен». В самом раннем возрасте отмечается специфическая чувствительность к сенсорным сти</w:t>
      </w:r>
      <w:r>
        <w:rPr>
          <w:rFonts w:ascii="Times New Roman" w:hAnsi="Times New Roman" w:cs="Times New Roman"/>
          <w:bCs/>
          <w:sz w:val="28"/>
          <w:szCs w:val="28"/>
        </w:rPr>
        <w:t xml:space="preserve">мулам повышенной интенсивности, </w:t>
      </w:r>
      <w:r w:rsidRPr="00E97898">
        <w:rPr>
          <w:rFonts w:ascii="Times New Roman" w:hAnsi="Times New Roman" w:cs="Times New Roman"/>
          <w:bCs/>
          <w:sz w:val="28"/>
          <w:szCs w:val="28"/>
        </w:rPr>
        <w:t>особенно к звукам. Родители отмечают созерцательность ребенка, его «</w:t>
      </w:r>
      <w:proofErr w:type="spellStart"/>
      <w:r w:rsidRPr="00E97898">
        <w:rPr>
          <w:rFonts w:ascii="Times New Roman" w:hAnsi="Times New Roman" w:cs="Times New Roman"/>
          <w:bCs/>
          <w:sz w:val="28"/>
          <w:szCs w:val="28"/>
        </w:rPr>
        <w:t>завороженность</w:t>
      </w:r>
      <w:proofErr w:type="spellEnd"/>
      <w:r w:rsidRPr="00E97898">
        <w:rPr>
          <w:rFonts w:ascii="Times New Roman" w:hAnsi="Times New Roman" w:cs="Times New Roman"/>
          <w:bCs/>
          <w:sz w:val="28"/>
          <w:szCs w:val="28"/>
        </w:rPr>
        <w:t>» отдельными сенсорными впечатлениями.</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D31513">
        <w:rPr>
          <w:rFonts w:ascii="Times New Roman" w:hAnsi="Times New Roman" w:cs="Times New Roman"/>
          <w:bCs/>
          <w:sz w:val="28"/>
          <w:szCs w:val="28"/>
        </w:rPr>
        <w:t xml:space="preserve">Для детей первой группы характерны проявления полевого поведения, ребенок отрешен, автономен, не вступает в контакт не только с чужим человеком, но с близкими, не откликается на обращение и зов, но </w:t>
      </w:r>
      <w:proofErr w:type="gramStart"/>
      <w:r w:rsidRPr="00D31513">
        <w:rPr>
          <w:rFonts w:ascii="Times New Roman" w:hAnsi="Times New Roman" w:cs="Times New Roman"/>
          <w:bCs/>
          <w:sz w:val="28"/>
          <w:szCs w:val="28"/>
        </w:rPr>
        <w:t>в</w:t>
      </w:r>
      <w:proofErr w:type="gramEnd"/>
      <w:r w:rsidRPr="00D31513">
        <w:rPr>
          <w:rFonts w:ascii="Times New Roman" w:hAnsi="Times New Roman" w:cs="Times New Roman"/>
          <w:bCs/>
          <w:sz w:val="28"/>
          <w:szCs w:val="28"/>
        </w:rPr>
        <w:t xml:space="preserve"> то же время может реагировать</w:t>
      </w:r>
      <w:r w:rsidRPr="004546E5">
        <w:rPr>
          <w:rFonts w:ascii="Times New Roman" w:hAnsi="Times New Roman" w:cs="Times New Roman"/>
          <w:bCs/>
          <w:sz w:val="28"/>
          <w:szCs w:val="28"/>
        </w:rPr>
        <w:t xml:space="preserve"> на неречевые звуки, особенно на музыкальные, хотя и отсрочено по времени. У такого ребенка отсутствует так называемое «разделенное» </w:t>
      </w:r>
      <w:proofErr w:type="gramStart"/>
      <w:r w:rsidRPr="004546E5">
        <w:rPr>
          <w:rFonts w:ascii="Times New Roman" w:hAnsi="Times New Roman" w:cs="Times New Roman"/>
          <w:bCs/>
          <w:sz w:val="28"/>
          <w:szCs w:val="28"/>
        </w:rPr>
        <w:t>со</w:t>
      </w:r>
      <w:proofErr w:type="gramEnd"/>
      <w:r w:rsidRPr="004546E5">
        <w:rPr>
          <w:rFonts w:ascii="Times New Roman" w:hAnsi="Times New Roman" w:cs="Times New Roman"/>
          <w:bCs/>
          <w:sz w:val="28"/>
          <w:szCs w:val="28"/>
        </w:rPr>
        <w:t xml:space="preserve"> взрослым внимание. «Случайно» столкнувшись с каким бы то ни было предметом, в т.ч. и заданием, он может, </w:t>
      </w:r>
      <w:proofErr w:type="gramStart"/>
      <w:r w:rsidRPr="004546E5">
        <w:rPr>
          <w:rFonts w:ascii="Times New Roman" w:hAnsi="Times New Roman" w:cs="Times New Roman"/>
          <w:bCs/>
          <w:sz w:val="28"/>
          <w:szCs w:val="28"/>
        </w:rPr>
        <w:t>как бы не фиксируясь</w:t>
      </w:r>
      <w:proofErr w:type="gramEnd"/>
      <w:r w:rsidRPr="004546E5">
        <w:rPr>
          <w:rFonts w:ascii="Times New Roman" w:hAnsi="Times New Roman" w:cs="Times New Roman"/>
          <w:bCs/>
          <w:sz w:val="28"/>
          <w:szCs w:val="28"/>
        </w:rPr>
        <w:t xml:space="preserve">, выполнить его (например, сложить доску </w:t>
      </w:r>
      <w:proofErr w:type="spellStart"/>
      <w:r w:rsidRPr="004546E5">
        <w:rPr>
          <w:rFonts w:ascii="Times New Roman" w:hAnsi="Times New Roman" w:cs="Times New Roman"/>
          <w:bCs/>
          <w:sz w:val="28"/>
          <w:szCs w:val="28"/>
        </w:rPr>
        <w:t>Сегена</w:t>
      </w:r>
      <w:proofErr w:type="spellEnd"/>
      <w:r w:rsidRPr="004546E5">
        <w:rPr>
          <w:rFonts w:ascii="Times New Roman" w:hAnsi="Times New Roman" w:cs="Times New Roman"/>
          <w:bCs/>
          <w:sz w:val="28"/>
          <w:szCs w:val="28"/>
        </w:rPr>
        <w:t xml:space="preserve"> или </w:t>
      </w:r>
      <w:proofErr w:type="spellStart"/>
      <w:r w:rsidRPr="004546E5">
        <w:rPr>
          <w:rFonts w:ascii="Times New Roman" w:hAnsi="Times New Roman" w:cs="Times New Roman"/>
          <w:bCs/>
          <w:sz w:val="28"/>
          <w:szCs w:val="28"/>
        </w:rPr>
        <w:t>пазл</w:t>
      </w:r>
      <w:proofErr w:type="spellEnd"/>
      <w:r w:rsidRPr="004546E5">
        <w:rPr>
          <w:rFonts w:ascii="Times New Roman" w:hAnsi="Times New Roman" w:cs="Times New Roman"/>
          <w:bCs/>
          <w:sz w:val="28"/>
          <w:szCs w:val="28"/>
        </w:rPr>
        <w:t xml:space="preserve"> и т.п.). Предметы и игрушки не провоцируют его на специфические действия, а могут просто все сбрасываться на пол, при этом создается впечатление, что именно акт падения и привлекает ребенка. При попытке взрослого вмешаться в действие или пассивно уходит от контакта, утекает» (как говорят специалисты), или не реагирует вовсе. У детей даже старшего дошкольного возраста могут вызываться смех и признаки удовольствия на простейшие тактильные ритмичные воздействия по типу раскачивания, кружения и т.п.</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Темповые характеристики деятельности, работоспособность или критичност</w:t>
      </w:r>
      <w:r>
        <w:rPr>
          <w:rFonts w:ascii="Times New Roman" w:hAnsi="Times New Roman" w:cs="Times New Roman"/>
          <w:bCs/>
          <w:sz w:val="28"/>
          <w:szCs w:val="28"/>
        </w:rPr>
        <w:t>ь</w:t>
      </w:r>
      <w:r w:rsidRPr="004546E5">
        <w:rPr>
          <w:rFonts w:ascii="Times New Roman" w:hAnsi="Times New Roman" w:cs="Times New Roman"/>
          <w:bCs/>
          <w:sz w:val="28"/>
          <w:szCs w:val="28"/>
        </w:rPr>
        <w:t xml:space="preserve"> ребенка оценить, как правило, не удается в силу невозможности установления какого-либо продуктивного контакта с ним. Характер деятельности, ее целенаправленность также трудно оценить однозначно. Произвольность регуляции собственных действий, </w:t>
      </w:r>
      <w:r w:rsidRPr="004546E5">
        <w:rPr>
          <w:rFonts w:ascii="Times New Roman" w:hAnsi="Times New Roman" w:cs="Times New Roman"/>
          <w:bCs/>
          <w:sz w:val="28"/>
          <w:szCs w:val="28"/>
        </w:rPr>
        <w:lastRenderedPageBreak/>
        <w:t>самоконтроль чаще всего вообще невозможно проверить какими-либо диагностическими методами или приемами. Ребенок явно неадекватен в поведении и не может быть вписан в какие-либо «шаблоны» адекватности.</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Оценить </w:t>
      </w:r>
      <w:proofErr w:type="spellStart"/>
      <w:r w:rsidRPr="004546E5">
        <w:rPr>
          <w:rFonts w:ascii="Times New Roman" w:hAnsi="Times New Roman" w:cs="Times New Roman"/>
          <w:bCs/>
          <w:sz w:val="28"/>
          <w:szCs w:val="28"/>
        </w:rPr>
        <w:t>обучаемость</w:t>
      </w:r>
      <w:proofErr w:type="spellEnd"/>
      <w:r w:rsidRPr="004546E5">
        <w:rPr>
          <w:rFonts w:ascii="Times New Roman" w:hAnsi="Times New Roman" w:cs="Times New Roman"/>
          <w:bCs/>
          <w:sz w:val="28"/>
          <w:szCs w:val="28"/>
        </w:rPr>
        <w:t xml:space="preserve"> ребенка также достаточно трудно вследствие уже фиксированных ранее трудностей оценки продуктивности деятельности, но со слов родителей, ребенок «как бы непроизвольно схватывает на лету»</w:t>
      </w:r>
      <w:r>
        <w:rPr>
          <w:rFonts w:ascii="Times New Roman" w:hAnsi="Times New Roman" w:cs="Times New Roman"/>
          <w:bCs/>
          <w:sz w:val="28"/>
          <w:szCs w:val="28"/>
        </w:rPr>
        <w:t>.</w:t>
      </w:r>
      <w:r w:rsidRPr="004546E5">
        <w:rPr>
          <w:rFonts w:ascii="Times New Roman" w:hAnsi="Times New Roman" w:cs="Times New Roman"/>
          <w:bCs/>
          <w:sz w:val="28"/>
          <w:szCs w:val="28"/>
        </w:rPr>
        <w:t xml:space="preserve"> Но произвольно «вызвать» повторение — практически не удается.</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Познавательная деятельность. Выявить уровень развития отдельных психических процессов и функций, как правило, чрезвычайно трудно, но часто ребенок демонстрирует блестящую механическую и сенсомоторную память, иногда внезапно (как бы непроизвольно) может прочитать название или вывеску, начать перечислять предметы и т.п. В целом можно говорить о грубейшей неравномерности в развитии психических процессов, отягощенных искажением не только аффективного развития, но и грубом искажении сферы произвольной регуляции.</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Игровая деятельность такого ребенка скорее похожа на перебирание предметов: длительное без пресыщения выстраивание гармоничных</w:t>
      </w:r>
      <w:r>
        <w:rPr>
          <w:rFonts w:ascii="Times New Roman" w:hAnsi="Times New Roman" w:cs="Times New Roman"/>
          <w:bCs/>
          <w:sz w:val="28"/>
          <w:szCs w:val="28"/>
        </w:rPr>
        <w:t xml:space="preserve"> узоров из мозаики, аналогичные </w:t>
      </w:r>
      <w:r w:rsidRPr="004546E5">
        <w:rPr>
          <w:rFonts w:ascii="Times New Roman" w:hAnsi="Times New Roman" w:cs="Times New Roman"/>
          <w:bCs/>
          <w:sz w:val="28"/>
          <w:szCs w:val="28"/>
        </w:rPr>
        <w:t>действия с неигровыми предметами, пересыпание, игры с бликами света.</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Эмоциональное реагирование такого ребенка отчасти может быть описано как схожее со способами реагирования, характерными для существенно более раннего возраста. Так ребенок 4-5 лет может «вестись» на приемы, специфичные для выстраивания контакта с детьми </w:t>
      </w:r>
      <w:proofErr w:type="gramStart"/>
      <w:r w:rsidRPr="004546E5">
        <w:rPr>
          <w:rFonts w:ascii="Times New Roman" w:hAnsi="Times New Roman" w:cs="Times New Roman"/>
          <w:bCs/>
          <w:sz w:val="28"/>
          <w:szCs w:val="28"/>
        </w:rPr>
        <w:t>совсем раннего</w:t>
      </w:r>
      <w:proofErr w:type="gramEnd"/>
      <w:r w:rsidRPr="004546E5">
        <w:rPr>
          <w:rFonts w:ascii="Times New Roman" w:hAnsi="Times New Roman" w:cs="Times New Roman"/>
          <w:bCs/>
          <w:sz w:val="28"/>
          <w:szCs w:val="28"/>
        </w:rPr>
        <w:t xml:space="preserve"> возраста (игры в «ку-ку», </w:t>
      </w:r>
      <w:proofErr w:type="spellStart"/>
      <w:r w:rsidRPr="004546E5">
        <w:rPr>
          <w:rFonts w:ascii="Times New Roman" w:hAnsi="Times New Roman" w:cs="Times New Roman"/>
          <w:bCs/>
          <w:sz w:val="28"/>
          <w:szCs w:val="28"/>
        </w:rPr>
        <w:t>тормошение</w:t>
      </w:r>
      <w:proofErr w:type="spellEnd"/>
      <w:r w:rsidRPr="004546E5">
        <w:rPr>
          <w:rFonts w:ascii="Times New Roman" w:hAnsi="Times New Roman" w:cs="Times New Roman"/>
          <w:bCs/>
          <w:sz w:val="28"/>
          <w:szCs w:val="28"/>
        </w:rPr>
        <w:t>, раскачивание и т.п.).</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Прогноз дальнейшего развития и адаптации таких детей представляется чрезвычайно сложным. Он будет зависеть от своевременности начатой психолого-педагогической и медицинской помощи. Большую роль играет возможность подключения эффективных медикаментозных и дополнительных средств (например, гомеопатия или пищевые добавки) и своевременность начатых коррекционных мероприятий.</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D31513">
        <w:rPr>
          <w:rFonts w:ascii="Times New Roman" w:hAnsi="Times New Roman" w:cs="Times New Roman"/>
          <w:bCs/>
          <w:i/>
          <w:sz w:val="28"/>
          <w:szCs w:val="28"/>
        </w:rPr>
        <w:t>Вторая группа.</w:t>
      </w:r>
      <w:r w:rsidRPr="004546E5">
        <w:rPr>
          <w:rFonts w:ascii="Times New Roman" w:hAnsi="Times New Roman" w:cs="Times New Roman"/>
          <w:bCs/>
          <w:sz w:val="28"/>
          <w:szCs w:val="28"/>
        </w:rPr>
        <w:t xml:space="preserve"> Особенности раннего развития детей этой группы протекают куда более драматично, и проблем, связанных с уходом за такими детьми, значительно больше. Они активнее, требовательнее в выражении своих желаний и неудовольствия, избирательнее в первых контактах с окружающим миром, в т</w:t>
      </w:r>
      <w:r>
        <w:rPr>
          <w:rFonts w:ascii="Times New Roman" w:hAnsi="Times New Roman" w:cs="Times New Roman"/>
          <w:bCs/>
          <w:sz w:val="28"/>
          <w:szCs w:val="28"/>
        </w:rPr>
        <w:t xml:space="preserve">ом </w:t>
      </w:r>
      <w:r w:rsidRPr="004546E5">
        <w:rPr>
          <w:rFonts w:ascii="Times New Roman" w:hAnsi="Times New Roman" w:cs="Times New Roman"/>
          <w:bCs/>
          <w:sz w:val="28"/>
          <w:szCs w:val="28"/>
        </w:rPr>
        <w:t>ч</w:t>
      </w:r>
      <w:r>
        <w:rPr>
          <w:rFonts w:ascii="Times New Roman" w:hAnsi="Times New Roman" w:cs="Times New Roman"/>
          <w:bCs/>
          <w:sz w:val="28"/>
          <w:szCs w:val="28"/>
        </w:rPr>
        <w:t>исле</w:t>
      </w:r>
      <w:r w:rsidRPr="004546E5">
        <w:rPr>
          <w:rFonts w:ascii="Times New Roman" w:hAnsi="Times New Roman" w:cs="Times New Roman"/>
          <w:bCs/>
          <w:sz w:val="28"/>
          <w:szCs w:val="28"/>
        </w:rPr>
        <w:t xml:space="preserve"> и с </w:t>
      </w:r>
      <w:proofErr w:type="gramStart"/>
      <w:r w:rsidRPr="004546E5">
        <w:rPr>
          <w:rFonts w:ascii="Times New Roman" w:hAnsi="Times New Roman" w:cs="Times New Roman"/>
          <w:bCs/>
          <w:sz w:val="28"/>
          <w:szCs w:val="28"/>
        </w:rPr>
        <w:t>близкими</w:t>
      </w:r>
      <w:proofErr w:type="gramEnd"/>
      <w:r w:rsidRPr="004546E5">
        <w:rPr>
          <w:rFonts w:ascii="Times New Roman" w:hAnsi="Times New Roman" w:cs="Times New Roman"/>
          <w:bCs/>
          <w:sz w:val="28"/>
          <w:szCs w:val="28"/>
        </w:rPr>
        <w:t xml:space="preserve">. Уже в раннем возрасте у детей с данным вариантом развития проявляются достаточно сложные и разнообразные стереотипные формы </w:t>
      </w:r>
      <w:proofErr w:type="spellStart"/>
      <w:r w:rsidRPr="004546E5">
        <w:rPr>
          <w:rFonts w:ascii="Times New Roman" w:hAnsi="Times New Roman" w:cs="Times New Roman"/>
          <w:bCs/>
          <w:sz w:val="28"/>
          <w:szCs w:val="28"/>
        </w:rPr>
        <w:t>аутостимуляции</w:t>
      </w:r>
      <w:proofErr w:type="spellEnd"/>
      <w:r w:rsidRPr="004546E5">
        <w:rPr>
          <w:rFonts w:ascii="Times New Roman" w:hAnsi="Times New Roman" w:cs="Times New Roman"/>
          <w:bCs/>
          <w:sz w:val="28"/>
          <w:szCs w:val="28"/>
        </w:rPr>
        <w:t xml:space="preserve">. Наиболее ранние и частые из них — раскачивания, прыжки, потряхивания ручками перед глазами. Ребенка начинает привлекать скрипение </w:t>
      </w:r>
      <w:r>
        <w:rPr>
          <w:rFonts w:ascii="Times New Roman" w:hAnsi="Times New Roman" w:cs="Times New Roman"/>
          <w:bCs/>
          <w:sz w:val="28"/>
          <w:szCs w:val="28"/>
        </w:rPr>
        <w:t>з</w:t>
      </w:r>
      <w:r w:rsidRPr="004546E5">
        <w:rPr>
          <w:rFonts w:ascii="Times New Roman" w:hAnsi="Times New Roman" w:cs="Times New Roman"/>
          <w:bCs/>
          <w:sz w:val="28"/>
          <w:szCs w:val="28"/>
        </w:rPr>
        <w:t xml:space="preserve">убами, игра с языком, он как бы занимается поиском особых тактильных ощущений, возникающих от раздражения поверхности ладони, от фактуры бумаги, ткани, сжимания целлофановых пакетов, верчения колесиков и т.п. Нередко выраженный дискомфорт и страх может </w:t>
      </w:r>
      <w:r w:rsidRPr="004546E5">
        <w:rPr>
          <w:rFonts w:ascii="Times New Roman" w:hAnsi="Times New Roman" w:cs="Times New Roman"/>
          <w:bCs/>
          <w:sz w:val="28"/>
          <w:szCs w:val="28"/>
        </w:rPr>
        <w:lastRenderedPageBreak/>
        <w:t>вызывать даже умеренный раздражитель (прикосновение к голове, капля сока или воды на коже). В большинстве случаев отмечаются упорные страхи горшка, мытья головы, стрижки ногтей, волос и т.п.</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Внешний вид, специфика поведения. Внешне т</w:t>
      </w:r>
      <w:r>
        <w:rPr>
          <w:rFonts w:ascii="Times New Roman" w:hAnsi="Times New Roman" w:cs="Times New Roman"/>
          <w:bCs/>
          <w:sz w:val="28"/>
          <w:szCs w:val="28"/>
        </w:rPr>
        <w:t xml:space="preserve">акие дети выглядят как наиболее </w:t>
      </w:r>
      <w:r w:rsidRPr="004546E5">
        <w:rPr>
          <w:rFonts w:ascii="Times New Roman" w:hAnsi="Times New Roman" w:cs="Times New Roman"/>
          <w:bCs/>
          <w:sz w:val="28"/>
          <w:szCs w:val="28"/>
        </w:rPr>
        <w:t>страдающие — они напряжены, ско</w:t>
      </w:r>
      <w:r>
        <w:rPr>
          <w:rFonts w:ascii="Times New Roman" w:hAnsi="Times New Roman" w:cs="Times New Roman"/>
          <w:bCs/>
          <w:sz w:val="28"/>
          <w:szCs w:val="28"/>
        </w:rPr>
        <w:t>в</w:t>
      </w:r>
      <w:r w:rsidRPr="004546E5">
        <w:rPr>
          <w:rFonts w:ascii="Times New Roman" w:hAnsi="Times New Roman" w:cs="Times New Roman"/>
          <w:bCs/>
          <w:sz w:val="28"/>
          <w:szCs w:val="28"/>
        </w:rPr>
        <w:t xml:space="preserve">аны в движениях, но при этом демонстрируют стереотипные </w:t>
      </w:r>
      <w:proofErr w:type="spellStart"/>
      <w:r>
        <w:rPr>
          <w:rFonts w:ascii="Times New Roman" w:hAnsi="Times New Roman" w:cs="Times New Roman"/>
          <w:bCs/>
          <w:sz w:val="28"/>
          <w:szCs w:val="28"/>
        </w:rPr>
        <w:t>а</w:t>
      </w:r>
      <w:r w:rsidRPr="004546E5">
        <w:rPr>
          <w:rFonts w:ascii="Times New Roman" w:hAnsi="Times New Roman" w:cs="Times New Roman"/>
          <w:bCs/>
          <w:sz w:val="28"/>
          <w:szCs w:val="28"/>
        </w:rPr>
        <w:t>утостимулирующие</w:t>
      </w:r>
      <w:proofErr w:type="spellEnd"/>
      <w:r w:rsidRPr="004546E5">
        <w:rPr>
          <w:rFonts w:ascii="Times New Roman" w:hAnsi="Times New Roman" w:cs="Times New Roman"/>
          <w:bCs/>
          <w:sz w:val="28"/>
          <w:szCs w:val="28"/>
        </w:rPr>
        <w:t xml:space="preserve"> движения, может проявляться двигательное беспокойство, в т</w:t>
      </w:r>
      <w:r>
        <w:rPr>
          <w:rFonts w:ascii="Times New Roman" w:hAnsi="Times New Roman" w:cs="Times New Roman"/>
          <w:bCs/>
          <w:sz w:val="28"/>
          <w:szCs w:val="28"/>
        </w:rPr>
        <w:t xml:space="preserve">ом </w:t>
      </w:r>
      <w:r w:rsidRPr="004546E5">
        <w:rPr>
          <w:rFonts w:ascii="Times New Roman" w:hAnsi="Times New Roman" w:cs="Times New Roman"/>
          <w:bCs/>
          <w:sz w:val="28"/>
          <w:szCs w:val="28"/>
        </w:rPr>
        <w:t>ч</w:t>
      </w:r>
      <w:r>
        <w:rPr>
          <w:rFonts w:ascii="Times New Roman" w:hAnsi="Times New Roman" w:cs="Times New Roman"/>
          <w:bCs/>
          <w:sz w:val="28"/>
          <w:szCs w:val="28"/>
        </w:rPr>
        <w:t>исле</w:t>
      </w:r>
      <w:r w:rsidRPr="004546E5">
        <w:rPr>
          <w:rFonts w:ascii="Times New Roman" w:hAnsi="Times New Roman" w:cs="Times New Roman"/>
          <w:bCs/>
          <w:sz w:val="28"/>
          <w:szCs w:val="28"/>
        </w:rPr>
        <w:t xml:space="preserve"> стереотипные прыжки, бег по кругу, кружение, пронзительный крик и страх войти в кабинет. Речь — </w:t>
      </w:r>
      <w:proofErr w:type="spellStart"/>
      <w:r w:rsidRPr="004546E5">
        <w:rPr>
          <w:rFonts w:ascii="Times New Roman" w:hAnsi="Times New Roman" w:cs="Times New Roman"/>
          <w:bCs/>
          <w:sz w:val="28"/>
          <w:szCs w:val="28"/>
        </w:rPr>
        <w:t>эхолаличная</w:t>
      </w:r>
      <w:proofErr w:type="spellEnd"/>
      <w:r w:rsidRPr="004546E5">
        <w:rPr>
          <w:rFonts w:ascii="Times New Roman" w:hAnsi="Times New Roman" w:cs="Times New Roman"/>
          <w:bCs/>
          <w:sz w:val="28"/>
          <w:szCs w:val="28"/>
        </w:rPr>
        <w:t xml:space="preserve"> и стереотипная, со специфичной </w:t>
      </w:r>
      <w:proofErr w:type="spellStart"/>
      <w:r>
        <w:rPr>
          <w:rFonts w:ascii="Times New Roman" w:hAnsi="Times New Roman" w:cs="Times New Roman"/>
          <w:bCs/>
          <w:sz w:val="28"/>
          <w:szCs w:val="28"/>
        </w:rPr>
        <w:t>с</w:t>
      </w:r>
      <w:r w:rsidRPr="004546E5">
        <w:rPr>
          <w:rFonts w:ascii="Times New Roman" w:hAnsi="Times New Roman" w:cs="Times New Roman"/>
          <w:bCs/>
          <w:sz w:val="28"/>
          <w:szCs w:val="28"/>
        </w:rPr>
        <w:t>кандированностью</w:t>
      </w:r>
      <w:proofErr w:type="spellEnd"/>
      <w:r w:rsidRPr="004546E5">
        <w:rPr>
          <w:rFonts w:ascii="Times New Roman" w:hAnsi="Times New Roman" w:cs="Times New Roman"/>
          <w:bCs/>
          <w:sz w:val="28"/>
          <w:szCs w:val="28"/>
        </w:rPr>
        <w:t xml:space="preserve"> или монотонностью, часто не связанная по смыслу с происходящим. Речевые стереотипии могут выглядеть и как повторение одного и того же фрагмента или выступать как </w:t>
      </w:r>
      <w:proofErr w:type="spellStart"/>
      <w:r w:rsidRPr="004546E5">
        <w:rPr>
          <w:rFonts w:ascii="Times New Roman" w:hAnsi="Times New Roman" w:cs="Times New Roman"/>
          <w:bCs/>
          <w:sz w:val="28"/>
          <w:szCs w:val="28"/>
        </w:rPr>
        <w:t>аутостимуляция</w:t>
      </w:r>
      <w:proofErr w:type="spellEnd"/>
      <w:r w:rsidRPr="004546E5">
        <w:rPr>
          <w:rFonts w:ascii="Times New Roman" w:hAnsi="Times New Roman" w:cs="Times New Roman"/>
          <w:bCs/>
          <w:sz w:val="28"/>
          <w:szCs w:val="28"/>
        </w:rPr>
        <w:t xml:space="preserve"> звуками («тики-тики», «</w:t>
      </w:r>
      <w:proofErr w:type="spellStart"/>
      <w:r w:rsidRPr="004546E5">
        <w:rPr>
          <w:rFonts w:ascii="Times New Roman" w:hAnsi="Times New Roman" w:cs="Times New Roman"/>
          <w:bCs/>
          <w:sz w:val="28"/>
          <w:szCs w:val="28"/>
        </w:rPr>
        <w:t>диги-диги</w:t>
      </w:r>
      <w:proofErr w:type="spellEnd"/>
      <w:r w:rsidRPr="004546E5">
        <w:rPr>
          <w:rFonts w:ascii="Times New Roman" w:hAnsi="Times New Roman" w:cs="Times New Roman"/>
          <w:bCs/>
          <w:sz w:val="28"/>
          <w:szCs w:val="28"/>
        </w:rPr>
        <w:t>» и т.п.).</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Темповые характеристики деятельности, работоспособность или критичность оценить у детей достаточно трудно, так как малейшее напряжение вызывает усиление стереотипий, </w:t>
      </w:r>
      <w:proofErr w:type="spellStart"/>
      <w:r w:rsidRPr="004546E5">
        <w:rPr>
          <w:rFonts w:ascii="Times New Roman" w:hAnsi="Times New Roman" w:cs="Times New Roman"/>
          <w:bCs/>
          <w:sz w:val="28"/>
          <w:szCs w:val="28"/>
        </w:rPr>
        <w:t>эхолалий</w:t>
      </w:r>
      <w:proofErr w:type="spellEnd"/>
      <w:r w:rsidRPr="004546E5">
        <w:rPr>
          <w:rFonts w:ascii="Times New Roman" w:hAnsi="Times New Roman" w:cs="Times New Roman"/>
          <w:bCs/>
          <w:sz w:val="28"/>
          <w:szCs w:val="28"/>
        </w:rPr>
        <w:t xml:space="preserve"> и других способов </w:t>
      </w:r>
      <w:proofErr w:type="spellStart"/>
      <w:r w:rsidRPr="004546E5">
        <w:rPr>
          <w:rFonts w:ascii="Times New Roman" w:hAnsi="Times New Roman" w:cs="Times New Roman"/>
          <w:bCs/>
          <w:sz w:val="28"/>
          <w:szCs w:val="28"/>
        </w:rPr>
        <w:t>аутистической</w:t>
      </w:r>
      <w:proofErr w:type="spellEnd"/>
      <w:r w:rsidRPr="004546E5">
        <w:rPr>
          <w:rFonts w:ascii="Times New Roman" w:hAnsi="Times New Roman" w:cs="Times New Roman"/>
          <w:bCs/>
          <w:sz w:val="28"/>
          <w:szCs w:val="28"/>
        </w:rPr>
        <w:t xml:space="preserve"> защиты.</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Характер деятельности — произвольность регуляции собственных действий и целенаправленность, самоконтроль трудно проверить. Ребенок захвачен собственными стереотипными способами </w:t>
      </w:r>
      <w:proofErr w:type="spellStart"/>
      <w:r w:rsidRPr="004546E5">
        <w:rPr>
          <w:rFonts w:ascii="Times New Roman" w:hAnsi="Times New Roman" w:cs="Times New Roman"/>
          <w:bCs/>
          <w:sz w:val="28"/>
          <w:szCs w:val="28"/>
        </w:rPr>
        <w:t>аутистической</w:t>
      </w:r>
      <w:proofErr w:type="spellEnd"/>
      <w:r w:rsidRPr="004546E5">
        <w:rPr>
          <w:rFonts w:ascii="Times New Roman" w:hAnsi="Times New Roman" w:cs="Times New Roman"/>
          <w:bCs/>
          <w:sz w:val="28"/>
          <w:szCs w:val="28"/>
        </w:rPr>
        <w:t xml:space="preserve"> защиты. При этом вмешаться в </w:t>
      </w:r>
      <w:proofErr w:type="gramStart"/>
      <w:r w:rsidRPr="004546E5">
        <w:rPr>
          <w:rFonts w:ascii="Times New Roman" w:hAnsi="Times New Roman" w:cs="Times New Roman"/>
          <w:bCs/>
          <w:sz w:val="28"/>
          <w:szCs w:val="28"/>
        </w:rPr>
        <w:t>деятельность ребенка возможно лишь подключившись</w:t>
      </w:r>
      <w:proofErr w:type="gramEnd"/>
      <w:r w:rsidRPr="004546E5">
        <w:rPr>
          <w:rFonts w:ascii="Times New Roman" w:hAnsi="Times New Roman" w:cs="Times New Roman"/>
          <w:bCs/>
          <w:sz w:val="28"/>
          <w:szCs w:val="28"/>
        </w:rPr>
        <w:t xml:space="preserve"> к его стереотипиям. Таким образом, удается удержать простые алгоритмы деятельности, заданные взрослым.</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Оценить </w:t>
      </w:r>
      <w:proofErr w:type="spellStart"/>
      <w:r w:rsidRPr="004546E5">
        <w:rPr>
          <w:rFonts w:ascii="Times New Roman" w:hAnsi="Times New Roman" w:cs="Times New Roman"/>
          <w:bCs/>
          <w:sz w:val="28"/>
          <w:szCs w:val="28"/>
        </w:rPr>
        <w:t>обучаемость</w:t>
      </w:r>
      <w:proofErr w:type="spellEnd"/>
      <w:r w:rsidRPr="004546E5">
        <w:rPr>
          <w:rFonts w:ascii="Times New Roman" w:hAnsi="Times New Roman" w:cs="Times New Roman"/>
          <w:bCs/>
          <w:sz w:val="28"/>
          <w:szCs w:val="28"/>
        </w:rPr>
        <w:t xml:space="preserve"> ребенка также достаточно трудно, вследствие трудностей организации продуктивной деятельности. Часто ребенок обучается бытовым и социальным навыкам, но жестко привязывает их к конкретной ситуации, и они не переносятся в какие-либо другие ситуации.</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У такого ребенка отмечается значительная неравномерность и специфика в развитии психических процессов. Восприятие фрагментарно, избирательно, речь </w:t>
      </w:r>
      <w:proofErr w:type="spellStart"/>
      <w:r w:rsidRPr="004546E5">
        <w:rPr>
          <w:rFonts w:ascii="Times New Roman" w:hAnsi="Times New Roman" w:cs="Times New Roman"/>
          <w:bCs/>
          <w:sz w:val="28"/>
          <w:szCs w:val="28"/>
        </w:rPr>
        <w:t>эхолалична</w:t>
      </w:r>
      <w:proofErr w:type="spellEnd"/>
      <w:r w:rsidRPr="004546E5">
        <w:rPr>
          <w:rFonts w:ascii="Times New Roman" w:hAnsi="Times New Roman" w:cs="Times New Roman"/>
          <w:bCs/>
          <w:sz w:val="28"/>
          <w:szCs w:val="28"/>
        </w:rPr>
        <w:t>, часто не привязана к контексту и стереотипно скандирована или монотонна, нередко «отраженная», часто не связана по смыслу с происходящим. Задания конструктивного плана выполняет механистично часто, даже после пяти лет, действуя методом проб и ошибок.</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Игровая деятельность чаще всего представляет долгое стереотипное «зависание» на отдельных манипуляциях. Для такого ребенка типично выстраивание предметов рядами, стереотипные действия с предметами, возможно и достаточно сложные, Фактически невозможна никакая игровая символизация.</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Особенности эмоционального развития. Отмечается большая чувствительность и ранимость в контактах, непереносимость визуального контакта, хотя ребенок «</w:t>
      </w:r>
      <w:proofErr w:type="spellStart"/>
      <w:r w:rsidRPr="004546E5">
        <w:rPr>
          <w:rFonts w:ascii="Times New Roman" w:hAnsi="Times New Roman" w:cs="Times New Roman"/>
          <w:bCs/>
          <w:sz w:val="28"/>
          <w:szCs w:val="28"/>
        </w:rPr>
        <w:t>по-раннему</w:t>
      </w:r>
      <w:proofErr w:type="spellEnd"/>
      <w:r w:rsidRPr="004546E5">
        <w:rPr>
          <w:rFonts w:ascii="Times New Roman" w:hAnsi="Times New Roman" w:cs="Times New Roman"/>
          <w:bCs/>
          <w:sz w:val="28"/>
          <w:szCs w:val="28"/>
        </w:rPr>
        <w:t>» выражает свои переживания, часто переходит на крик, реже на агрессию. Недоступно считывание контекста ситуации, но ребенок как бы чувствует «эмоциональный знак» ситуации.</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lastRenderedPageBreak/>
        <w:t xml:space="preserve">Прогноз дальнейшего развития и </w:t>
      </w:r>
      <w:r>
        <w:rPr>
          <w:rFonts w:ascii="Times New Roman" w:hAnsi="Times New Roman" w:cs="Times New Roman"/>
          <w:bCs/>
          <w:sz w:val="28"/>
          <w:szCs w:val="28"/>
        </w:rPr>
        <w:t xml:space="preserve">адаптации будет зависеть как от </w:t>
      </w:r>
      <w:r w:rsidRPr="004546E5">
        <w:rPr>
          <w:rFonts w:ascii="Times New Roman" w:hAnsi="Times New Roman" w:cs="Times New Roman"/>
          <w:bCs/>
          <w:sz w:val="28"/>
          <w:szCs w:val="28"/>
        </w:rPr>
        <w:t>своевременности начатой психолого-педагогической, так и медицинской, в т</w:t>
      </w:r>
      <w:r>
        <w:rPr>
          <w:rFonts w:ascii="Times New Roman" w:hAnsi="Times New Roman" w:cs="Times New Roman"/>
          <w:bCs/>
          <w:sz w:val="28"/>
          <w:szCs w:val="28"/>
        </w:rPr>
        <w:t>ом числе</w:t>
      </w:r>
      <w:r w:rsidRPr="004546E5">
        <w:rPr>
          <w:rFonts w:ascii="Times New Roman" w:hAnsi="Times New Roman" w:cs="Times New Roman"/>
          <w:bCs/>
          <w:sz w:val="28"/>
          <w:szCs w:val="28"/>
        </w:rPr>
        <w:t xml:space="preserve"> медикаментозной помощи, и включенности семьи в коррекционную работу. При этих условиях возможно формирование различных новых бытовых и учебных стереотипов, что позволяет подготовить ребенка к включению в </w:t>
      </w:r>
      <w:proofErr w:type="spellStart"/>
      <w:proofErr w:type="gramStart"/>
      <w:r w:rsidRPr="004546E5">
        <w:rPr>
          <w:rFonts w:ascii="Times New Roman" w:hAnsi="Times New Roman" w:cs="Times New Roman"/>
          <w:bCs/>
          <w:sz w:val="28"/>
          <w:szCs w:val="28"/>
        </w:rPr>
        <w:t>мини-групповую</w:t>
      </w:r>
      <w:proofErr w:type="spellEnd"/>
      <w:proofErr w:type="gramEnd"/>
      <w:r w:rsidRPr="004546E5">
        <w:rPr>
          <w:rFonts w:ascii="Times New Roman" w:hAnsi="Times New Roman" w:cs="Times New Roman"/>
          <w:bCs/>
          <w:sz w:val="28"/>
          <w:szCs w:val="28"/>
        </w:rPr>
        <w:t xml:space="preserve"> деятельность. </w:t>
      </w:r>
      <w:r>
        <w:rPr>
          <w:rFonts w:ascii="Times New Roman" w:hAnsi="Times New Roman" w:cs="Times New Roman"/>
          <w:bCs/>
          <w:sz w:val="28"/>
          <w:szCs w:val="28"/>
        </w:rPr>
        <w:t>Н</w:t>
      </w:r>
      <w:r w:rsidRPr="004546E5">
        <w:rPr>
          <w:rFonts w:ascii="Times New Roman" w:hAnsi="Times New Roman" w:cs="Times New Roman"/>
          <w:bCs/>
          <w:sz w:val="28"/>
          <w:szCs w:val="28"/>
        </w:rPr>
        <w:t xml:space="preserve">еобходимо учитывать, что такой ребенок трудно адаптируется в любой новой ситуации и при любых изменениях старой ситуации легче себя чувствует в </w:t>
      </w:r>
      <w:proofErr w:type="gramStart"/>
      <w:r w:rsidRPr="004546E5">
        <w:rPr>
          <w:rFonts w:ascii="Times New Roman" w:hAnsi="Times New Roman" w:cs="Times New Roman"/>
          <w:bCs/>
          <w:sz w:val="28"/>
          <w:szCs w:val="28"/>
        </w:rPr>
        <w:t>привычной</w:t>
      </w:r>
      <w:proofErr w:type="gramEnd"/>
      <w:r w:rsidRPr="004546E5">
        <w:rPr>
          <w:rFonts w:ascii="Times New Roman" w:hAnsi="Times New Roman" w:cs="Times New Roman"/>
          <w:bCs/>
          <w:sz w:val="28"/>
          <w:szCs w:val="28"/>
        </w:rPr>
        <w:t>, предсказуемой обстановке. Среди условий можно выделить необходимость постоянного присутствия с ребенком специалиста сопровождения (</w:t>
      </w:r>
      <w:proofErr w:type="spellStart"/>
      <w:r w:rsidRPr="004546E5">
        <w:rPr>
          <w:rFonts w:ascii="Times New Roman" w:hAnsi="Times New Roman" w:cs="Times New Roman"/>
          <w:bCs/>
          <w:sz w:val="28"/>
          <w:szCs w:val="28"/>
        </w:rPr>
        <w:t>тьютора</w:t>
      </w:r>
      <w:proofErr w:type="spellEnd"/>
      <w:r w:rsidRPr="004546E5">
        <w:rPr>
          <w:rFonts w:ascii="Times New Roman" w:hAnsi="Times New Roman" w:cs="Times New Roman"/>
          <w:bCs/>
          <w:sz w:val="28"/>
          <w:szCs w:val="28"/>
        </w:rPr>
        <w:t>) при посещении группы детей, дозирование времени пребывания в группе.</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E97898">
        <w:rPr>
          <w:rFonts w:ascii="Times New Roman" w:hAnsi="Times New Roman" w:cs="Times New Roman"/>
          <w:bCs/>
          <w:i/>
          <w:sz w:val="28"/>
          <w:szCs w:val="28"/>
        </w:rPr>
        <w:t>Третья группа.</w:t>
      </w:r>
      <w:r w:rsidRPr="004546E5">
        <w:rPr>
          <w:rFonts w:ascii="Times New Roman" w:hAnsi="Times New Roman" w:cs="Times New Roman"/>
          <w:bCs/>
          <w:sz w:val="28"/>
          <w:szCs w:val="28"/>
        </w:rPr>
        <w:t xml:space="preserve"> Специфичным для раннего развития детей третьей группы является снижение порогов восприятия — возникает так называемая «сенсорная ранимость». </w:t>
      </w:r>
      <w:proofErr w:type="gramStart"/>
      <w:r w:rsidRPr="004546E5">
        <w:rPr>
          <w:rFonts w:ascii="Times New Roman" w:hAnsi="Times New Roman" w:cs="Times New Roman"/>
          <w:bCs/>
          <w:sz w:val="28"/>
          <w:szCs w:val="28"/>
        </w:rPr>
        <w:t>В первые</w:t>
      </w:r>
      <w:proofErr w:type="gramEnd"/>
      <w:r w:rsidRPr="004546E5">
        <w:rPr>
          <w:rFonts w:ascii="Times New Roman" w:hAnsi="Times New Roman" w:cs="Times New Roman"/>
          <w:bCs/>
          <w:sz w:val="28"/>
          <w:szCs w:val="28"/>
        </w:rPr>
        <w:t xml:space="preserve"> месяцы жизни наблюдается беспокойство, напряженность. Отмечается повышенный мышечный тонус. Двигательное беспокойство ребенка может сочетаться с «</w:t>
      </w:r>
      <w:proofErr w:type="spellStart"/>
      <w:r w:rsidRPr="004546E5">
        <w:rPr>
          <w:rFonts w:ascii="Times New Roman" w:hAnsi="Times New Roman" w:cs="Times New Roman"/>
          <w:bCs/>
          <w:sz w:val="28"/>
          <w:szCs w:val="28"/>
        </w:rPr>
        <w:t>нечувствованием</w:t>
      </w:r>
      <w:proofErr w:type="spellEnd"/>
      <w:r w:rsidRPr="004546E5">
        <w:rPr>
          <w:rFonts w:ascii="Times New Roman" w:hAnsi="Times New Roman" w:cs="Times New Roman"/>
          <w:bCs/>
          <w:sz w:val="28"/>
          <w:szCs w:val="28"/>
        </w:rPr>
        <w:t xml:space="preserve">» опасности края. При этом </w:t>
      </w:r>
      <w:proofErr w:type="spellStart"/>
      <w:r w:rsidRPr="004546E5">
        <w:rPr>
          <w:rFonts w:ascii="Times New Roman" w:hAnsi="Times New Roman" w:cs="Times New Roman"/>
          <w:bCs/>
          <w:sz w:val="28"/>
          <w:szCs w:val="28"/>
        </w:rPr>
        <w:t>онтогенетически</w:t>
      </w:r>
      <w:proofErr w:type="spellEnd"/>
      <w:r w:rsidRPr="004546E5">
        <w:rPr>
          <w:rFonts w:ascii="Times New Roman" w:hAnsi="Times New Roman" w:cs="Times New Roman"/>
          <w:bCs/>
          <w:sz w:val="28"/>
          <w:szCs w:val="28"/>
        </w:rPr>
        <w:t xml:space="preserve"> типичный страх чужого лица в определенном возрасте порой не возникает вообще. Ребенок рано выделяет близких, но именно для родителей этих детей характерны тревоги относительно эмоциональной адекватности и эмоциональной «отдачи» ребенка. Он как бы дозирует свое общение. Когда ребенок начинает ходить, он порывист, экзальтирован и не видит препятствий на пути к желаемому впечатлению. Иногда возникает впечатление бесстрашия ребенка.</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Такой ребенок и в речевом отношении может опережать сверстников. Так, первые слова нередко появляются до года, быстро растет словарь, фраза быстро становится правильной и сложной. Речь малыша удивляет своей взрослостью. Однако уже в этот период родители отмечают, что, несмотря на «развитую» речь, поговорить с ним невозможно. При этом речь активно используется для </w:t>
      </w:r>
      <w:proofErr w:type="spellStart"/>
      <w:r w:rsidRPr="004546E5">
        <w:rPr>
          <w:rFonts w:ascii="Times New Roman" w:hAnsi="Times New Roman" w:cs="Times New Roman"/>
          <w:bCs/>
          <w:sz w:val="28"/>
          <w:szCs w:val="28"/>
        </w:rPr>
        <w:t>ау</w:t>
      </w:r>
      <w:r>
        <w:rPr>
          <w:rFonts w:ascii="Times New Roman" w:hAnsi="Times New Roman" w:cs="Times New Roman"/>
          <w:bCs/>
          <w:sz w:val="28"/>
          <w:szCs w:val="28"/>
        </w:rPr>
        <w:t>тостимуляции</w:t>
      </w:r>
      <w:proofErr w:type="spellEnd"/>
      <w:r>
        <w:rPr>
          <w:rFonts w:ascii="Times New Roman" w:hAnsi="Times New Roman" w:cs="Times New Roman"/>
          <w:bCs/>
          <w:sz w:val="28"/>
          <w:szCs w:val="28"/>
        </w:rPr>
        <w:t xml:space="preserve">: они, в </w:t>
      </w:r>
      <w:proofErr w:type="gramStart"/>
      <w:r>
        <w:rPr>
          <w:rFonts w:ascii="Times New Roman" w:hAnsi="Times New Roman" w:cs="Times New Roman"/>
          <w:bCs/>
          <w:sz w:val="28"/>
          <w:szCs w:val="28"/>
        </w:rPr>
        <w:t>более стар</w:t>
      </w:r>
      <w:r w:rsidRPr="004546E5">
        <w:rPr>
          <w:rFonts w:ascii="Times New Roman" w:hAnsi="Times New Roman" w:cs="Times New Roman"/>
          <w:bCs/>
          <w:sz w:val="28"/>
          <w:szCs w:val="28"/>
        </w:rPr>
        <w:t>шем</w:t>
      </w:r>
      <w:proofErr w:type="gramEnd"/>
      <w:r w:rsidRPr="004546E5">
        <w:rPr>
          <w:rFonts w:ascii="Times New Roman" w:hAnsi="Times New Roman" w:cs="Times New Roman"/>
          <w:bCs/>
          <w:sz w:val="28"/>
          <w:szCs w:val="28"/>
        </w:rPr>
        <w:t xml:space="preserve"> возрасте, «дразнят» близких, произнося «плохие» слова. Речь остается </w:t>
      </w:r>
      <w:proofErr w:type="spellStart"/>
      <w:r w:rsidRPr="004546E5">
        <w:rPr>
          <w:rFonts w:ascii="Times New Roman" w:hAnsi="Times New Roman" w:cs="Times New Roman"/>
          <w:bCs/>
          <w:sz w:val="28"/>
          <w:szCs w:val="28"/>
        </w:rPr>
        <w:t>эхолаличной</w:t>
      </w:r>
      <w:proofErr w:type="spellEnd"/>
      <w:r w:rsidRPr="004546E5">
        <w:rPr>
          <w:rFonts w:ascii="Times New Roman" w:hAnsi="Times New Roman" w:cs="Times New Roman"/>
          <w:bCs/>
          <w:sz w:val="28"/>
          <w:szCs w:val="28"/>
        </w:rPr>
        <w:t xml:space="preserve"> и стереотипной. Уже </w:t>
      </w:r>
      <w:proofErr w:type="gramStart"/>
      <w:r w:rsidRPr="004546E5">
        <w:rPr>
          <w:rFonts w:ascii="Times New Roman" w:hAnsi="Times New Roman" w:cs="Times New Roman"/>
          <w:bCs/>
          <w:sz w:val="28"/>
          <w:szCs w:val="28"/>
        </w:rPr>
        <w:t>в возрасте до трех лет для ребенка</w:t>
      </w:r>
      <w:r>
        <w:rPr>
          <w:rFonts w:ascii="Times New Roman" w:hAnsi="Times New Roman" w:cs="Times New Roman"/>
          <w:bCs/>
          <w:sz w:val="28"/>
          <w:szCs w:val="28"/>
        </w:rPr>
        <w:t xml:space="preserve"> характерны длинные монологи на </w:t>
      </w:r>
      <w:r w:rsidRPr="004546E5">
        <w:rPr>
          <w:rFonts w:ascii="Times New Roman" w:hAnsi="Times New Roman" w:cs="Times New Roman"/>
          <w:bCs/>
          <w:sz w:val="28"/>
          <w:szCs w:val="28"/>
        </w:rPr>
        <w:t>аффективно значимые для него темы</w:t>
      </w:r>
      <w:proofErr w:type="gramEnd"/>
      <w:r w:rsidRPr="004546E5">
        <w:rPr>
          <w:rFonts w:ascii="Times New Roman" w:hAnsi="Times New Roman" w:cs="Times New Roman"/>
          <w:bCs/>
          <w:sz w:val="28"/>
          <w:szCs w:val="28"/>
        </w:rPr>
        <w:t>, использование штампо</w:t>
      </w:r>
      <w:r>
        <w:rPr>
          <w:rFonts w:ascii="Times New Roman" w:hAnsi="Times New Roman" w:cs="Times New Roman"/>
          <w:bCs/>
          <w:sz w:val="28"/>
          <w:szCs w:val="28"/>
        </w:rPr>
        <w:t>в</w:t>
      </w:r>
      <w:r w:rsidRPr="004546E5">
        <w:rPr>
          <w:rFonts w:ascii="Times New Roman" w:hAnsi="Times New Roman" w:cs="Times New Roman"/>
          <w:bCs/>
          <w:sz w:val="28"/>
          <w:szCs w:val="28"/>
        </w:rPr>
        <w:t xml:space="preserve"> и цитат. Характерно и повышенное внимание к собственно звуковой стороне слова.</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Внешний вид и особенности поведения. Дети демонстрируют </w:t>
      </w:r>
      <w:proofErr w:type="spellStart"/>
      <w:r w:rsidRPr="004546E5">
        <w:rPr>
          <w:rFonts w:ascii="Times New Roman" w:hAnsi="Times New Roman" w:cs="Times New Roman"/>
          <w:bCs/>
          <w:sz w:val="28"/>
          <w:szCs w:val="28"/>
        </w:rPr>
        <w:t>псевдообращенность</w:t>
      </w:r>
      <w:proofErr w:type="spellEnd"/>
      <w:r w:rsidRPr="004546E5">
        <w:rPr>
          <w:rFonts w:ascii="Times New Roman" w:hAnsi="Times New Roman" w:cs="Times New Roman"/>
          <w:bCs/>
          <w:sz w:val="28"/>
          <w:szCs w:val="28"/>
        </w:rPr>
        <w:t xml:space="preserve"> к собеседнику, выражение «энтузиазма»</w:t>
      </w:r>
      <w:r>
        <w:rPr>
          <w:rFonts w:ascii="Times New Roman" w:hAnsi="Times New Roman" w:cs="Times New Roman"/>
          <w:bCs/>
          <w:sz w:val="28"/>
          <w:szCs w:val="28"/>
        </w:rPr>
        <w:t>.</w:t>
      </w:r>
      <w:r w:rsidRPr="004546E5">
        <w:rPr>
          <w:rFonts w:ascii="Times New Roman" w:hAnsi="Times New Roman" w:cs="Times New Roman"/>
          <w:bCs/>
          <w:sz w:val="28"/>
          <w:szCs w:val="28"/>
        </w:rPr>
        <w:t xml:space="preserve"> В то же время именно речевая деятельность привлекает внимание своей спецификой: оторванностью </w:t>
      </w:r>
      <w:proofErr w:type="gramStart"/>
      <w:r w:rsidRPr="004546E5">
        <w:rPr>
          <w:rFonts w:ascii="Times New Roman" w:hAnsi="Times New Roman" w:cs="Times New Roman"/>
          <w:bCs/>
          <w:sz w:val="28"/>
          <w:szCs w:val="28"/>
        </w:rPr>
        <w:t>от</w:t>
      </w:r>
      <w:proofErr w:type="gramEnd"/>
      <w:r w:rsidRPr="004546E5">
        <w:rPr>
          <w:rFonts w:ascii="Times New Roman" w:hAnsi="Times New Roman" w:cs="Times New Roman"/>
          <w:bCs/>
          <w:sz w:val="28"/>
          <w:szCs w:val="28"/>
        </w:rPr>
        <w:t xml:space="preserve"> конкретной ситуацией, </w:t>
      </w:r>
      <w:proofErr w:type="spellStart"/>
      <w:r w:rsidRPr="004546E5">
        <w:rPr>
          <w:rFonts w:ascii="Times New Roman" w:hAnsi="Times New Roman" w:cs="Times New Roman"/>
          <w:bCs/>
          <w:sz w:val="28"/>
          <w:szCs w:val="28"/>
        </w:rPr>
        <w:t>мало</w:t>
      </w:r>
      <w:r>
        <w:rPr>
          <w:rFonts w:ascii="Times New Roman" w:hAnsi="Times New Roman" w:cs="Times New Roman"/>
          <w:bCs/>
          <w:sz w:val="28"/>
          <w:szCs w:val="28"/>
        </w:rPr>
        <w:t>модулированностью</w:t>
      </w:r>
      <w:proofErr w:type="spellEnd"/>
      <w:r>
        <w:rPr>
          <w:rFonts w:ascii="Times New Roman" w:hAnsi="Times New Roman" w:cs="Times New Roman"/>
          <w:bCs/>
          <w:sz w:val="28"/>
          <w:szCs w:val="28"/>
        </w:rPr>
        <w:t xml:space="preserve">, иногда </w:t>
      </w:r>
      <w:proofErr w:type="spellStart"/>
      <w:r>
        <w:rPr>
          <w:rFonts w:ascii="Times New Roman" w:hAnsi="Times New Roman" w:cs="Times New Roman"/>
          <w:bCs/>
          <w:sz w:val="28"/>
          <w:szCs w:val="28"/>
        </w:rPr>
        <w:t>скан</w:t>
      </w:r>
      <w:r w:rsidRPr="004546E5">
        <w:rPr>
          <w:rFonts w:ascii="Times New Roman" w:hAnsi="Times New Roman" w:cs="Times New Roman"/>
          <w:bCs/>
          <w:sz w:val="28"/>
          <w:szCs w:val="28"/>
        </w:rPr>
        <w:t>дированностью</w:t>
      </w:r>
      <w:proofErr w:type="spellEnd"/>
      <w:r w:rsidRPr="004546E5">
        <w:rPr>
          <w:rFonts w:ascii="Times New Roman" w:hAnsi="Times New Roman" w:cs="Times New Roman"/>
          <w:bCs/>
          <w:sz w:val="28"/>
          <w:szCs w:val="28"/>
        </w:rPr>
        <w:t xml:space="preserve">, как правило, на высоких тонах. Внешне обращает на себя внимание </w:t>
      </w:r>
      <w:proofErr w:type="spellStart"/>
      <w:r w:rsidRPr="004546E5">
        <w:rPr>
          <w:rFonts w:ascii="Times New Roman" w:hAnsi="Times New Roman" w:cs="Times New Roman"/>
          <w:bCs/>
          <w:sz w:val="28"/>
          <w:szCs w:val="28"/>
        </w:rPr>
        <w:t>стеничность</w:t>
      </w:r>
      <w:proofErr w:type="spellEnd"/>
      <w:r w:rsidRPr="004546E5">
        <w:rPr>
          <w:rFonts w:ascii="Times New Roman" w:hAnsi="Times New Roman" w:cs="Times New Roman"/>
          <w:bCs/>
          <w:sz w:val="28"/>
          <w:szCs w:val="28"/>
        </w:rPr>
        <w:t xml:space="preserve">, выражение энтузиазма, но для ребенка взрослый выступает не как субъект общения, а лишь как «реципиент» его интеллектуальной продукции. У детей этой группы феноменологическая картина порой ошибочно производит более благоприятное впечатление с точки зрения коммуникации ребенка и уровня его развития. Именно у таких детей часто выявляют варианты парциальной одаренности. Такие дети часто </w:t>
      </w:r>
      <w:r w:rsidRPr="004546E5">
        <w:rPr>
          <w:rFonts w:ascii="Times New Roman" w:hAnsi="Times New Roman" w:cs="Times New Roman"/>
          <w:bCs/>
          <w:sz w:val="28"/>
          <w:szCs w:val="28"/>
        </w:rPr>
        <w:lastRenderedPageBreak/>
        <w:t>выгл</w:t>
      </w:r>
      <w:r>
        <w:rPr>
          <w:rFonts w:ascii="Times New Roman" w:hAnsi="Times New Roman" w:cs="Times New Roman"/>
          <w:bCs/>
          <w:sz w:val="28"/>
          <w:szCs w:val="28"/>
        </w:rPr>
        <w:t>ядят как захваченные своими соб</w:t>
      </w:r>
      <w:r w:rsidRPr="004546E5">
        <w:rPr>
          <w:rFonts w:ascii="Times New Roman" w:hAnsi="Times New Roman" w:cs="Times New Roman"/>
          <w:bCs/>
          <w:sz w:val="28"/>
          <w:szCs w:val="28"/>
        </w:rPr>
        <w:t xml:space="preserve">ственными стойкими интересами, и их родители обращаются уже не за помощью вследствие отставания в общем развитии ребенка, а в связи с трудностями во взаимодействии с таким ребенком, его конфликтностью, невозможностью уступить, непонимания правил социума в целом, резкой </w:t>
      </w:r>
      <w:proofErr w:type="spellStart"/>
      <w:r w:rsidRPr="004546E5">
        <w:rPr>
          <w:rFonts w:ascii="Times New Roman" w:hAnsi="Times New Roman" w:cs="Times New Roman"/>
          <w:bCs/>
          <w:sz w:val="28"/>
          <w:szCs w:val="28"/>
        </w:rPr>
        <w:t>дезадаптацией</w:t>
      </w:r>
      <w:proofErr w:type="spellEnd"/>
      <w:r w:rsidRPr="004546E5">
        <w:rPr>
          <w:rFonts w:ascii="Times New Roman" w:hAnsi="Times New Roman" w:cs="Times New Roman"/>
          <w:bCs/>
          <w:sz w:val="28"/>
          <w:szCs w:val="28"/>
        </w:rPr>
        <w:t xml:space="preserve"> в среде сверстников. Именно таким детям чаще всего ставится ошибочный диагноз — «</w:t>
      </w:r>
      <w:proofErr w:type="spellStart"/>
      <w:r w:rsidRPr="004546E5">
        <w:rPr>
          <w:rFonts w:ascii="Times New Roman" w:hAnsi="Times New Roman" w:cs="Times New Roman"/>
          <w:bCs/>
          <w:sz w:val="28"/>
          <w:szCs w:val="28"/>
        </w:rPr>
        <w:t>гиперактивность</w:t>
      </w:r>
      <w:proofErr w:type="spellEnd"/>
      <w:r w:rsidRPr="004546E5">
        <w:rPr>
          <w:rFonts w:ascii="Times New Roman" w:hAnsi="Times New Roman" w:cs="Times New Roman"/>
          <w:bCs/>
          <w:sz w:val="28"/>
          <w:szCs w:val="28"/>
        </w:rPr>
        <w:t xml:space="preserve"> с дефицитом внимания».</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Дети </w:t>
      </w:r>
      <w:proofErr w:type="spellStart"/>
      <w:r w:rsidRPr="004546E5">
        <w:rPr>
          <w:rFonts w:ascii="Times New Roman" w:hAnsi="Times New Roman" w:cs="Times New Roman"/>
          <w:bCs/>
          <w:sz w:val="28"/>
          <w:szCs w:val="28"/>
        </w:rPr>
        <w:t>моторно</w:t>
      </w:r>
      <w:proofErr w:type="spellEnd"/>
      <w:r w:rsidRPr="004546E5">
        <w:rPr>
          <w:rFonts w:ascii="Times New Roman" w:hAnsi="Times New Roman" w:cs="Times New Roman"/>
          <w:bCs/>
          <w:sz w:val="28"/>
          <w:szCs w:val="28"/>
        </w:rPr>
        <w:t xml:space="preserve"> неловки, отмечаются нарушения мышечного тонуса, недостаточность координации движений, трудности «вписывания» в пространство. Бытовая неприспособленность, невозможность вырабо</w:t>
      </w:r>
      <w:r>
        <w:rPr>
          <w:rFonts w:ascii="Times New Roman" w:hAnsi="Times New Roman" w:cs="Times New Roman"/>
          <w:bCs/>
          <w:sz w:val="28"/>
          <w:szCs w:val="28"/>
        </w:rPr>
        <w:t>тать простые навыки самообслужи</w:t>
      </w:r>
      <w:r w:rsidRPr="004546E5">
        <w:rPr>
          <w:rFonts w:ascii="Times New Roman" w:hAnsi="Times New Roman" w:cs="Times New Roman"/>
          <w:bCs/>
          <w:sz w:val="28"/>
          <w:szCs w:val="28"/>
        </w:rPr>
        <w:t xml:space="preserve">вания не соответствует интеллектуальному уровню (как показатель именно искажения). Эти дети часто оживлены, многословны, громки. Создается ощущение их активности и деятельности, хотя, и продуктивность деятельности, и ее темп, и работоспособность чаще всего не соответствуют возрасту. Активны и неутомимы эти дети исключительно в сфере своих стереотипных интересов. </w:t>
      </w:r>
      <w:proofErr w:type="gramStart"/>
      <w:r w:rsidRPr="004546E5">
        <w:rPr>
          <w:rFonts w:ascii="Times New Roman" w:hAnsi="Times New Roman" w:cs="Times New Roman"/>
          <w:bCs/>
          <w:sz w:val="28"/>
          <w:szCs w:val="28"/>
        </w:rPr>
        <w:t>Их речь на «излюбленные» темы становится быстрой, движения энергичными.</w:t>
      </w:r>
      <w:proofErr w:type="gramEnd"/>
      <w:r w:rsidRPr="004546E5">
        <w:rPr>
          <w:rFonts w:ascii="Times New Roman" w:hAnsi="Times New Roman" w:cs="Times New Roman"/>
          <w:bCs/>
          <w:sz w:val="28"/>
          <w:szCs w:val="28"/>
        </w:rPr>
        <w:t xml:space="preserve"> Ребенок много жестикулирует.</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Все компоненты произвольной регуляции у таких детей </w:t>
      </w:r>
      <w:proofErr w:type="gramStart"/>
      <w:r w:rsidRPr="004546E5">
        <w:rPr>
          <w:rFonts w:ascii="Times New Roman" w:hAnsi="Times New Roman" w:cs="Times New Roman"/>
          <w:bCs/>
          <w:sz w:val="28"/>
          <w:szCs w:val="28"/>
        </w:rPr>
        <w:t>оказываются</w:t>
      </w:r>
      <w:proofErr w:type="gramEnd"/>
      <w:r w:rsidRPr="004546E5">
        <w:rPr>
          <w:rFonts w:ascii="Times New Roman" w:hAnsi="Times New Roman" w:cs="Times New Roman"/>
          <w:bCs/>
          <w:sz w:val="28"/>
          <w:szCs w:val="28"/>
        </w:rPr>
        <w:t xml:space="preserve"> развиты явно недостаточно. Они не в состоянии соотносить свое поведение и регулировать его в соответствии с требованиями окружающей обстановки (ситуации). В рамках своих стереотипных переживаний и нечасто возникающих поведенческих ритуалов программа такой деятельности удерживается, но очень негибко. Их трудно обучить моторным навыкам, в т</w:t>
      </w:r>
      <w:r>
        <w:rPr>
          <w:rFonts w:ascii="Times New Roman" w:hAnsi="Times New Roman" w:cs="Times New Roman"/>
          <w:bCs/>
          <w:sz w:val="28"/>
          <w:szCs w:val="28"/>
        </w:rPr>
        <w:t>ом числе</w:t>
      </w:r>
      <w:r w:rsidRPr="004546E5">
        <w:rPr>
          <w:rFonts w:ascii="Times New Roman" w:hAnsi="Times New Roman" w:cs="Times New Roman"/>
          <w:bCs/>
          <w:sz w:val="28"/>
          <w:szCs w:val="28"/>
        </w:rPr>
        <w:t xml:space="preserve"> простым графическим навыкам письма.</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Дети демонстрируют неадекватность (различной степени выраженности) даже в процессе доброжелательного взаимодействия. Их развер</w:t>
      </w:r>
      <w:r>
        <w:rPr>
          <w:rFonts w:ascii="Times New Roman" w:hAnsi="Times New Roman" w:cs="Times New Roman"/>
          <w:bCs/>
          <w:sz w:val="28"/>
          <w:szCs w:val="28"/>
        </w:rPr>
        <w:t xml:space="preserve">нутая речь и соответствующая ей </w:t>
      </w:r>
      <w:r w:rsidRPr="004546E5">
        <w:rPr>
          <w:rFonts w:ascii="Times New Roman" w:hAnsi="Times New Roman" w:cs="Times New Roman"/>
          <w:bCs/>
          <w:sz w:val="28"/>
          <w:szCs w:val="28"/>
        </w:rPr>
        <w:t>деятельность не ориентированы на реакцию собеседника, оторваны от ситуации взаимодействия, от ее темы и контекста.</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Критичность детей также снижена. Их вообще мало интересует собственно результативность какой-либо деятельности, </w:t>
      </w:r>
      <w:r>
        <w:rPr>
          <w:rFonts w:ascii="Times New Roman" w:hAnsi="Times New Roman" w:cs="Times New Roman"/>
          <w:bCs/>
          <w:sz w:val="28"/>
          <w:szCs w:val="28"/>
        </w:rPr>
        <w:t>в</w:t>
      </w:r>
      <w:r w:rsidRPr="004546E5">
        <w:rPr>
          <w:rFonts w:ascii="Times New Roman" w:hAnsi="Times New Roman" w:cs="Times New Roman"/>
          <w:bCs/>
          <w:sz w:val="28"/>
          <w:szCs w:val="28"/>
        </w:rPr>
        <w:t xml:space="preserve"> особенности в тех случаях, когда они оказываются «заряженными» самим процессом выполнения задания. Чаще они просто «не слышат» задач, которые ставит перед ними взрослый, ошибок своих они не замечают и могут «убежденно» отстаивать (но без критики) свое решение.</w:t>
      </w:r>
    </w:p>
    <w:p w:rsidR="00BD7409" w:rsidRPr="004546E5" w:rsidRDefault="00BD7409" w:rsidP="00BD7409">
      <w:pPr>
        <w:spacing w:after="0" w:line="240" w:lineRule="auto"/>
        <w:ind w:firstLine="708"/>
        <w:jc w:val="both"/>
        <w:rPr>
          <w:rFonts w:ascii="Times New Roman" w:hAnsi="Times New Roman" w:cs="Times New Roman"/>
          <w:bCs/>
          <w:sz w:val="28"/>
          <w:szCs w:val="28"/>
        </w:rPr>
      </w:pPr>
      <w:proofErr w:type="spellStart"/>
      <w:r w:rsidRPr="004546E5">
        <w:rPr>
          <w:rFonts w:ascii="Times New Roman" w:hAnsi="Times New Roman" w:cs="Times New Roman"/>
          <w:bCs/>
          <w:sz w:val="28"/>
          <w:szCs w:val="28"/>
        </w:rPr>
        <w:t>Обучаемость</w:t>
      </w:r>
      <w:proofErr w:type="spellEnd"/>
      <w:r w:rsidRPr="004546E5">
        <w:rPr>
          <w:rFonts w:ascii="Times New Roman" w:hAnsi="Times New Roman" w:cs="Times New Roman"/>
          <w:bCs/>
          <w:sz w:val="28"/>
          <w:szCs w:val="28"/>
        </w:rPr>
        <w:t xml:space="preserve">. Отмечается выраженная неравномерность развития психических функций. Эти дети могут легко усваивать сложные вещи (например, сложные виды вычислений или чтение сложных по своей структуре текстов), но </w:t>
      </w:r>
      <w:proofErr w:type="gramStart"/>
      <w:r w:rsidRPr="004546E5">
        <w:rPr>
          <w:rFonts w:ascii="Times New Roman" w:hAnsi="Times New Roman" w:cs="Times New Roman"/>
          <w:bCs/>
          <w:sz w:val="28"/>
          <w:szCs w:val="28"/>
        </w:rPr>
        <w:t>в</w:t>
      </w:r>
      <w:proofErr w:type="gramEnd"/>
      <w:r w:rsidRPr="004546E5">
        <w:rPr>
          <w:rFonts w:ascii="Times New Roman" w:hAnsi="Times New Roman" w:cs="Times New Roman"/>
          <w:bCs/>
          <w:sz w:val="28"/>
          <w:szCs w:val="28"/>
        </w:rPr>
        <w:t xml:space="preserve"> то же время с трудом обучаться элементарным навыкам (как то: графическим навыкам, навыкам самообслуживания, включая даже завязывание шнурков и т.п.). И у этих детей наблюдаются выраженные трудности обучения, связанные с пониманием условностей, скрытого смысла рассказов, подтекстов и метафоризации в подаче материала.</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lastRenderedPageBreak/>
        <w:t>Также отмечается и своеобразие познавательной сферы. Это очень «вербальные» дети, их речь изобилует книжными цитатами, сложными малочастотными словами. Развитие мыслительной деятельности наиболее искажено. Ребенок может понять закономерности и причины того или иного и, в то же время, не соотносить все это с действительностью. Могут наблюдаться и легкие проявления искажения мыслительной деятельности. Чаще всего отмечается хорошая слухоречевая память.</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Игра у таких детей вообще представлена недостаточно. Нередко встречается одержимость «игровым занятием», которую очень трудно прервать. При этом (особенно в раннем возрасте) отдается предпочтение неигровым предметам. Крайне затруднено игровое замещение предметов. Иногда возможны длительные игровые перевоплощения (в основном, в животных). Часто подобные перевоплощения носят навязчивый и некритичный характер.</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Особенности эмоционального развития. На первый план у этих детей выступает невозможность организовать полноценную и адекватную коммуникацию с окружающими (порой одинаково трудно организовать общение и с детьми, и </w:t>
      </w:r>
      <w:proofErr w:type="gramStart"/>
      <w:r w:rsidRPr="004546E5">
        <w:rPr>
          <w:rFonts w:ascii="Times New Roman" w:hAnsi="Times New Roman" w:cs="Times New Roman"/>
          <w:bCs/>
          <w:sz w:val="28"/>
          <w:szCs w:val="28"/>
        </w:rPr>
        <w:t>со</w:t>
      </w:r>
      <w:proofErr w:type="gramEnd"/>
      <w:r w:rsidRPr="004546E5">
        <w:rPr>
          <w:rFonts w:ascii="Times New Roman" w:hAnsi="Times New Roman" w:cs="Times New Roman"/>
          <w:bCs/>
          <w:sz w:val="28"/>
          <w:szCs w:val="28"/>
        </w:rPr>
        <w:t xml:space="preserve"> взрослыми).</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Эмоциональная сфера отличается выраженной спецификой: буквальное понимание образных выражений, принятие всего на веру, определенная наивность, доходящая до гротескной, непонимание юмора и шуток, метафоричности высказываний и выражений. Значительные трудности ребенок испытывает при необходимости «считывания» ситуации в целом, понимания эмоций и чувств окружающих его людей. При этом ребенок часто ориентируется на оценку фрагментарных характеристи</w:t>
      </w:r>
      <w:r>
        <w:rPr>
          <w:rFonts w:ascii="Times New Roman" w:hAnsi="Times New Roman" w:cs="Times New Roman"/>
          <w:bCs/>
          <w:sz w:val="28"/>
          <w:szCs w:val="28"/>
        </w:rPr>
        <w:t xml:space="preserve">к общения или настроения — так, </w:t>
      </w:r>
      <w:r w:rsidRPr="004546E5">
        <w:rPr>
          <w:rFonts w:ascii="Times New Roman" w:hAnsi="Times New Roman" w:cs="Times New Roman"/>
          <w:bCs/>
          <w:sz w:val="28"/>
          <w:szCs w:val="28"/>
        </w:rPr>
        <w:t>громкий голос может для него означать, что человек сердится, вне зависимости от эмоциональной окрашенности сообщения, сказанного этим громким голосом и т.п.</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При этом детей можно чисто внешне охарактеризовать как эмоционально «</w:t>
      </w:r>
      <w:proofErr w:type="spellStart"/>
      <w:r w:rsidRPr="004546E5">
        <w:rPr>
          <w:rFonts w:ascii="Times New Roman" w:hAnsi="Times New Roman" w:cs="Times New Roman"/>
          <w:bCs/>
          <w:sz w:val="28"/>
          <w:szCs w:val="28"/>
        </w:rPr>
        <w:t>стеничных</w:t>
      </w:r>
      <w:proofErr w:type="spellEnd"/>
      <w:r w:rsidRPr="004546E5">
        <w:rPr>
          <w:rFonts w:ascii="Times New Roman" w:hAnsi="Times New Roman" w:cs="Times New Roman"/>
          <w:bCs/>
          <w:sz w:val="28"/>
          <w:szCs w:val="28"/>
        </w:rPr>
        <w:t xml:space="preserve">», упорных, активных и энергичных детей, хотя их преимущественно речевая активность носит своеобразный </w:t>
      </w:r>
      <w:proofErr w:type="spellStart"/>
      <w:r w:rsidRPr="004546E5">
        <w:rPr>
          <w:rFonts w:ascii="Times New Roman" w:hAnsi="Times New Roman" w:cs="Times New Roman"/>
          <w:bCs/>
          <w:sz w:val="28"/>
          <w:szCs w:val="28"/>
        </w:rPr>
        <w:t>аутостимуляционный</w:t>
      </w:r>
      <w:proofErr w:type="spellEnd"/>
      <w:r w:rsidRPr="004546E5">
        <w:rPr>
          <w:rFonts w:ascii="Times New Roman" w:hAnsi="Times New Roman" w:cs="Times New Roman"/>
          <w:bCs/>
          <w:sz w:val="28"/>
          <w:szCs w:val="28"/>
        </w:rPr>
        <w:t xml:space="preserve"> характер. На самом деле и эти дети уязвимы к неожиданным изменениям ситуации, подвержены страхам, только их тревога проявляется в подобных «активных» формах. Такой ребенок по-своему сильно привязан к </w:t>
      </w:r>
      <w:proofErr w:type="gramStart"/>
      <w:r w:rsidRPr="004546E5">
        <w:rPr>
          <w:rFonts w:ascii="Times New Roman" w:hAnsi="Times New Roman" w:cs="Times New Roman"/>
          <w:bCs/>
          <w:sz w:val="28"/>
          <w:szCs w:val="28"/>
        </w:rPr>
        <w:t>близким</w:t>
      </w:r>
      <w:proofErr w:type="gramEnd"/>
      <w:r w:rsidRPr="004546E5">
        <w:rPr>
          <w:rFonts w:ascii="Times New Roman" w:hAnsi="Times New Roman" w:cs="Times New Roman"/>
          <w:bCs/>
          <w:sz w:val="28"/>
          <w:szCs w:val="28"/>
        </w:rPr>
        <w:t>, хотя в быту именно с близкими складываются у него непростые, зачастую «провокационные» отношения.</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835F24">
        <w:rPr>
          <w:rFonts w:ascii="Times New Roman" w:hAnsi="Times New Roman" w:cs="Times New Roman"/>
          <w:bCs/>
          <w:i/>
          <w:sz w:val="28"/>
          <w:szCs w:val="28"/>
        </w:rPr>
        <w:t>Четвертая группа.</w:t>
      </w:r>
      <w:r w:rsidRPr="004546E5">
        <w:rPr>
          <w:rFonts w:ascii="Times New Roman" w:hAnsi="Times New Roman" w:cs="Times New Roman"/>
          <w:bCs/>
          <w:sz w:val="28"/>
          <w:szCs w:val="28"/>
        </w:rPr>
        <w:t xml:space="preserve"> Для детей этой группы характерна чрезвычайная </w:t>
      </w:r>
      <w:proofErr w:type="spellStart"/>
      <w:r w:rsidRPr="004546E5">
        <w:rPr>
          <w:rFonts w:ascii="Times New Roman" w:hAnsi="Times New Roman" w:cs="Times New Roman"/>
          <w:bCs/>
          <w:sz w:val="28"/>
          <w:szCs w:val="28"/>
        </w:rPr>
        <w:t>тормозимость</w:t>
      </w:r>
      <w:proofErr w:type="spellEnd"/>
      <w:r w:rsidRPr="004546E5">
        <w:rPr>
          <w:rFonts w:ascii="Times New Roman" w:hAnsi="Times New Roman" w:cs="Times New Roman"/>
          <w:bCs/>
          <w:sz w:val="28"/>
          <w:szCs w:val="28"/>
        </w:rPr>
        <w:t xml:space="preserve">, пугливость (особенно в контактах), ощущение несостоятельности, необходимость постоянной поддержки со стороны взрослых. Родители, приходящие с этими детьми, чаще жалуются не на трудности эмоционального контакта, а на задержку психического развития в целом. Существенно, что дети этой группы, несмотря на </w:t>
      </w:r>
      <w:proofErr w:type="spellStart"/>
      <w:r w:rsidRPr="004546E5">
        <w:rPr>
          <w:rFonts w:ascii="Times New Roman" w:hAnsi="Times New Roman" w:cs="Times New Roman"/>
          <w:bCs/>
          <w:sz w:val="28"/>
          <w:szCs w:val="28"/>
        </w:rPr>
        <w:t>аутистическую</w:t>
      </w:r>
      <w:proofErr w:type="spellEnd"/>
      <w:r w:rsidRPr="004546E5">
        <w:rPr>
          <w:rFonts w:ascii="Times New Roman" w:hAnsi="Times New Roman" w:cs="Times New Roman"/>
          <w:bCs/>
          <w:sz w:val="28"/>
          <w:szCs w:val="28"/>
        </w:rPr>
        <w:t xml:space="preserve"> «болезненность» контактов с </w:t>
      </w:r>
      <w:r w:rsidRPr="004546E5">
        <w:rPr>
          <w:rFonts w:ascii="Times New Roman" w:hAnsi="Times New Roman" w:cs="Times New Roman"/>
          <w:bCs/>
          <w:sz w:val="28"/>
          <w:szCs w:val="28"/>
        </w:rPr>
        <w:lastRenderedPageBreak/>
        <w:t xml:space="preserve">окружающими, пытаются все же строить правильные формы поведения в обществе. Но поскольку это происходит на фоне трудностей адекватного «эмоционального </w:t>
      </w:r>
      <w:proofErr w:type="spellStart"/>
      <w:r w:rsidRPr="004546E5">
        <w:rPr>
          <w:rFonts w:ascii="Times New Roman" w:hAnsi="Times New Roman" w:cs="Times New Roman"/>
          <w:bCs/>
          <w:sz w:val="28"/>
          <w:szCs w:val="28"/>
        </w:rPr>
        <w:t>гнозиса</w:t>
      </w:r>
      <w:proofErr w:type="spellEnd"/>
      <w:r w:rsidRPr="004546E5">
        <w:rPr>
          <w:rFonts w:ascii="Times New Roman" w:hAnsi="Times New Roman" w:cs="Times New Roman"/>
          <w:bCs/>
          <w:sz w:val="28"/>
          <w:szCs w:val="28"/>
        </w:rPr>
        <w:t>» (восприятия и эмоциональной оценки выражения лица) — это значительно усложняет их адаптацию.</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Внешний вид, специфика поведения. Для детей чаще характерна физическая хрупкость, болезненность внешнего вида. Они выглядят скованными, их движения неловки и угловаты. Для них характерна вялость, замедленность речи, проблемы плавности речи, в частности, ее просодической стороны — монотонна, интонационно мало окрашена, иногда на высоких тонах. Взгляд на лицо взрослого прерывистый, они могут отвечать </w:t>
      </w:r>
      <w:proofErr w:type="spellStart"/>
      <w:r w:rsidRPr="004546E5">
        <w:rPr>
          <w:rFonts w:ascii="Times New Roman" w:hAnsi="Times New Roman" w:cs="Times New Roman"/>
          <w:bCs/>
          <w:sz w:val="28"/>
          <w:szCs w:val="28"/>
        </w:rPr>
        <w:t>полуотвернуто</w:t>
      </w:r>
      <w:proofErr w:type="spellEnd"/>
      <w:r w:rsidRPr="004546E5">
        <w:rPr>
          <w:rFonts w:ascii="Times New Roman" w:hAnsi="Times New Roman" w:cs="Times New Roman"/>
          <w:bCs/>
          <w:sz w:val="28"/>
          <w:szCs w:val="28"/>
        </w:rPr>
        <w:t xml:space="preserve"> от взрослого («удерживая» его в периферических полях зрения), но </w:t>
      </w:r>
      <w:proofErr w:type="gramStart"/>
      <w:r w:rsidRPr="004546E5">
        <w:rPr>
          <w:rFonts w:ascii="Times New Roman" w:hAnsi="Times New Roman" w:cs="Times New Roman"/>
          <w:bCs/>
          <w:sz w:val="28"/>
          <w:szCs w:val="28"/>
        </w:rPr>
        <w:t>в</w:t>
      </w:r>
      <w:proofErr w:type="gramEnd"/>
      <w:r w:rsidRPr="004546E5">
        <w:rPr>
          <w:rFonts w:ascii="Times New Roman" w:hAnsi="Times New Roman" w:cs="Times New Roman"/>
          <w:bCs/>
          <w:sz w:val="28"/>
          <w:szCs w:val="28"/>
        </w:rPr>
        <w:t xml:space="preserve"> то же время в целом производят впечатление патологически робких и застенчивых. В поведении бросается в глаза отрешенность ребенка, отсутствие (или чрезвычайная кратковременность) контакта «глаза в глаза», невозможность установить эмоциональный контакт с окружающими, чрезмерная зависимость, привязанность к матери. В тревожащих ребенка ситуациях на</w:t>
      </w:r>
      <w:r>
        <w:rPr>
          <w:rFonts w:ascii="Times New Roman" w:hAnsi="Times New Roman" w:cs="Times New Roman"/>
          <w:bCs/>
          <w:sz w:val="28"/>
          <w:szCs w:val="28"/>
        </w:rPr>
        <w:t xml:space="preserve">чинают проявляться двигательные </w:t>
      </w:r>
      <w:r w:rsidRPr="004546E5">
        <w:rPr>
          <w:rFonts w:ascii="Times New Roman" w:hAnsi="Times New Roman" w:cs="Times New Roman"/>
          <w:bCs/>
          <w:sz w:val="28"/>
          <w:szCs w:val="28"/>
        </w:rPr>
        <w:t>стереотипии (преимущественно руками) или речевые стереотипии, всегда усиливающиеся в сложных, незнакомых ситуациях. Дети замедлены в своей деятельности, застревают в ней, отвечают с большой отсрочкой (</w:t>
      </w:r>
      <w:proofErr w:type="spellStart"/>
      <w:r w:rsidRPr="004546E5">
        <w:rPr>
          <w:rFonts w:ascii="Times New Roman" w:hAnsi="Times New Roman" w:cs="Times New Roman"/>
          <w:bCs/>
          <w:sz w:val="28"/>
          <w:szCs w:val="28"/>
        </w:rPr>
        <w:t>латенцией</w:t>
      </w:r>
      <w:proofErr w:type="spellEnd"/>
      <w:r w:rsidRPr="004546E5">
        <w:rPr>
          <w:rFonts w:ascii="Times New Roman" w:hAnsi="Times New Roman" w:cs="Times New Roman"/>
          <w:bCs/>
          <w:sz w:val="28"/>
          <w:szCs w:val="28"/>
        </w:rPr>
        <w:t>), нередко невпопад. Работают, как правило, тщательно, как бы боясь что-либо сделать неправильно. Поощрение зачастую вызывает убыстрение деятельности. Темп деятельности пропорционален зависимости от взрослого, боязни ошибиться.</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В целом эти дети демонстрируют относительную адекватность по отношению к предлагаемым заданиям, хотя часто излишне тревожны, легко тормозимы, требуют поддержки со стороны </w:t>
      </w:r>
      <w:proofErr w:type="gramStart"/>
      <w:r w:rsidRPr="004546E5">
        <w:rPr>
          <w:rFonts w:ascii="Times New Roman" w:hAnsi="Times New Roman" w:cs="Times New Roman"/>
          <w:bCs/>
          <w:sz w:val="28"/>
          <w:szCs w:val="28"/>
        </w:rPr>
        <w:t>близких</w:t>
      </w:r>
      <w:proofErr w:type="gramEnd"/>
      <w:r w:rsidRPr="004546E5">
        <w:rPr>
          <w:rFonts w:ascii="Times New Roman" w:hAnsi="Times New Roman" w:cs="Times New Roman"/>
          <w:bCs/>
          <w:sz w:val="28"/>
          <w:szCs w:val="28"/>
        </w:rPr>
        <w:t xml:space="preserve">. На фоне волнения и неуверенности часто возникают двигательные (реже речевые) стереотипии. В то же время собственно в общении, оценке ситуаций, в особенности юмористического или переносного ее подтекста, оценке эмоционального состояния окружающих, практически в любой ситуации взаимодействия и с детьми, и </w:t>
      </w:r>
      <w:proofErr w:type="gramStart"/>
      <w:r w:rsidRPr="004546E5">
        <w:rPr>
          <w:rFonts w:ascii="Times New Roman" w:hAnsi="Times New Roman" w:cs="Times New Roman"/>
          <w:bCs/>
          <w:sz w:val="28"/>
          <w:szCs w:val="28"/>
        </w:rPr>
        <w:t>со</w:t>
      </w:r>
      <w:proofErr w:type="gramEnd"/>
      <w:r w:rsidRPr="004546E5">
        <w:rPr>
          <w:rFonts w:ascii="Times New Roman" w:hAnsi="Times New Roman" w:cs="Times New Roman"/>
          <w:bCs/>
          <w:sz w:val="28"/>
          <w:szCs w:val="28"/>
        </w:rPr>
        <w:t xml:space="preserve"> взрослыми они оказываются </w:t>
      </w:r>
      <w:proofErr w:type="spellStart"/>
      <w:r w:rsidRPr="004546E5">
        <w:rPr>
          <w:rFonts w:ascii="Times New Roman" w:hAnsi="Times New Roman" w:cs="Times New Roman"/>
          <w:bCs/>
          <w:sz w:val="28"/>
          <w:szCs w:val="28"/>
        </w:rPr>
        <w:t>выраженно</w:t>
      </w:r>
      <w:proofErr w:type="spellEnd"/>
      <w:r w:rsidRPr="004546E5">
        <w:rPr>
          <w:rFonts w:ascii="Times New Roman" w:hAnsi="Times New Roman" w:cs="Times New Roman"/>
          <w:bCs/>
          <w:sz w:val="28"/>
          <w:szCs w:val="28"/>
        </w:rPr>
        <w:t xml:space="preserve"> неадекватными.</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Им свойственна чрезмерная критичность, особенно по отношению к результатам собственной деятельности, хотя </w:t>
      </w:r>
      <w:proofErr w:type="gramStart"/>
      <w:r w:rsidRPr="004546E5">
        <w:rPr>
          <w:rFonts w:ascii="Times New Roman" w:hAnsi="Times New Roman" w:cs="Times New Roman"/>
          <w:bCs/>
          <w:sz w:val="28"/>
          <w:szCs w:val="28"/>
        </w:rPr>
        <w:t>порой</w:t>
      </w:r>
      <w:proofErr w:type="gramEnd"/>
      <w:r w:rsidRPr="004546E5">
        <w:rPr>
          <w:rFonts w:ascii="Times New Roman" w:hAnsi="Times New Roman" w:cs="Times New Roman"/>
          <w:bCs/>
          <w:sz w:val="28"/>
          <w:szCs w:val="28"/>
        </w:rPr>
        <w:t xml:space="preserve"> как и дети с тотальным недоразвитием, они скорее будут ориентироваться на оценку взрослого, чем на собственно результат своей деятельности.</w:t>
      </w:r>
    </w:p>
    <w:p w:rsidR="00BD7409" w:rsidRPr="004546E5" w:rsidRDefault="00BD7409" w:rsidP="00BD7409">
      <w:pPr>
        <w:spacing w:after="0" w:line="240" w:lineRule="auto"/>
        <w:ind w:firstLine="708"/>
        <w:jc w:val="both"/>
        <w:rPr>
          <w:rFonts w:ascii="Times New Roman" w:hAnsi="Times New Roman" w:cs="Times New Roman"/>
          <w:bCs/>
          <w:sz w:val="28"/>
          <w:szCs w:val="28"/>
        </w:rPr>
      </w:pPr>
      <w:proofErr w:type="spellStart"/>
      <w:r w:rsidRPr="004546E5">
        <w:rPr>
          <w:rFonts w:ascii="Times New Roman" w:hAnsi="Times New Roman" w:cs="Times New Roman"/>
          <w:bCs/>
          <w:sz w:val="28"/>
          <w:szCs w:val="28"/>
        </w:rPr>
        <w:t>Обучаемость</w:t>
      </w:r>
      <w:proofErr w:type="spellEnd"/>
      <w:r w:rsidRPr="004546E5">
        <w:rPr>
          <w:rFonts w:ascii="Times New Roman" w:hAnsi="Times New Roman" w:cs="Times New Roman"/>
          <w:bCs/>
          <w:sz w:val="28"/>
          <w:szCs w:val="28"/>
        </w:rPr>
        <w:t xml:space="preserve"> ребенка может быть достаточной в том случае, когда педагог понимает особенности ребенка и знает о трудностях восприятия им фронтальной инструкции. Часто </w:t>
      </w:r>
      <w:proofErr w:type="spellStart"/>
      <w:r w:rsidRPr="004546E5">
        <w:rPr>
          <w:rFonts w:ascii="Times New Roman" w:hAnsi="Times New Roman" w:cs="Times New Roman"/>
          <w:bCs/>
          <w:sz w:val="28"/>
          <w:szCs w:val="28"/>
        </w:rPr>
        <w:t>обучаемость</w:t>
      </w:r>
      <w:proofErr w:type="spellEnd"/>
      <w:r w:rsidRPr="004546E5">
        <w:rPr>
          <w:rFonts w:ascii="Times New Roman" w:hAnsi="Times New Roman" w:cs="Times New Roman"/>
          <w:bCs/>
          <w:sz w:val="28"/>
          <w:szCs w:val="28"/>
        </w:rPr>
        <w:t xml:space="preserve"> бывает несколько </w:t>
      </w:r>
      <w:proofErr w:type="gramStart"/>
      <w:r w:rsidRPr="004546E5">
        <w:rPr>
          <w:rFonts w:ascii="Times New Roman" w:hAnsi="Times New Roman" w:cs="Times New Roman"/>
          <w:bCs/>
          <w:sz w:val="28"/>
          <w:szCs w:val="28"/>
        </w:rPr>
        <w:t>замедлена</w:t>
      </w:r>
      <w:proofErr w:type="gramEnd"/>
      <w:r w:rsidRPr="004546E5">
        <w:rPr>
          <w:rFonts w:ascii="Times New Roman" w:hAnsi="Times New Roman" w:cs="Times New Roman"/>
          <w:bCs/>
          <w:sz w:val="28"/>
          <w:szCs w:val="28"/>
        </w:rPr>
        <w:t xml:space="preserve">, не только в силу стереотипности, инертности деятельности, но и за счет специфики речевого развития и понимания </w:t>
      </w:r>
      <w:r w:rsidRPr="004546E5">
        <w:rPr>
          <w:rFonts w:ascii="Times New Roman" w:hAnsi="Times New Roman" w:cs="Times New Roman"/>
          <w:bCs/>
          <w:sz w:val="28"/>
          <w:szCs w:val="28"/>
        </w:rPr>
        <w:lastRenderedPageBreak/>
        <w:t>условностей, невозможности понять метафоризации в подаче материала, свойственной нашей культуре, общим трудностям понимания контекста ситуации.</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Основным в квалификации их познавательной деятельности является то, что часто возникает ощущение, непонимания ребенком инструкции и потребности (иногда неоднократным) ее повторения. При этом невербальные (перцептивно-действенные и перцептивно-логические) задания могут выполняться достаточно хорошо. Это часто и является причиной диагностической ошибки и квалификации состояния ребенка как традиционной </w:t>
      </w:r>
      <w:r>
        <w:rPr>
          <w:rFonts w:ascii="Times New Roman" w:hAnsi="Times New Roman" w:cs="Times New Roman"/>
          <w:bCs/>
          <w:sz w:val="28"/>
          <w:szCs w:val="28"/>
        </w:rPr>
        <w:t xml:space="preserve">задержки психического развития </w:t>
      </w:r>
      <w:r w:rsidRPr="004546E5">
        <w:rPr>
          <w:rFonts w:ascii="Times New Roman" w:hAnsi="Times New Roman" w:cs="Times New Roman"/>
          <w:bCs/>
          <w:sz w:val="28"/>
          <w:szCs w:val="28"/>
        </w:rPr>
        <w:t xml:space="preserve">(или </w:t>
      </w:r>
      <w:r>
        <w:rPr>
          <w:rFonts w:ascii="Times New Roman" w:hAnsi="Times New Roman" w:cs="Times New Roman"/>
          <w:bCs/>
          <w:sz w:val="28"/>
          <w:szCs w:val="28"/>
        </w:rPr>
        <w:t xml:space="preserve">общего недоразвития речи </w:t>
      </w:r>
      <w:proofErr w:type="gramStart"/>
      <w:r>
        <w:rPr>
          <w:rFonts w:ascii="Times New Roman" w:hAnsi="Times New Roman" w:cs="Times New Roman"/>
          <w:bCs/>
          <w:sz w:val="28"/>
          <w:szCs w:val="28"/>
        </w:rPr>
        <w:t>–д</w:t>
      </w:r>
      <w:proofErr w:type="gramEnd"/>
      <w:r>
        <w:rPr>
          <w:rFonts w:ascii="Times New Roman" w:hAnsi="Times New Roman" w:cs="Times New Roman"/>
          <w:bCs/>
          <w:sz w:val="28"/>
          <w:szCs w:val="28"/>
        </w:rPr>
        <w:t>алее ОНР)</w:t>
      </w:r>
      <w:r w:rsidRPr="004546E5">
        <w:rPr>
          <w:rFonts w:ascii="Times New Roman" w:hAnsi="Times New Roman" w:cs="Times New Roman"/>
          <w:bCs/>
          <w:sz w:val="28"/>
          <w:szCs w:val="28"/>
        </w:rPr>
        <w:t xml:space="preserve">. Часто отмечаются трудности целостного восприятия, фрагментарность зрительного восприятия. Налицо проблемы речевого развития: речь бедна, </w:t>
      </w:r>
      <w:proofErr w:type="spellStart"/>
      <w:r w:rsidRPr="004546E5">
        <w:rPr>
          <w:rFonts w:ascii="Times New Roman" w:hAnsi="Times New Roman" w:cs="Times New Roman"/>
          <w:bCs/>
          <w:sz w:val="28"/>
          <w:szCs w:val="28"/>
        </w:rPr>
        <w:t>аграмматична</w:t>
      </w:r>
      <w:proofErr w:type="spellEnd"/>
      <w:r w:rsidRPr="004546E5">
        <w:rPr>
          <w:rFonts w:ascii="Times New Roman" w:hAnsi="Times New Roman" w:cs="Times New Roman"/>
          <w:bCs/>
          <w:sz w:val="28"/>
          <w:szCs w:val="28"/>
        </w:rPr>
        <w:t xml:space="preserve">, но эти </w:t>
      </w:r>
      <w:proofErr w:type="spellStart"/>
      <w:r w:rsidRPr="004546E5">
        <w:rPr>
          <w:rFonts w:ascii="Times New Roman" w:hAnsi="Times New Roman" w:cs="Times New Roman"/>
          <w:bCs/>
          <w:sz w:val="28"/>
          <w:szCs w:val="28"/>
        </w:rPr>
        <w:t>аграмматизмы</w:t>
      </w:r>
      <w:proofErr w:type="spellEnd"/>
      <w:r w:rsidRPr="004546E5">
        <w:rPr>
          <w:rFonts w:ascii="Times New Roman" w:hAnsi="Times New Roman" w:cs="Times New Roman"/>
          <w:bCs/>
          <w:sz w:val="28"/>
          <w:szCs w:val="28"/>
        </w:rPr>
        <w:t xml:space="preserve"> — нетипичные для ОНР — чаще в роде и числе, имеются нарушения и </w:t>
      </w:r>
      <w:proofErr w:type="spellStart"/>
      <w:r w:rsidRPr="004546E5">
        <w:rPr>
          <w:rFonts w:ascii="Times New Roman" w:hAnsi="Times New Roman" w:cs="Times New Roman"/>
          <w:bCs/>
          <w:sz w:val="28"/>
          <w:szCs w:val="28"/>
        </w:rPr>
        <w:t>звукопроизносительной</w:t>
      </w:r>
      <w:proofErr w:type="spellEnd"/>
      <w:r w:rsidRPr="004546E5">
        <w:rPr>
          <w:rFonts w:ascii="Times New Roman" w:hAnsi="Times New Roman" w:cs="Times New Roman"/>
          <w:bCs/>
          <w:sz w:val="28"/>
          <w:szCs w:val="28"/>
        </w:rPr>
        <w:t xml:space="preserve"> стороны речи. Наблюдаются и трудности работы с вербально организованным материалом, а также трудности интерполяции и предвосхищения, дословное понимание метафор, образных выражений, недоступность понимания скрытого смысла и подтекстов тех или иных расска</w:t>
      </w:r>
      <w:r>
        <w:rPr>
          <w:rFonts w:ascii="Times New Roman" w:hAnsi="Times New Roman" w:cs="Times New Roman"/>
          <w:bCs/>
          <w:sz w:val="28"/>
          <w:szCs w:val="28"/>
        </w:rPr>
        <w:t xml:space="preserve">зов, </w:t>
      </w:r>
      <w:r w:rsidRPr="004546E5">
        <w:rPr>
          <w:rFonts w:ascii="Times New Roman" w:hAnsi="Times New Roman" w:cs="Times New Roman"/>
          <w:bCs/>
          <w:sz w:val="28"/>
          <w:szCs w:val="28"/>
        </w:rPr>
        <w:t xml:space="preserve">пословиц, поговорок. За счет сниженных </w:t>
      </w:r>
      <w:proofErr w:type="spellStart"/>
      <w:r w:rsidRPr="004546E5">
        <w:rPr>
          <w:rFonts w:ascii="Times New Roman" w:hAnsi="Times New Roman" w:cs="Times New Roman"/>
          <w:bCs/>
          <w:sz w:val="28"/>
          <w:szCs w:val="28"/>
        </w:rPr>
        <w:t>операциональных</w:t>
      </w:r>
      <w:proofErr w:type="spellEnd"/>
      <w:r w:rsidRPr="004546E5">
        <w:rPr>
          <w:rFonts w:ascii="Times New Roman" w:hAnsi="Times New Roman" w:cs="Times New Roman"/>
          <w:bCs/>
          <w:sz w:val="28"/>
          <w:szCs w:val="28"/>
        </w:rPr>
        <w:t xml:space="preserve"> характеристик деятельности и общей вялости ребенка возможны и иные негативные проявления при исследовании познавательной деятельности такого ребенка.</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Для ребенка дошкольного возраста фактически невозможна игра со сверстниками, но есть «игра рядом». В то же время, нельзя говорить и об отсутствии потребности в совместной игре. Дети в игре робки, часто очень формально следуют правилам, чем и раздражают сверстников, а это, в свою очередь, усиливает неуверенность в коммуникациях и увеличивает уязвимость ребенка. В игре с трудом учитывается обратная связь (как эмоциональная, так и сюжетная).</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Естественно, что отмечаются специфичные особенности и эмоционального развития детей — повышенная ранимость, тревожность, неуверенность в себе, </w:t>
      </w:r>
      <w:proofErr w:type="spellStart"/>
      <w:r w:rsidRPr="004546E5">
        <w:rPr>
          <w:rFonts w:ascii="Times New Roman" w:hAnsi="Times New Roman" w:cs="Times New Roman"/>
          <w:bCs/>
          <w:sz w:val="28"/>
          <w:szCs w:val="28"/>
        </w:rPr>
        <w:t>тормозимость</w:t>
      </w:r>
      <w:proofErr w:type="spellEnd"/>
      <w:r w:rsidRPr="004546E5">
        <w:rPr>
          <w:rFonts w:ascii="Times New Roman" w:hAnsi="Times New Roman" w:cs="Times New Roman"/>
          <w:bCs/>
          <w:sz w:val="28"/>
          <w:szCs w:val="28"/>
        </w:rPr>
        <w:t>, которая как бы «прикрывается» внешней отрешенностью. Специфично и наличие страхов, в т</w:t>
      </w:r>
      <w:r>
        <w:rPr>
          <w:rFonts w:ascii="Times New Roman" w:hAnsi="Times New Roman" w:cs="Times New Roman"/>
          <w:bCs/>
          <w:sz w:val="28"/>
          <w:szCs w:val="28"/>
        </w:rPr>
        <w:t>ом числе</w:t>
      </w:r>
      <w:r w:rsidRPr="004546E5">
        <w:rPr>
          <w:rFonts w:ascii="Times New Roman" w:hAnsi="Times New Roman" w:cs="Times New Roman"/>
          <w:bCs/>
          <w:sz w:val="28"/>
          <w:szCs w:val="28"/>
        </w:rPr>
        <w:t xml:space="preserve"> конкретных (страх громкого голоса, внезапного, пусть даже и негромкого звука). Почти всегда наблюдается сверхзависимость от матери, реже от какого-либо другого близко связанного с ним человека. Дети очень привязываются к специалистам, которые с ними занимаются, глубоко переживают прекращение занятий, страдают от этой разлуки. Их можно охарактеризовать, как эмоционально «</w:t>
      </w:r>
      <w:proofErr w:type="spellStart"/>
      <w:r w:rsidRPr="004546E5">
        <w:rPr>
          <w:rFonts w:ascii="Times New Roman" w:hAnsi="Times New Roman" w:cs="Times New Roman"/>
          <w:bCs/>
          <w:sz w:val="28"/>
          <w:szCs w:val="28"/>
        </w:rPr>
        <w:t>астеничных</w:t>
      </w:r>
      <w:proofErr w:type="spellEnd"/>
      <w:r w:rsidRPr="004546E5">
        <w:rPr>
          <w:rFonts w:ascii="Times New Roman" w:hAnsi="Times New Roman" w:cs="Times New Roman"/>
          <w:bCs/>
          <w:sz w:val="28"/>
          <w:szCs w:val="28"/>
        </w:rPr>
        <w:t>», утомляемых. Основным радикалом этого варианта отклоняющегося развития следует считать огромные трудности организации продуктивного взаимодействия при одновременном наличии выраженной потребности в общении.</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Прогноз дальнейшего развития и адаптации будет зависеть от огромного числа не столько объективных факторов, сколько собственных ресурсных возможностей ребенка. Большую роль играет подбор эффективной </w:t>
      </w:r>
      <w:r>
        <w:rPr>
          <w:rFonts w:ascii="Times New Roman" w:hAnsi="Times New Roman" w:cs="Times New Roman"/>
          <w:bCs/>
          <w:sz w:val="28"/>
          <w:szCs w:val="28"/>
        </w:rPr>
        <w:lastRenderedPageBreak/>
        <w:t>медикаментозной терапии и свое</w:t>
      </w:r>
      <w:r w:rsidRPr="004546E5">
        <w:rPr>
          <w:rFonts w:ascii="Times New Roman" w:hAnsi="Times New Roman" w:cs="Times New Roman"/>
          <w:bCs/>
          <w:sz w:val="28"/>
          <w:szCs w:val="28"/>
        </w:rPr>
        <w:t xml:space="preserve">временность начатого лечения. При благоприятных обстоятельствах и оптимально созданных условиях дети могут достаточно успешно </w:t>
      </w:r>
      <w:proofErr w:type="gramStart"/>
      <w:r w:rsidRPr="004546E5">
        <w:rPr>
          <w:rFonts w:ascii="Times New Roman" w:hAnsi="Times New Roman" w:cs="Times New Roman"/>
          <w:bCs/>
          <w:sz w:val="28"/>
          <w:szCs w:val="28"/>
        </w:rPr>
        <w:t>закончить среднюю общеобразовательную школу</w:t>
      </w:r>
      <w:proofErr w:type="gramEnd"/>
      <w:r w:rsidRPr="004546E5">
        <w:rPr>
          <w:rFonts w:ascii="Times New Roman" w:hAnsi="Times New Roman" w:cs="Times New Roman"/>
          <w:bCs/>
          <w:sz w:val="28"/>
          <w:szCs w:val="28"/>
        </w:rPr>
        <w:t>.</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При анализе условий, необходимых для адаптации в </w:t>
      </w:r>
      <w:r>
        <w:rPr>
          <w:rFonts w:ascii="Times New Roman" w:hAnsi="Times New Roman" w:cs="Times New Roman"/>
          <w:bCs/>
          <w:sz w:val="28"/>
          <w:szCs w:val="28"/>
        </w:rPr>
        <w:t xml:space="preserve">дошкольной </w:t>
      </w:r>
      <w:r w:rsidRPr="004546E5">
        <w:rPr>
          <w:rFonts w:ascii="Times New Roman" w:hAnsi="Times New Roman" w:cs="Times New Roman"/>
          <w:bCs/>
          <w:sz w:val="28"/>
          <w:szCs w:val="28"/>
        </w:rPr>
        <w:t>образовательно</w:t>
      </w:r>
      <w:r>
        <w:rPr>
          <w:rFonts w:ascii="Times New Roman" w:hAnsi="Times New Roman" w:cs="Times New Roman"/>
          <w:bCs/>
          <w:sz w:val="28"/>
          <w:szCs w:val="28"/>
        </w:rPr>
        <w:t>й организации</w:t>
      </w:r>
      <w:r w:rsidRPr="004546E5">
        <w:rPr>
          <w:rFonts w:ascii="Times New Roman" w:hAnsi="Times New Roman" w:cs="Times New Roman"/>
          <w:bCs/>
          <w:sz w:val="28"/>
          <w:szCs w:val="28"/>
        </w:rPr>
        <w:t xml:space="preserve">, необходимо учитывать, что такой ребенок трудно адаптируется в любой новой ситуации и при ее изменении легче себя чувствует в </w:t>
      </w:r>
      <w:proofErr w:type="gramStart"/>
      <w:r w:rsidRPr="004546E5">
        <w:rPr>
          <w:rFonts w:ascii="Times New Roman" w:hAnsi="Times New Roman" w:cs="Times New Roman"/>
          <w:bCs/>
          <w:sz w:val="28"/>
          <w:szCs w:val="28"/>
        </w:rPr>
        <w:t>привычной</w:t>
      </w:r>
      <w:proofErr w:type="gramEnd"/>
      <w:r w:rsidRPr="004546E5">
        <w:rPr>
          <w:rFonts w:ascii="Times New Roman" w:hAnsi="Times New Roman" w:cs="Times New Roman"/>
          <w:bCs/>
          <w:sz w:val="28"/>
          <w:szCs w:val="28"/>
        </w:rPr>
        <w:t>, предсказуемой обстановке</w:t>
      </w:r>
      <w:r>
        <w:rPr>
          <w:rFonts w:ascii="Times New Roman" w:hAnsi="Times New Roman" w:cs="Times New Roman"/>
          <w:bCs/>
          <w:sz w:val="28"/>
          <w:szCs w:val="28"/>
        </w:rPr>
        <w:t xml:space="preserve">. </w:t>
      </w:r>
      <w:r w:rsidRPr="004546E5">
        <w:rPr>
          <w:rFonts w:ascii="Times New Roman" w:hAnsi="Times New Roman" w:cs="Times New Roman"/>
          <w:bCs/>
          <w:sz w:val="28"/>
          <w:szCs w:val="28"/>
        </w:rPr>
        <w:t>Такие дети имеют трудности восприятия фронтальных инструкций и заданий, но даже в случае индивидуализации задания часто не демонстрируют то, что мы понимаем, как внимание. При ответах наблюдается латентность, иногда, наоборот, — мгновенность, по сравнению с другими детьми. Ребенок имеет очень неровный темп и продуктивность деятельности в целом.</w:t>
      </w:r>
    </w:p>
    <w:p w:rsidR="00BD7409" w:rsidRPr="004546E5"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 xml:space="preserve">Часто необходимо подключение медикаментозной терапии, которую может назначить </w:t>
      </w:r>
      <w:r>
        <w:rPr>
          <w:rFonts w:ascii="Times New Roman" w:hAnsi="Times New Roman" w:cs="Times New Roman"/>
          <w:bCs/>
          <w:sz w:val="28"/>
          <w:szCs w:val="28"/>
        </w:rPr>
        <w:t>и проводить исключительно врач-</w:t>
      </w:r>
      <w:r w:rsidRPr="004546E5">
        <w:rPr>
          <w:rFonts w:ascii="Times New Roman" w:hAnsi="Times New Roman" w:cs="Times New Roman"/>
          <w:bCs/>
          <w:sz w:val="28"/>
          <w:szCs w:val="28"/>
        </w:rPr>
        <w:t>психиат</w:t>
      </w:r>
      <w:r>
        <w:rPr>
          <w:rFonts w:ascii="Times New Roman" w:hAnsi="Times New Roman" w:cs="Times New Roman"/>
          <w:bCs/>
          <w:sz w:val="28"/>
          <w:szCs w:val="28"/>
        </w:rPr>
        <w:t xml:space="preserve">р. Важно, чтобы все специалисты </w:t>
      </w:r>
      <w:r w:rsidRPr="004546E5">
        <w:rPr>
          <w:rFonts w:ascii="Times New Roman" w:hAnsi="Times New Roman" w:cs="Times New Roman"/>
          <w:bCs/>
          <w:sz w:val="28"/>
          <w:szCs w:val="28"/>
        </w:rPr>
        <w:t>одинаково понимали сущность проблем такого ребенка, что позволит им эффективно взаимодействовать между собой.</w:t>
      </w:r>
    </w:p>
    <w:p w:rsidR="00BD7409" w:rsidRPr="003E5F13" w:rsidRDefault="00BD7409" w:rsidP="00BD7409">
      <w:pPr>
        <w:spacing w:after="0" w:line="240" w:lineRule="auto"/>
        <w:ind w:firstLine="708"/>
        <w:jc w:val="both"/>
        <w:rPr>
          <w:rFonts w:ascii="Times New Roman" w:hAnsi="Times New Roman" w:cs="Times New Roman"/>
          <w:bCs/>
          <w:sz w:val="28"/>
          <w:szCs w:val="28"/>
        </w:rPr>
      </w:pPr>
      <w:r w:rsidRPr="004546E5">
        <w:rPr>
          <w:rFonts w:ascii="Times New Roman" w:hAnsi="Times New Roman" w:cs="Times New Roman"/>
          <w:bCs/>
          <w:sz w:val="28"/>
          <w:szCs w:val="28"/>
        </w:rPr>
        <w:t>Вследствие представленной неоднородности состава детей с РАС требуется дифференциация содержания дошкольного образования. Этим буд</w:t>
      </w:r>
      <w:r>
        <w:rPr>
          <w:rFonts w:ascii="Times New Roman" w:hAnsi="Times New Roman" w:cs="Times New Roman"/>
          <w:bCs/>
          <w:sz w:val="28"/>
          <w:szCs w:val="28"/>
        </w:rPr>
        <w:t>у</w:t>
      </w:r>
      <w:r w:rsidRPr="004546E5">
        <w:rPr>
          <w:rFonts w:ascii="Times New Roman" w:hAnsi="Times New Roman" w:cs="Times New Roman"/>
          <w:bCs/>
          <w:sz w:val="28"/>
          <w:szCs w:val="28"/>
        </w:rPr>
        <w:t>т обеспечены образовательные потребности и возможности детей с РАС и плавны</w:t>
      </w:r>
      <w:r>
        <w:rPr>
          <w:rFonts w:ascii="Times New Roman" w:hAnsi="Times New Roman" w:cs="Times New Roman"/>
          <w:bCs/>
          <w:sz w:val="28"/>
          <w:szCs w:val="28"/>
        </w:rPr>
        <w:t>й переход к школьному обучению.</w:t>
      </w:r>
    </w:p>
    <w:p w:rsidR="00BD7409" w:rsidRPr="00F96D78" w:rsidRDefault="00BD7409" w:rsidP="00BD7409">
      <w:pPr>
        <w:spacing w:after="0" w:line="240" w:lineRule="auto"/>
        <w:ind w:firstLine="708"/>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При организации образовательной деятельности учитываются природно-климатические, культурно-исторические и социальные условия.</w:t>
      </w:r>
    </w:p>
    <w:p w:rsidR="00BD7409" w:rsidRPr="00F96D78" w:rsidRDefault="00BD7409" w:rsidP="00BD7409">
      <w:pPr>
        <w:tabs>
          <w:tab w:val="left" w:pos="567"/>
        </w:tabs>
        <w:spacing w:after="0" w:line="240" w:lineRule="auto"/>
        <w:jc w:val="both"/>
        <w:rPr>
          <w:rFonts w:ascii="Times New Roman" w:eastAsia="Times New Roman" w:hAnsi="Times New Roman" w:cs="Times New Roman"/>
          <w:sz w:val="28"/>
          <w:szCs w:val="28"/>
        </w:rPr>
      </w:pPr>
      <w:r w:rsidRPr="00F96D78">
        <w:rPr>
          <w:rFonts w:ascii="Times New Roman" w:hAnsi="Times New Roman" w:cs="Times New Roman"/>
          <w:sz w:val="28"/>
          <w:szCs w:val="28"/>
        </w:rPr>
        <w:tab/>
      </w:r>
      <w:r w:rsidRPr="00F96D78">
        <w:rPr>
          <w:rFonts w:ascii="Times New Roman" w:eastAsia="Times New Roman" w:hAnsi="Times New Roman" w:cs="Times New Roman"/>
          <w:sz w:val="28"/>
          <w:szCs w:val="28"/>
        </w:rPr>
        <w:t>Природно-климатические условия:</w:t>
      </w:r>
    </w:p>
    <w:p w:rsidR="00BD7409" w:rsidRPr="00F96D78" w:rsidRDefault="00BD7409" w:rsidP="00BD7409">
      <w:pPr>
        <w:numPr>
          <w:ilvl w:val="0"/>
          <w:numId w:val="3"/>
        </w:numPr>
        <w:tabs>
          <w:tab w:val="left" w:pos="567"/>
        </w:tabs>
        <w:spacing w:after="0" w:line="240" w:lineRule="auto"/>
        <w:ind w:left="0" w:firstLine="0"/>
        <w:contextualSpacing/>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город расположен в центральном районе Сибири, климат континентальный умеренный. В связи с этим необходимо вносить коррективы в организацию режима дня (сокращение продолжительности прогулки с учетом погодных условий, организация утреннего приема на свежем воздухе); </w:t>
      </w:r>
    </w:p>
    <w:p w:rsidR="00BD7409" w:rsidRPr="00F96D78" w:rsidRDefault="00BD7409" w:rsidP="00BD7409">
      <w:pPr>
        <w:numPr>
          <w:ilvl w:val="0"/>
          <w:numId w:val="3"/>
        </w:numPr>
        <w:tabs>
          <w:tab w:val="left" w:pos="567"/>
        </w:tabs>
        <w:spacing w:after="0" w:line="240" w:lineRule="auto"/>
        <w:ind w:left="0" w:firstLine="0"/>
        <w:contextualSpacing/>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при реализации комплексно-тематического планирования учитываются особенности флоры и фауны, характерные для Красноярского края. </w:t>
      </w:r>
    </w:p>
    <w:p w:rsidR="00BD7409" w:rsidRPr="00F96D78" w:rsidRDefault="00BD7409" w:rsidP="00BD7409">
      <w:pPr>
        <w:spacing w:after="0" w:line="240" w:lineRule="auto"/>
        <w:ind w:firstLine="708"/>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Культурно-исторические условия: </w:t>
      </w:r>
    </w:p>
    <w:p w:rsidR="00BD7409" w:rsidRPr="00F96D78" w:rsidRDefault="00BD7409" w:rsidP="00BD7409">
      <w:pPr>
        <w:numPr>
          <w:ilvl w:val="0"/>
          <w:numId w:val="3"/>
        </w:numPr>
        <w:spacing w:after="0" w:line="240" w:lineRule="auto"/>
        <w:ind w:left="0" w:firstLine="0"/>
        <w:contextualSpacing/>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при реализации содержания образовательных областей вводятся темы, направленные на ознакомление воспитанников с градообразующими предприятиями и профессиональной деятельностью взрослых, с историей возникновения и развития города и края, с искусством, традициями и обычаями народов региона.</w:t>
      </w:r>
    </w:p>
    <w:p w:rsidR="00BD7409" w:rsidRPr="00F96D78" w:rsidRDefault="00BD7409" w:rsidP="00BD7409">
      <w:pPr>
        <w:spacing w:after="0" w:line="240" w:lineRule="auto"/>
        <w:ind w:firstLine="708"/>
        <w:jc w:val="both"/>
        <w:rPr>
          <w:rFonts w:ascii="Times New Roman" w:eastAsia="Calibri" w:hAnsi="Times New Roman" w:cs="Times New Roman"/>
          <w:sz w:val="28"/>
          <w:szCs w:val="28"/>
        </w:rPr>
      </w:pPr>
      <w:r w:rsidRPr="00F96D78">
        <w:rPr>
          <w:rFonts w:ascii="Times New Roman" w:eastAsia="Calibri" w:hAnsi="Times New Roman" w:cs="Times New Roman"/>
          <w:sz w:val="28"/>
          <w:szCs w:val="28"/>
        </w:rPr>
        <w:t xml:space="preserve">Социальные условия: </w:t>
      </w:r>
    </w:p>
    <w:p w:rsidR="00BD7409" w:rsidRPr="002E113E" w:rsidRDefault="00BD7409" w:rsidP="00BD7409">
      <w:pPr>
        <w:numPr>
          <w:ilvl w:val="0"/>
          <w:numId w:val="3"/>
        </w:numPr>
        <w:spacing w:after="0" w:line="240" w:lineRule="auto"/>
        <w:ind w:left="0" w:firstLine="0"/>
        <w:contextualSpacing/>
        <w:jc w:val="both"/>
        <w:rPr>
          <w:rFonts w:ascii="Times New Roman" w:hAnsi="Times New Roman" w:cs="Times New Roman"/>
          <w:sz w:val="28"/>
        </w:rPr>
      </w:pPr>
      <w:r w:rsidRPr="00F96D78">
        <w:rPr>
          <w:rFonts w:ascii="Times New Roman" w:hAnsi="Times New Roman" w:cs="Times New Roman"/>
          <w:color w:val="1A171B"/>
          <w:sz w:val="28"/>
          <w:szCs w:val="28"/>
        </w:rPr>
        <w:t xml:space="preserve">при планировании деятельности по взаимодействию с семьями воспитанников учитывается тип семьи, </w:t>
      </w:r>
      <w:r w:rsidRPr="00F96D78">
        <w:rPr>
          <w:rFonts w:ascii="Times New Roman" w:eastAsia="Times New Roman" w:hAnsi="Times New Roman" w:cs="Times New Roman"/>
          <w:sz w:val="28"/>
          <w:szCs w:val="28"/>
        </w:rPr>
        <w:t>образовательный уровень, социальный статус родителей и включение их в деятельность</w:t>
      </w:r>
      <w:r>
        <w:rPr>
          <w:rFonts w:ascii="Times New Roman" w:eastAsia="Times New Roman" w:hAnsi="Times New Roman" w:cs="Times New Roman"/>
          <w:sz w:val="28"/>
          <w:szCs w:val="28"/>
        </w:rPr>
        <w:t>.</w:t>
      </w:r>
    </w:p>
    <w:p w:rsidR="00057FE8" w:rsidRPr="00057FE8" w:rsidRDefault="00057FE8" w:rsidP="00057FE8">
      <w:pPr>
        <w:pStyle w:val="ac"/>
        <w:numPr>
          <w:ilvl w:val="0"/>
          <w:numId w:val="3"/>
        </w:numPr>
        <w:spacing w:after="0" w:line="240" w:lineRule="auto"/>
        <w:jc w:val="both"/>
        <w:rPr>
          <w:rFonts w:ascii="Times New Roman" w:hAnsi="Times New Roman" w:cs="Times New Roman"/>
          <w:bCs/>
          <w:sz w:val="28"/>
          <w:szCs w:val="28"/>
        </w:rPr>
      </w:pPr>
      <w:r w:rsidRPr="00057FE8">
        <w:rPr>
          <w:rFonts w:ascii="Times New Roman" w:hAnsi="Times New Roman" w:cs="Times New Roman"/>
          <w:bCs/>
          <w:sz w:val="28"/>
          <w:szCs w:val="28"/>
        </w:rPr>
        <w:lastRenderedPageBreak/>
        <w:t xml:space="preserve">При организации образовательной деятельности учитываются особенности психофизического развития, индивидуальные возможности детей с </w:t>
      </w:r>
      <w:r>
        <w:rPr>
          <w:rFonts w:ascii="Times New Roman" w:hAnsi="Times New Roman" w:cs="Times New Roman"/>
          <w:bCs/>
          <w:sz w:val="28"/>
          <w:szCs w:val="28"/>
        </w:rPr>
        <w:t>лейкозом</w:t>
      </w:r>
    </w:p>
    <w:p w:rsidR="00057FE8" w:rsidRPr="00057FE8" w:rsidRDefault="00057FE8" w:rsidP="00057FE8">
      <w:pPr>
        <w:pStyle w:val="af3"/>
        <w:spacing w:before="0" w:beforeAutospacing="0" w:after="0" w:afterAutospacing="0"/>
        <w:ind w:left="720"/>
        <w:jc w:val="both"/>
        <w:textAlignment w:val="baseline"/>
        <w:rPr>
          <w:color w:val="000000"/>
          <w:sz w:val="28"/>
          <w:szCs w:val="28"/>
        </w:rPr>
      </w:pPr>
      <w:r w:rsidRPr="00057FE8">
        <w:rPr>
          <w:rStyle w:val="af4"/>
          <w:sz w:val="28"/>
          <w:szCs w:val="28"/>
          <w:bdr w:val="none" w:sz="0" w:space="0" w:color="auto" w:frame="1"/>
        </w:rPr>
        <w:t xml:space="preserve">      Лейкоз у детей</w:t>
      </w:r>
      <w:r w:rsidRPr="00057FE8">
        <w:rPr>
          <w:color w:val="000000"/>
          <w:sz w:val="28"/>
          <w:szCs w:val="28"/>
        </w:rPr>
        <w:t xml:space="preserve"> – злокачественное заболевание крови, характеризующееся опухолевой пролиферацией незрелых клеток-предшественников лейкоцитов. Клинические проявления лейкоза у детей могут включать увеличение лимфатических узлов, геморрагический синдром, боли в костях и суставах, </w:t>
      </w:r>
      <w:proofErr w:type="spellStart"/>
      <w:r w:rsidRPr="00057FE8">
        <w:rPr>
          <w:color w:val="000000"/>
          <w:sz w:val="28"/>
          <w:szCs w:val="28"/>
        </w:rPr>
        <w:t>гепатоспленомегалию</w:t>
      </w:r>
      <w:proofErr w:type="spellEnd"/>
      <w:r w:rsidRPr="00057FE8">
        <w:rPr>
          <w:color w:val="000000"/>
          <w:sz w:val="28"/>
          <w:szCs w:val="28"/>
        </w:rPr>
        <w:t xml:space="preserve">, поражение ЦНС и др. Диагностике лейкоза у детей способствует развернутый общий анализ крови, проведение </w:t>
      </w:r>
      <w:proofErr w:type="spellStart"/>
      <w:r w:rsidRPr="00057FE8">
        <w:rPr>
          <w:color w:val="000000"/>
          <w:sz w:val="28"/>
          <w:szCs w:val="28"/>
        </w:rPr>
        <w:t>стернальной</w:t>
      </w:r>
      <w:proofErr w:type="spellEnd"/>
      <w:r w:rsidRPr="00057FE8">
        <w:rPr>
          <w:color w:val="000000"/>
          <w:sz w:val="28"/>
          <w:szCs w:val="28"/>
        </w:rPr>
        <w:t xml:space="preserve"> пункции с исследованием </w:t>
      </w:r>
      <w:proofErr w:type="spellStart"/>
      <w:r w:rsidRPr="00057FE8">
        <w:rPr>
          <w:color w:val="000000"/>
          <w:sz w:val="28"/>
          <w:szCs w:val="28"/>
        </w:rPr>
        <w:t>пунктата</w:t>
      </w:r>
      <w:proofErr w:type="spellEnd"/>
      <w:r w:rsidRPr="00057FE8">
        <w:rPr>
          <w:color w:val="000000"/>
          <w:sz w:val="28"/>
          <w:szCs w:val="28"/>
        </w:rPr>
        <w:t xml:space="preserve"> костного мозга. Лечение лейкоза у детей проводится в специализированных гематологических стационарах с помощью химиотерапии, иммунотерапии, заместительной терапии, трансплантации костного мозга.</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bookmarkStart w:id="0" w:name="detail"/>
      <w:bookmarkEnd w:id="0"/>
      <w:r w:rsidRPr="00057FE8">
        <w:rPr>
          <w:sz w:val="28"/>
          <w:szCs w:val="28"/>
        </w:rPr>
        <w:t xml:space="preserve">     Лейкоз у детей (</w:t>
      </w:r>
      <w:hyperlink r:id="rId8" w:history="1">
        <w:r w:rsidRPr="00057FE8">
          <w:rPr>
            <w:rStyle w:val="ad"/>
            <w:sz w:val="28"/>
            <w:szCs w:val="28"/>
            <w:bdr w:val="none" w:sz="0" w:space="0" w:color="auto" w:frame="1"/>
          </w:rPr>
          <w:t>лейкемия</w:t>
        </w:r>
      </w:hyperlink>
      <w:r w:rsidRPr="00057FE8">
        <w:rPr>
          <w:sz w:val="28"/>
          <w:szCs w:val="28"/>
        </w:rPr>
        <w:t>) – системный </w:t>
      </w:r>
      <w:proofErr w:type="spellStart"/>
      <w:r w:rsidR="00815F25" w:rsidRPr="00057FE8">
        <w:rPr>
          <w:sz w:val="28"/>
          <w:szCs w:val="28"/>
        </w:rPr>
        <w:fldChar w:fldCharType="begin"/>
      </w:r>
      <w:r w:rsidRPr="00057FE8">
        <w:rPr>
          <w:sz w:val="28"/>
          <w:szCs w:val="28"/>
        </w:rPr>
        <w:instrText>HYPERLINK "https://www.krasotaimedicina.ru/diseases/hematologic/hemoblastosis"</w:instrText>
      </w:r>
      <w:r w:rsidR="00815F25" w:rsidRPr="00057FE8">
        <w:rPr>
          <w:sz w:val="28"/>
          <w:szCs w:val="28"/>
        </w:rPr>
        <w:fldChar w:fldCharType="separate"/>
      </w:r>
      <w:r w:rsidRPr="00057FE8">
        <w:rPr>
          <w:rStyle w:val="ad"/>
          <w:sz w:val="28"/>
          <w:szCs w:val="28"/>
          <w:bdr w:val="none" w:sz="0" w:space="0" w:color="auto" w:frame="1"/>
        </w:rPr>
        <w:t>гемобластоз</w:t>
      </w:r>
      <w:proofErr w:type="spellEnd"/>
      <w:r w:rsidR="00815F25" w:rsidRPr="00057FE8">
        <w:rPr>
          <w:sz w:val="28"/>
          <w:szCs w:val="28"/>
        </w:rPr>
        <w:fldChar w:fldCharType="end"/>
      </w:r>
      <w:r w:rsidRPr="00057FE8">
        <w:rPr>
          <w:sz w:val="28"/>
          <w:szCs w:val="28"/>
        </w:rPr>
        <w:t xml:space="preserve">, сопровождающийся нарушением костномозгового кроветворения и замещением нормальных клеток крови незрелыми </w:t>
      </w:r>
      <w:proofErr w:type="spellStart"/>
      <w:r w:rsidRPr="00057FE8">
        <w:rPr>
          <w:sz w:val="28"/>
          <w:szCs w:val="28"/>
        </w:rPr>
        <w:t>бластными</w:t>
      </w:r>
      <w:proofErr w:type="spellEnd"/>
      <w:r w:rsidRPr="00057FE8">
        <w:rPr>
          <w:sz w:val="28"/>
          <w:szCs w:val="28"/>
        </w:rPr>
        <w:t xml:space="preserve"> клетками лейкоцитарного ряда. В детской </w:t>
      </w:r>
      <w:proofErr w:type="spellStart"/>
      <w:r w:rsidR="00815F25" w:rsidRPr="00057FE8">
        <w:rPr>
          <w:sz w:val="28"/>
          <w:szCs w:val="28"/>
        </w:rPr>
        <w:fldChar w:fldCharType="begin"/>
      </w:r>
      <w:r w:rsidRPr="00057FE8">
        <w:rPr>
          <w:sz w:val="28"/>
          <w:szCs w:val="28"/>
        </w:rPr>
        <w:instrText>HYPERLINK "https://www.krasotaimedicina.ru/treatment/oncohematology/"</w:instrText>
      </w:r>
      <w:r w:rsidR="00815F25" w:rsidRPr="00057FE8">
        <w:rPr>
          <w:sz w:val="28"/>
          <w:szCs w:val="28"/>
        </w:rPr>
        <w:fldChar w:fldCharType="separate"/>
      </w:r>
      <w:r w:rsidRPr="00057FE8">
        <w:rPr>
          <w:rStyle w:val="ad"/>
          <w:sz w:val="28"/>
          <w:szCs w:val="28"/>
          <w:bdr w:val="none" w:sz="0" w:space="0" w:color="auto" w:frame="1"/>
        </w:rPr>
        <w:t>онкогематологии</w:t>
      </w:r>
      <w:proofErr w:type="spellEnd"/>
      <w:r w:rsidR="00815F25" w:rsidRPr="00057FE8">
        <w:rPr>
          <w:sz w:val="28"/>
          <w:szCs w:val="28"/>
        </w:rPr>
        <w:fldChar w:fldCharType="end"/>
      </w:r>
      <w:r w:rsidRPr="00057FE8">
        <w:rPr>
          <w:sz w:val="28"/>
          <w:szCs w:val="28"/>
        </w:rPr>
        <w:t> частота лейкозов составляет 4-5 случаев на 100 тыс. детей. Согласно статистике, </w:t>
      </w:r>
      <w:hyperlink r:id="rId9" w:history="1">
        <w:r w:rsidRPr="00057FE8">
          <w:rPr>
            <w:rStyle w:val="ad"/>
            <w:sz w:val="28"/>
            <w:szCs w:val="28"/>
            <w:bdr w:val="none" w:sz="0" w:space="0" w:color="auto" w:frame="1"/>
          </w:rPr>
          <w:t>острый лейкоз</w:t>
        </w:r>
      </w:hyperlink>
      <w:r w:rsidRPr="00057FE8">
        <w:rPr>
          <w:sz w:val="28"/>
          <w:szCs w:val="28"/>
        </w:rPr>
        <w:t> является самым частым онкологическим заболеванием детского возраста (примерно 30%); наиболее часто рак крови поражает детей в возрасте 2-5 лет. Актуальной проблемой </w:t>
      </w:r>
      <w:hyperlink r:id="rId10" w:history="1">
        <w:r w:rsidRPr="00057FE8">
          <w:rPr>
            <w:rStyle w:val="ad"/>
            <w:sz w:val="28"/>
            <w:szCs w:val="28"/>
            <w:bdr w:val="none" w:sz="0" w:space="0" w:color="auto" w:frame="1"/>
          </w:rPr>
          <w:t>педиатрии</w:t>
        </w:r>
      </w:hyperlink>
      <w:r w:rsidRPr="00057FE8">
        <w:rPr>
          <w:sz w:val="28"/>
          <w:szCs w:val="28"/>
        </w:rPr>
        <w:t> служит наблюдаемая в последние годы тенденция к росту заболеваемости лейкозами среди детей и сохраняющаяся высокая летальность.</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bookmarkStart w:id="1" w:name="h2_1"/>
      <w:bookmarkEnd w:id="1"/>
      <w:r w:rsidRPr="00057FE8">
        <w:rPr>
          <w:sz w:val="28"/>
          <w:szCs w:val="28"/>
        </w:rPr>
        <w:t xml:space="preserve">     Некоторые аспекты развития лейкоза у детей до настоящего времени остаются неясными. На современном этапе доказано этиологическое влияние радиационного излучения, онкогенных вирусных штаммов, химических факторов, наследственной предрасположенности, эндогенных нарушений (гормональных, иммунных) на частоту возникновения лейкоза у детей. Вторичный лейкоз может развиться у ребенка, перенесшего в анамнезе лучевую или химиотерапию по поводу другого онкологического заболевания.</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r w:rsidRPr="00057FE8">
        <w:rPr>
          <w:sz w:val="28"/>
          <w:szCs w:val="28"/>
        </w:rPr>
        <w:t xml:space="preserve">     На сегодняшней день механизмы развития лейкоза у детей принято рассматривать с точки зрения мутационной теории и </w:t>
      </w:r>
      <w:proofErr w:type="spellStart"/>
      <w:r w:rsidRPr="00057FE8">
        <w:rPr>
          <w:sz w:val="28"/>
          <w:szCs w:val="28"/>
        </w:rPr>
        <w:t>клоновой</w:t>
      </w:r>
      <w:proofErr w:type="spellEnd"/>
      <w:r w:rsidRPr="00057FE8">
        <w:rPr>
          <w:sz w:val="28"/>
          <w:szCs w:val="28"/>
        </w:rPr>
        <w:t xml:space="preserve"> концепции. Мутация ДНК кроветворной клетки сопровождается сбоем дифференцировки на стадии незрелой </w:t>
      </w:r>
      <w:proofErr w:type="spellStart"/>
      <w:r w:rsidRPr="00057FE8">
        <w:rPr>
          <w:sz w:val="28"/>
          <w:szCs w:val="28"/>
        </w:rPr>
        <w:t>бластной</w:t>
      </w:r>
      <w:proofErr w:type="spellEnd"/>
      <w:r w:rsidRPr="00057FE8">
        <w:rPr>
          <w:sz w:val="28"/>
          <w:szCs w:val="28"/>
        </w:rPr>
        <w:t xml:space="preserve"> клетки с последующей пролиферацией. Таким образом, лейкозные клетки – есть не что иное, как клоны </w:t>
      </w:r>
      <w:proofErr w:type="spellStart"/>
      <w:r w:rsidRPr="00057FE8">
        <w:rPr>
          <w:sz w:val="28"/>
          <w:szCs w:val="28"/>
        </w:rPr>
        <w:t>мутировавшей</w:t>
      </w:r>
      <w:proofErr w:type="spellEnd"/>
      <w:r w:rsidRPr="00057FE8">
        <w:rPr>
          <w:sz w:val="28"/>
          <w:szCs w:val="28"/>
        </w:rPr>
        <w:t xml:space="preserve"> клетки, неспособные к дифференцировке и созреванию и подавляющие нормальные ростки кроветворения. Попадая в кровь, </w:t>
      </w:r>
      <w:proofErr w:type="spellStart"/>
      <w:r w:rsidRPr="00057FE8">
        <w:rPr>
          <w:sz w:val="28"/>
          <w:szCs w:val="28"/>
        </w:rPr>
        <w:t>бластные</w:t>
      </w:r>
      <w:proofErr w:type="spellEnd"/>
      <w:r w:rsidRPr="00057FE8">
        <w:rPr>
          <w:sz w:val="28"/>
          <w:szCs w:val="28"/>
        </w:rPr>
        <w:t xml:space="preserve"> клетки разносятся по всему организму, способствуя </w:t>
      </w:r>
      <w:proofErr w:type="spellStart"/>
      <w:r w:rsidRPr="00057FE8">
        <w:rPr>
          <w:sz w:val="28"/>
          <w:szCs w:val="28"/>
        </w:rPr>
        <w:t>лейкемической</w:t>
      </w:r>
      <w:proofErr w:type="spellEnd"/>
      <w:r w:rsidRPr="00057FE8">
        <w:rPr>
          <w:sz w:val="28"/>
          <w:szCs w:val="28"/>
        </w:rPr>
        <w:t xml:space="preserve"> инфильтрации тканей и органов. Метастатическое проникновение </w:t>
      </w:r>
      <w:proofErr w:type="spellStart"/>
      <w:r w:rsidRPr="00057FE8">
        <w:rPr>
          <w:sz w:val="28"/>
          <w:szCs w:val="28"/>
        </w:rPr>
        <w:t>бластных</w:t>
      </w:r>
      <w:proofErr w:type="spellEnd"/>
      <w:r w:rsidRPr="00057FE8">
        <w:rPr>
          <w:sz w:val="28"/>
          <w:szCs w:val="28"/>
        </w:rPr>
        <w:t xml:space="preserve"> клеток через гематоэнцефалический барьер приводит к инфильтрации оболочек и вещества головного мозга и развитию </w:t>
      </w:r>
      <w:proofErr w:type="spellStart"/>
      <w:r w:rsidRPr="00057FE8">
        <w:rPr>
          <w:sz w:val="28"/>
          <w:szCs w:val="28"/>
        </w:rPr>
        <w:t>нейролейкоза</w:t>
      </w:r>
      <w:proofErr w:type="spellEnd"/>
      <w:r w:rsidRPr="00057FE8">
        <w:rPr>
          <w:sz w:val="28"/>
          <w:szCs w:val="28"/>
        </w:rPr>
        <w:t>.</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bookmarkStart w:id="2" w:name="h2_5"/>
      <w:bookmarkStart w:id="3" w:name="h2_11"/>
      <w:bookmarkEnd w:id="2"/>
      <w:bookmarkEnd w:id="3"/>
      <w:r w:rsidRPr="00057FE8">
        <w:rPr>
          <w:sz w:val="28"/>
          <w:szCs w:val="28"/>
        </w:rPr>
        <w:lastRenderedPageBreak/>
        <w:t xml:space="preserve">      В большинстве случаев клиника лейкоза развивается исподволь и характеризуется неспецифическими симптомами: утомляемостью ребенка, </w:t>
      </w:r>
      <w:hyperlink r:id="rId11" w:history="1">
        <w:r w:rsidRPr="00057FE8">
          <w:rPr>
            <w:rStyle w:val="ad"/>
            <w:sz w:val="28"/>
            <w:szCs w:val="28"/>
            <w:bdr w:val="none" w:sz="0" w:space="0" w:color="auto" w:frame="1"/>
          </w:rPr>
          <w:t>нарушением сна</w:t>
        </w:r>
      </w:hyperlink>
      <w:r w:rsidRPr="00057FE8">
        <w:rPr>
          <w:sz w:val="28"/>
          <w:szCs w:val="28"/>
        </w:rPr>
        <w:t xml:space="preserve">, снижением аппетита, </w:t>
      </w:r>
      <w:proofErr w:type="spellStart"/>
      <w:r w:rsidRPr="00057FE8">
        <w:rPr>
          <w:sz w:val="28"/>
          <w:szCs w:val="28"/>
        </w:rPr>
        <w:t>оссалгиями</w:t>
      </w:r>
      <w:proofErr w:type="spellEnd"/>
      <w:r w:rsidRPr="00057FE8">
        <w:rPr>
          <w:sz w:val="28"/>
          <w:szCs w:val="28"/>
        </w:rPr>
        <w:t xml:space="preserve"> и </w:t>
      </w:r>
      <w:hyperlink r:id="rId12" w:history="1">
        <w:r w:rsidRPr="00057FE8">
          <w:rPr>
            <w:rStyle w:val="ad"/>
            <w:sz w:val="28"/>
            <w:szCs w:val="28"/>
            <w:bdr w:val="none" w:sz="0" w:space="0" w:color="auto" w:frame="1"/>
          </w:rPr>
          <w:t>артралгиями</w:t>
        </w:r>
      </w:hyperlink>
      <w:r w:rsidRPr="00057FE8">
        <w:rPr>
          <w:sz w:val="28"/>
          <w:szCs w:val="28"/>
        </w:rPr>
        <w:t>, немотивированным повышением температуры тела. Иногда лейкоз у детей манифестирует внезапно с интоксикационного или геморрагического синдрома.</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r w:rsidRPr="00057FE8">
        <w:rPr>
          <w:sz w:val="28"/>
          <w:szCs w:val="28"/>
        </w:rPr>
        <w:t xml:space="preserve">     У детей, страдающих лейкозом, отмечается выраженная бледность кожных покровов и слизистых оболочек; иногда кожа приобретает желтушный или землистый оттенок. Вследствие </w:t>
      </w:r>
      <w:proofErr w:type="spellStart"/>
      <w:r w:rsidRPr="00057FE8">
        <w:rPr>
          <w:sz w:val="28"/>
          <w:szCs w:val="28"/>
        </w:rPr>
        <w:t>лейкемической</w:t>
      </w:r>
      <w:proofErr w:type="spellEnd"/>
      <w:r w:rsidRPr="00057FE8">
        <w:rPr>
          <w:sz w:val="28"/>
          <w:szCs w:val="28"/>
        </w:rPr>
        <w:t xml:space="preserve"> инфильтрации слизистых оболочек у детей нередко возникают </w:t>
      </w:r>
      <w:hyperlink r:id="rId13" w:history="1">
        <w:r w:rsidRPr="00057FE8">
          <w:rPr>
            <w:rStyle w:val="ad"/>
            <w:sz w:val="28"/>
            <w:szCs w:val="28"/>
            <w:bdr w:val="none" w:sz="0" w:space="0" w:color="auto" w:frame="1"/>
          </w:rPr>
          <w:t>гингивит</w:t>
        </w:r>
      </w:hyperlink>
      <w:r w:rsidRPr="00057FE8">
        <w:rPr>
          <w:sz w:val="28"/>
          <w:szCs w:val="28"/>
        </w:rPr>
        <w:t>, </w:t>
      </w:r>
      <w:hyperlink r:id="rId14" w:history="1">
        <w:r w:rsidRPr="00057FE8">
          <w:rPr>
            <w:rStyle w:val="ad"/>
            <w:sz w:val="28"/>
            <w:szCs w:val="28"/>
            <w:bdr w:val="none" w:sz="0" w:space="0" w:color="auto" w:frame="1"/>
          </w:rPr>
          <w:t>стоматит</w:t>
        </w:r>
      </w:hyperlink>
      <w:r w:rsidRPr="00057FE8">
        <w:rPr>
          <w:sz w:val="28"/>
          <w:szCs w:val="28"/>
        </w:rPr>
        <w:t>, </w:t>
      </w:r>
      <w:hyperlink r:id="rId15" w:history="1">
        <w:r w:rsidRPr="00057FE8">
          <w:rPr>
            <w:rStyle w:val="ad"/>
            <w:sz w:val="28"/>
            <w:szCs w:val="28"/>
            <w:bdr w:val="none" w:sz="0" w:space="0" w:color="auto" w:frame="1"/>
          </w:rPr>
          <w:t>тонзиллит</w:t>
        </w:r>
      </w:hyperlink>
      <w:r w:rsidRPr="00057FE8">
        <w:rPr>
          <w:sz w:val="28"/>
          <w:szCs w:val="28"/>
        </w:rPr>
        <w:t xml:space="preserve">. </w:t>
      </w:r>
      <w:proofErr w:type="spellStart"/>
      <w:r w:rsidRPr="00057FE8">
        <w:rPr>
          <w:sz w:val="28"/>
          <w:szCs w:val="28"/>
        </w:rPr>
        <w:t>Лейкемическая</w:t>
      </w:r>
      <w:proofErr w:type="spellEnd"/>
      <w:r w:rsidRPr="00057FE8">
        <w:rPr>
          <w:sz w:val="28"/>
          <w:szCs w:val="28"/>
        </w:rPr>
        <w:t xml:space="preserve"> гиперплазия лимфатических узлов проявляется </w:t>
      </w:r>
      <w:proofErr w:type="spellStart"/>
      <w:r w:rsidR="00815F25" w:rsidRPr="00057FE8">
        <w:rPr>
          <w:sz w:val="28"/>
          <w:szCs w:val="28"/>
        </w:rPr>
        <w:fldChar w:fldCharType="begin"/>
      </w:r>
      <w:r w:rsidRPr="00057FE8">
        <w:rPr>
          <w:sz w:val="28"/>
          <w:szCs w:val="28"/>
        </w:rPr>
        <w:instrText>HYPERLINK "https://www.krasotaimedicina.ru/symptom/swollen-lymph-nodes"</w:instrText>
      </w:r>
      <w:r w:rsidR="00815F25" w:rsidRPr="00057FE8">
        <w:rPr>
          <w:sz w:val="28"/>
          <w:szCs w:val="28"/>
        </w:rPr>
        <w:fldChar w:fldCharType="separate"/>
      </w:r>
      <w:r w:rsidRPr="00057FE8">
        <w:rPr>
          <w:rStyle w:val="ad"/>
          <w:sz w:val="28"/>
          <w:szCs w:val="28"/>
          <w:bdr w:val="none" w:sz="0" w:space="0" w:color="auto" w:frame="1"/>
        </w:rPr>
        <w:t>лимфаденопатией</w:t>
      </w:r>
      <w:proofErr w:type="spellEnd"/>
      <w:r w:rsidR="00815F25" w:rsidRPr="00057FE8">
        <w:rPr>
          <w:sz w:val="28"/>
          <w:szCs w:val="28"/>
        </w:rPr>
        <w:fldChar w:fldCharType="end"/>
      </w:r>
      <w:r w:rsidRPr="00057FE8">
        <w:rPr>
          <w:sz w:val="28"/>
          <w:szCs w:val="28"/>
        </w:rPr>
        <w:t xml:space="preserve">; слюнных желез – </w:t>
      </w:r>
      <w:proofErr w:type="spellStart"/>
      <w:r w:rsidRPr="00057FE8">
        <w:rPr>
          <w:sz w:val="28"/>
          <w:szCs w:val="28"/>
        </w:rPr>
        <w:t>сиаладенопатией</w:t>
      </w:r>
      <w:proofErr w:type="spellEnd"/>
      <w:r w:rsidRPr="00057FE8">
        <w:rPr>
          <w:sz w:val="28"/>
          <w:szCs w:val="28"/>
        </w:rPr>
        <w:t xml:space="preserve">; печени и селезенки – </w:t>
      </w:r>
      <w:proofErr w:type="spellStart"/>
      <w:r w:rsidRPr="00057FE8">
        <w:rPr>
          <w:sz w:val="28"/>
          <w:szCs w:val="28"/>
        </w:rPr>
        <w:t>гепатоспленомегалией</w:t>
      </w:r>
      <w:proofErr w:type="spellEnd"/>
      <w:r w:rsidRPr="00057FE8">
        <w:rPr>
          <w:sz w:val="28"/>
          <w:szCs w:val="28"/>
        </w:rPr>
        <w:t>.</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r w:rsidRPr="00057FE8">
        <w:rPr>
          <w:sz w:val="28"/>
          <w:szCs w:val="28"/>
        </w:rPr>
        <w:t xml:space="preserve">      Для течения острого лейкоза у детей типичен геморрагический синдром, характеризующийся кровоизлияниями в кожу и слизистые, гематурией, </w:t>
      </w:r>
      <w:hyperlink r:id="rId16" w:history="1">
        <w:r w:rsidRPr="00057FE8">
          <w:rPr>
            <w:rStyle w:val="ad"/>
            <w:sz w:val="28"/>
            <w:szCs w:val="28"/>
            <w:bdr w:val="none" w:sz="0" w:space="0" w:color="auto" w:frame="1"/>
          </w:rPr>
          <w:t>носовыми</w:t>
        </w:r>
      </w:hyperlink>
      <w:r w:rsidRPr="00057FE8">
        <w:rPr>
          <w:sz w:val="28"/>
          <w:szCs w:val="28"/>
        </w:rPr>
        <w:t>, </w:t>
      </w:r>
      <w:hyperlink r:id="rId17" w:history="1">
        <w:r w:rsidRPr="00057FE8">
          <w:rPr>
            <w:rStyle w:val="ad"/>
            <w:sz w:val="28"/>
            <w:szCs w:val="28"/>
            <w:bdr w:val="none" w:sz="0" w:space="0" w:color="auto" w:frame="1"/>
          </w:rPr>
          <w:t>маточными</w:t>
        </w:r>
      </w:hyperlink>
      <w:r w:rsidRPr="00057FE8">
        <w:rPr>
          <w:sz w:val="28"/>
          <w:szCs w:val="28"/>
        </w:rPr>
        <w:t>, желудочно-кишечными, </w:t>
      </w:r>
      <w:hyperlink r:id="rId18" w:history="1">
        <w:r w:rsidRPr="00057FE8">
          <w:rPr>
            <w:rStyle w:val="ad"/>
            <w:sz w:val="28"/>
            <w:szCs w:val="28"/>
            <w:bdr w:val="none" w:sz="0" w:space="0" w:color="auto" w:frame="1"/>
          </w:rPr>
          <w:t>легочными кровотечениями</w:t>
        </w:r>
      </w:hyperlink>
      <w:r w:rsidRPr="00057FE8">
        <w:rPr>
          <w:sz w:val="28"/>
          <w:szCs w:val="28"/>
        </w:rPr>
        <w:t xml:space="preserve">, кровоизлияниями в полость суставов и др. Закономерным спутником острого лейкоза у детей является анемический синдром, обусловленный угнетением </w:t>
      </w:r>
      <w:proofErr w:type="spellStart"/>
      <w:r w:rsidRPr="00057FE8">
        <w:rPr>
          <w:sz w:val="28"/>
          <w:szCs w:val="28"/>
        </w:rPr>
        <w:t>эритропоэза</w:t>
      </w:r>
      <w:proofErr w:type="spellEnd"/>
      <w:r w:rsidRPr="00057FE8">
        <w:rPr>
          <w:sz w:val="28"/>
          <w:szCs w:val="28"/>
        </w:rPr>
        <w:t xml:space="preserve"> и кровотечениями. Выраженность </w:t>
      </w:r>
      <w:hyperlink r:id="rId19" w:history="1">
        <w:r w:rsidRPr="00057FE8">
          <w:rPr>
            <w:rStyle w:val="ad"/>
            <w:sz w:val="28"/>
            <w:szCs w:val="28"/>
            <w:bdr w:val="none" w:sz="0" w:space="0" w:color="auto" w:frame="1"/>
          </w:rPr>
          <w:t>анемии у детей</w:t>
        </w:r>
      </w:hyperlink>
      <w:r w:rsidRPr="00057FE8">
        <w:rPr>
          <w:sz w:val="28"/>
          <w:szCs w:val="28"/>
        </w:rPr>
        <w:t xml:space="preserve"> зависит от степени пролиферации </w:t>
      </w:r>
      <w:proofErr w:type="spellStart"/>
      <w:r w:rsidRPr="00057FE8">
        <w:rPr>
          <w:sz w:val="28"/>
          <w:szCs w:val="28"/>
        </w:rPr>
        <w:t>бластных</w:t>
      </w:r>
      <w:proofErr w:type="spellEnd"/>
      <w:r w:rsidRPr="00057FE8">
        <w:rPr>
          <w:sz w:val="28"/>
          <w:szCs w:val="28"/>
        </w:rPr>
        <w:t xml:space="preserve"> клеток в костном мозге.</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r w:rsidRPr="00057FE8">
        <w:rPr>
          <w:sz w:val="28"/>
          <w:szCs w:val="28"/>
        </w:rPr>
        <w:t xml:space="preserve">     Кардиоваскулярные расстройства при лейкозах у детей могут выражаться развитием </w:t>
      </w:r>
      <w:hyperlink r:id="rId20" w:history="1">
        <w:r w:rsidRPr="00057FE8">
          <w:rPr>
            <w:rStyle w:val="ad"/>
            <w:sz w:val="28"/>
            <w:szCs w:val="28"/>
            <w:bdr w:val="none" w:sz="0" w:space="0" w:color="auto" w:frame="1"/>
          </w:rPr>
          <w:t>тахикардии</w:t>
        </w:r>
      </w:hyperlink>
      <w:r w:rsidRPr="00057FE8">
        <w:rPr>
          <w:sz w:val="28"/>
          <w:szCs w:val="28"/>
        </w:rPr>
        <w:t>, </w:t>
      </w:r>
      <w:hyperlink r:id="rId21" w:history="1">
        <w:r w:rsidRPr="00057FE8">
          <w:rPr>
            <w:rStyle w:val="ad"/>
            <w:sz w:val="28"/>
            <w:szCs w:val="28"/>
            <w:bdr w:val="none" w:sz="0" w:space="0" w:color="auto" w:frame="1"/>
          </w:rPr>
          <w:t>аритмии</w:t>
        </w:r>
      </w:hyperlink>
      <w:r w:rsidRPr="00057FE8">
        <w:rPr>
          <w:sz w:val="28"/>
          <w:szCs w:val="28"/>
        </w:rPr>
        <w:t>, расширением границ сердца (по данным </w:t>
      </w:r>
      <w:hyperlink r:id="rId22" w:history="1">
        <w:r w:rsidRPr="00057FE8">
          <w:rPr>
            <w:rStyle w:val="ad"/>
            <w:sz w:val="28"/>
            <w:szCs w:val="28"/>
            <w:bdr w:val="none" w:sz="0" w:space="0" w:color="auto" w:frame="1"/>
          </w:rPr>
          <w:t>рентгенографии органов грудной клетки</w:t>
        </w:r>
      </w:hyperlink>
      <w:r w:rsidRPr="00057FE8">
        <w:rPr>
          <w:sz w:val="28"/>
          <w:szCs w:val="28"/>
        </w:rPr>
        <w:t>), диффузными изменениями миокарда (по данным </w:t>
      </w:r>
      <w:hyperlink r:id="rId23" w:history="1">
        <w:r w:rsidRPr="00057FE8">
          <w:rPr>
            <w:rStyle w:val="ad"/>
            <w:sz w:val="28"/>
            <w:szCs w:val="28"/>
            <w:bdr w:val="none" w:sz="0" w:space="0" w:color="auto" w:frame="1"/>
          </w:rPr>
          <w:t>ЭКГ</w:t>
        </w:r>
      </w:hyperlink>
      <w:r w:rsidRPr="00057FE8">
        <w:rPr>
          <w:sz w:val="28"/>
          <w:szCs w:val="28"/>
        </w:rPr>
        <w:t>), снижением фракции выброса (по данным </w:t>
      </w:r>
      <w:proofErr w:type="spellStart"/>
      <w:r w:rsidR="00815F25" w:rsidRPr="00057FE8">
        <w:rPr>
          <w:sz w:val="28"/>
          <w:szCs w:val="28"/>
        </w:rPr>
        <w:fldChar w:fldCharType="begin"/>
      </w:r>
      <w:r w:rsidRPr="00057FE8">
        <w:rPr>
          <w:sz w:val="28"/>
          <w:szCs w:val="28"/>
        </w:rPr>
        <w:instrText>HYPERLINK "https://www.krasotaimedicina.ru/treatment/ultrasound-heart/echocardiography"</w:instrText>
      </w:r>
      <w:r w:rsidR="00815F25" w:rsidRPr="00057FE8">
        <w:rPr>
          <w:sz w:val="28"/>
          <w:szCs w:val="28"/>
        </w:rPr>
        <w:fldChar w:fldCharType="separate"/>
      </w:r>
      <w:r w:rsidRPr="00057FE8">
        <w:rPr>
          <w:rStyle w:val="ad"/>
          <w:sz w:val="28"/>
          <w:szCs w:val="28"/>
          <w:bdr w:val="none" w:sz="0" w:space="0" w:color="auto" w:frame="1"/>
        </w:rPr>
        <w:t>ЭхоКГ</w:t>
      </w:r>
      <w:proofErr w:type="spellEnd"/>
      <w:r w:rsidR="00815F25" w:rsidRPr="00057FE8">
        <w:rPr>
          <w:sz w:val="28"/>
          <w:szCs w:val="28"/>
        </w:rPr>
        <w:fldChar w:fldCharType="end"/>
      </w:r>
      <w:r w:rsidRPr="00057FE8">
        <w:rPr>
          <w:sz w:val="28"/>
          <w:szCs w:val="28"/>
        </w:rPr>
        <w:t>).</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r w:rsidRPr="00057FE8">
        <w:rPr>
          <w:sz w:val="28"/>
          <w:szCs w:val="28"/>
        </w:rPr>
        <w:t xml:space="preserve">      Интоксикационный синдром, сопровождающий течение лейкоза у детей, протекает со значительной слабостью, лихорадкой, потливостью, </w:t>
      </w:r>
      <w:proofErr w:type="spellStart"/>
      <w:r w:rsidR="00815F25" w:rsidRPr="00057FE8">
        <w:rPr>
          <w:sz w:val="28"/>
          <w:szCs w:val="28"/>
        </w:rPr>
        <w:fldChar w:fldCharType="begin"/>
      </w:r>
      <w:r w:rsidRPr="00057FE8">
        <w:rPr>
          <w:sz w:val="28"/>
          <w:szCs w:val="28"/>
        </w:rPr>
        <w:instrText>HYPERLINK "https://www.krasotaimedicina.ru/diseases/zabolevanija_gastroenterologia/anorexia"</w:instrText>
      </w:r>
      <w:r w:rsidR="00815F25" w:rsidRPr="00057FE8">
        <w:rPr>
          <w:sz w:val="28"/>
          <w:szCs w:val="28"/>
        </w:rPr>
        <w:fldChar w:fldCharType="separate"/>
      </w:r>
      <w:r w:rsidRPr="00057FE8">
        <w:rPr>
          <w:rStyle w:val="ad"/>
          <w:sz w:val="28"/>
          <w:szCs w:val="28"/>
          <w:bdr w:val="none" w:sz="0" w:space="0" w:color="auto" w:frame="1"/>
        </w:rPr>
        <w:t>анорексией</w:t>
      </w:r>
      <w:proofErr w:type="spellEnd"/>
      <w:r w:rsidR="00815F25" w:rsidRPr="00057FE8">
        <w:rPr>
          <w:sz w:val="28"/>
          <w:szCs w:val="28"/>
        </w:rPr>
        <w:fldChar w:fldCharType="end"/>
      </w:r>
      <w:r w:rsidRPr="00057FE8">
        <w:rPr>
          <w:sz w:val="28"/>
          <w:szCs w:val="28"/>
        </w:rPr>
        <w:t>, тошнотой и рвотой, </w:t>
      </w:r>
      <w:hyperlink r:id="rId24" w:history="1">
        <w:r w:rsidRPr="00057FE8">
          <w:rPr>
            <w:rStyle w:val="ad"/>
            <w:sz w:val="28"/>
            <w:szCs w:val="28"/>
            <w:bdr w:val="none" w:sz="0" w:space="0" w:color="auto" w:frame="1"/>
          </w:rPr>
          <w:t>гипотрофией</w:t>
        </w:r>
      </w:hyperlink>
      <w:r w:rsidRPr="00057FE8">
        <w:rPr>
          <w:sz w:val="28"/>
          <w:szCs w:val="28"/>
        </w:rPr>
        <w:t xml:space="preserve">. Проявлениями </w:t>
      </w:r>
      <w:proofErr w:type="spellStart"/>
      <w:r w:rsidRPr="00057FE8">
        <w:rPr>
          <w:sz w:val="28"/>
          <w:szCs w:val="28"/>
        </w:rPr>
        <w:t>иммунодефицитного</w:t>
      </w:r>
      <w:proofErr w:type="spellEnd"/>
      <w:r w:rsidRPr="00057FE8">
        <w:rPr>
          <w:sz w:val="28"/>
          <w:szCs w:val="28"/>
        </w:rPr>
        <w:t xml:space="preserve"> синдрома при лейкозе у детей служит наслоение инфекционно-воспалительных процессов, которые могут принимать тяжелое, угрожающее течение. Гибель детей, страдающих лейкозом, нередко происходит вследствие тяжелой </w:t>
      </w:r>
      <w:hyperlink r:id="rId25" w:history="1">
        <w:r w:rsidRPr="00057FE8">
          <w:rPr>
            <w:rStyle w:val="ad"/>
            <w:sz w:val="28"/>
            <w:szCs w:val="28"/>
            <w:bdr w:val="none" w:sz="0" w:space="0" w:color="auto" w:frame="1"/>
          </w:rPr>
          <w:t>пневмонии</w:t>
        </w:r>
      </w:hyperlink>
      <w:r w:rsidRPr="00057FE8">
        <w:rPr>
          <w:sz w:val="28"/>
          <w:szCs w:val="28"/>
        </w:rPr>
        <w:t> или сепсиса.</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r w:rsidRPr="00057FE8">
        <w:rPr>
          <w:sz w:val="28"/>
          <w:szCs w:val="28"/>
        </w:rPr>
        <w:t xml:space="preserve">      Крайне опасным осложнением лейкоза у детей является </w:t>
      </w:r>
      <w:proofErr w:type="spellStart"/>
      <w:r w:rsidRPr="00057FE8">
        <w:rPr>
          <w:sz w:val="28"/>
          <w:szCs w:val="28"/>
        </w:rPr>
        <w:t>лейкемическая</w:t>
      </w:r>
      <w:proofErr w:type="spellEnd"/>
      <w:r w:rsidRPr="00057FE8">
        <w:rPr>
          <w:sz w:val="28"/>
          <w:szCs w:val="28"/>
        </w:rPr>
        <w:t xml:space="preserve"> инфильтрация головного мозга, мозговых оболочек и нервных стволов. </w:t>
      </w:r>
      <w:proofErr w:type="spellStart"/>
      <w:r w:rsidR="00815F25" w:rsidRPr="00057FE8">
        <w:rPr>
          <w:sz w:val="28"/>
          <w:szCs w:val="28"/>
        </w:rPr>
        <w:fldChar w:fldCharType="begin"/>
      </w:r>
      <w:r w:rsidRPr="00057FE8">
        <w:rPr>
          <w:sz w:val="28"/>
          <w:szCs w:val="28"/>
        </w:rPr>
        <w:instrText>HYPERLINK "https://www.krasotaimedicina.ru/diseases/zabolevanija_neurology/neuroleucosis"</w:instrText>
      </w:r>
      <w:r w:rsidR="00815F25" w:rsidRPr="00057FE8">
        <w:rPr>
          <w:sz w:val="28"/>
          <w:szCs w:val="28"/>
        </w:rPr>
        <w:fldChar w:fldCharType="separate"/>
      </w:r>
      <w:r w:rsidRPr="00057FE8">
        <w:rPr>
          <w:rStyle w:val="ad"/>
          <w:sz w:val="28"/>
          <w:szCs w:val="28"/>
          <w:bdr w:val="none" w:sz="0" w:space="0" w:color="auto" w:frame="1"/>
        </w:rPr>
        <w:t>Нейролейкоз</w:t>
      </w:r>
      <w:proofErr w:type="spellEnd"/>
      <w:r w:rsidR="00815F25" w:rsidRPr="00057FE8">
        <w:rPr>
          <w:sz w:val="28"/>
          <w:szCs w:val="28"/>
        </w:rPr>
        <w:fldChar w:fldCharType="end"/>
      </w:r>
      <w:r w:rsidRPr="00057FE8">
        <w:rPr>
          <w:sz w:val="28"/>
          <w:szCs w:val="28"/>
        </w:rPr>
        <w:t xml:space="preserve"> сопровождается головокружением, головной болью, тошнотой, диплопией, ригидностью затылочных мышц. При инфильтрации вещества спинного мозга возможно развитие </w:t>
      </w:r>
      <w:proofErr w:type="spellStart"/>
      <w:r w:rsidRPr="00057FE8">
        <w:rPr>
          <w:sz w:val="28"/>
          <w:szCs w:val="28"/>
        </w:rPr>
        <w:t>парапареза</w:t>
      </w:r>
      <w:proofErr w:type="spellEnd"/>
      <w:r w:rsidRPr="00057FE8">
        <w:rPr>
          <w:sz w:val="28"/>
          <w:szCs w:val="28"/>
        </w:rPr>
        <w:t xml:space="preserve"> ног, нарушения чувствительности, тазовых расстройств.</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bookmarkStart w:id="4" w:name="h2_18"/>
      <w:bookmarkStart w:id="5" w:name="h2_23"/>
      <w:bookmarkEnd w:id="4"/>
      <w:bookmarkEnd w:id="5"/>
      <w:r w:rsidRPr="00057FE8">
        <w:rPr>
          <w:sz w:val="28"/>
          <w:szCs w:val="28"/>
        </w:rPr>
        <w:t xml:space="preserve">     Дети с лейкозами госпитализируются в специализированные учреждения </w:t>
      </w:r>
      <w:proofErr w:type="spellStart"/>
      <w:r w:rsidRPr="00057FE8">
        <w:rPr>
          <w:sz w:val="28"/>
          <w:szCs w:val="28"/>
        </w:rPr>
        <w:t>онкогематологического</w:t>
      </w:r>
      <w:proofErr w:type="spellEnd"/>
      <w:r w:rsidRPr="00057FE8">
        <w:rPr>
          <w:sz w:val="28"/>
          <w:szCs w:val="28"/>
        </w:rPr>
        <w:t xml:space="preserve"> профиля. В целях профилактики инфекционных осложнений ребенок помещается в отдельный бокс, условия в котором </w:t>
      </w:r>
      <w:r w:rsidRPr="00057FE8">
        <w:rPr>
          <w:sz w:val="28"/>
          <w:szCs w:val="28"/>
        </w:rPr>
        <w:lastRenderedPageBreak/>
        <w:t xml:space="preserve">максимально приближенны к </w:t>
      </w:r>
      <w:proofErr w:type="gramStart"/>
      <w:r w:rsidRPr="00057FE8">
        <w:rPr>
          <w:sz w:val="28"/>
          <w:szCs w:val="28"/>
        </w:rPr>
        <w:t>стерильным</w:t>
      </w:r>
      <w:proofErr w:type="gramEnd"/>
      <w:r w:rsidRPr="00057FE8">
        <w:rPr>
          <w:sz w:val="28"/>
          <w:szCs w:val="28"/>
        </w:rPr>
        <w:t>. Большое внимание уделяется питанию, которое должно быть полноценным и сбалансированным.</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r w:rsidRPr="00057FE8">
        <w:rPr>
          <w:sz w:val="28"/>
          <w:szCs w:val="28"/>
        </w:rPr>
        <w:t xml:space="preserve">     Основу лечения лейкозов у детей составляет </w:t>
      </w:r>
      <w:proofErr w:type="spellStart"/>
      <w:r w:rsidR="00815F25" w:rsidRPr="00057FE8">
        <w:rPr>
          <w:sz w:val="28"/>
          <w:szCs w:val="28"/>
        </w:rPr>
        <w:fldChar w:fldCharType="begin"/>
      </w:r>
      <w:r w:rsidRPr="00057FE8">
        <w:rPr>
          <w:sz w:val="28"/>
          <w:szCs w:val="28"/>
        </w:rPr>
        <w:instrText>HYPERLINK "https://www.krasotaimedicina.ru/treatment/chemotherapy/multicomponent"</w:instrText>
      </w:r>
      <w:r w:rsidR="00815F25" w:rsidRPr="00057FE8">
        <w:rPr>
          <w:sz w:val="28"/>
          <w:szCs w:val="28"/>
        </w:rPr>
        <w:fldChar w:fldCharType="separate"/>
      </w:r>
      <w:r w:rsidRPr="00057FE8">
        <w:rPr>
          <w:rStyle w:val="ad"/>
          <w:sz w:val="28"/>
          <w:szCs w:val="28"/>
          <w:bdr w:val="none" w:sz="0" w:space="0" w:color="auto" w:frame="1"/>
        </w:rPr>
        <w:t>полихимиотерапия</w:t>
      </w:r>
      <w:proofErr w:type="spellEnd"/>
      <w:r w:rsidR="00815F25" w:rsidRPr="00057FE8">
        <w:rPr>
          <w:sz w:val="28"/>
          <w:szCs w:val="28"/>
        </w:rPr>
        <w:fldChar w:fldCharType="end"/>
      </w:r>
      <w:r w:rsidRPr="00057FE8">
        <w:rPr>
          <w:sz w:val="28"/>
          <w:szCs w:val="28"/>
        </w:rPr>
        <w:t xml:space="preserve">, </w:t>
      </w:r>
      <w:proofErr w:type="gramStart"/>
      <w:r w:rsidRPr="00057FE8">
        <w:rPr>
          <w:sz w:val="28"/>
          <w:szCs w:val="28"/>
        </w:rPr>
        <w:t>направленная</w:t>
      </w:r>
      <w:proofErr w:type="gramEnd"/>
      <w:r w:rsidRPr="00057FE8">
        <w:rPr>
          <w:sz w:val="28"/>
          <w:szCs w:val="28"/>
        </w:rPr>
        <w:t xml:space="preserve"> на полную </w:t>
      </w:r>
      <w:proofErr w:type="spellStart"/>
      <w:r w:rsidRPr="00057FE8">
        <w:rPr>
          <w:sz w:val="28"/>
          <w:szCs w:val="28"/>
        </w:rPr>
        <w:t>эрадикацию</w:t>
      </w:r>
      <w:proofErr w:type="spellEnd"/>
      <w:r w:rsidRPr="00057FE8">
        <w:rPr>
          <w:sz w:val="28"/>
          <w:szCs w:val="28"/>
        </w:rPr>
        <w:t xml:space="preserve"> лейкозного клона. Протоколы лечения, используемые при острых </w:t>
      </w:r>
      <w:proofErr w:type="spellStart"/>
      <w:r w:rsidRPr="00057FE8">
        <w:rPr>
          <w:sz w:val="28"/>
          <w:szCs w:val="28"/>
        </w:rPr>
        <w:t>лимфобластных</w:t>
      </w:r>
      <w:proofErr w:type="spellEnd"/>
      <w:r w:rsidRPr="00057FE8">
        <w:rPr>
          <w:sz w:val="28"/>
          <w:szCs w:val="28"/>
        </w:rPr>
        <w:t xml:space="preserve"> и </w:t>
      </w:r>
      <w:proofErr w:type="spellStart"/>
      <w:r w:rsidRPr="00057FE8">
        <w:rPr>
          <w:sz w:val="28"/>
          <w:szCs w:val="28"/>
        </w:rPr>
        <w:t>миелобластных</w:t>
      </w:r>
      <w:proofErr w:type="spellEnd"/>
      <w:r w:rsidRPr="00057FE8">
        <w:rPr>
          <w:sz w:val="28"/>
          <w:szCs w:val="28"/>
        </w:rPr>
        <w:t xml:space="preserve"> лейкозах, различаются комбинацией химиопрепаратов, их дозами и способами введения. Поэтапное лечение острого лейкоза у детей предполагает достижение клинико-гематологической ремиссии, ее консолидацию (закрепление), поддерживающую терапию, профилактику или лечение осложнений.</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r w:rsidRPr="00057FE8">
        <w:rPr>
          <w:sz w:val="28"/>
          <w:szCs w:val="28"/>
        </w:rPr>
        <w:t xml:space="preserve">     В дополнение к химиотерапии может проводиться активная и пассивная иммунотерапия: введение лейкозных клеток, </w:t>
      </w:r>
      <w:hyperlink r:id="rId26" w:history="1">
        <w:r w:rsidRPr="00057FE8">
          <w:rPr>
            <w:rStyle w:val="ad"/>
            <w:sz w:val="28"/>
            <w:szCs w:val="28"/>
            <w:bdr w:val="none" w:sz="0" w:space="0" w:color="auto" w:frame="1"/>
          </w:rPr>
          <w:t>вакцины БЦЖ</w:t>
        </w:r>
      </w:hyperlink>
      <w:r w:rsidRPr="00057FE8">
        <w:rPr>
          <w:sz w:val="28"/>
          <w:szCs w:val="28"/>
        </w:rPr>
        <w:t>, противооспенной вакцины, интерферонов, иммунных лимфоцитов и др. Перспективными методами лечения лейкоза у детей служит </w:t>
      </w:r>
      <w:hyperlink r:id="rId27" w:history="1">
        <w:r w:rsidRPr="00057FE8">
          <w:rPr>
            <w:rStyle w:val="ad"/>
            <w:sz w:val="28"/>
            <w:szCs w:val="28"/>
            <w:bdr w:val="none" w:sz="0" w:space="0" w:color="auto" w:frame="1"/>
          </w:rPr>
          <w:t>трансплантация костного мозга</w:t>
        </w:r>
      </w:hyperlink>
      <w:r w:rsidRPr="00057FE8">
        <w:rPr>
          <w:sz w:val="28"/>
          <w:szCs w:val="28"/>
        </w:rPr>
        <w:t>, пуповинной крови, </w:t>
      </w:r>
      <w:hyperlink r:id="rId28" w:history="1">
        <w:r w:rsidRPr="00057FE8">
          <w:rPr>
            <w:rStyle w:val="ad"/>
            <w:sz w:val="28"/>
            <w:szCs w:val="28"/>
            <w:bdr w:val="none" w:sz="0" w:space="0" w:color="auto" w:frame="1"/>
          </w:rPr>
          <w:t>стволовых клеток</w:t>
        </w:r>
      </w:hyperlink>
      <w:r w:rsidRPr="00057FE8">
        <w:rPr>
          <w:sz w:val="28"/>
          <w:szCs w:val="28"/>
        </w:rPr>
        <w:t>.</w:t>
      </w:r>
    </w:p>
    <w:p w:rsidR="00057FE8" w:rsidRPr="00057FE8" w:rsidRDefault="00057FE8" w:rsidP="00057FE8">
      <w:pPr>
        <w:pStyle w:val="af3"/>
        <w:numPr>
          <w:ilvl w:val="0"/>
          <w:numId w:val="3"/>
        </w:numPr>
        <w:spacing w:before="0" w:beforeAutospacing="0" w:after="0" w:afterAutospacing="0"/>
        <w:jc w:val="both"/>
        <w:textAlignment w:val="baseline"/>
        <w:rPr>
          <w:sz w:val="28"/>
          <w:szCs w:val="28"/>
        </w:rPr>
      </w:pPr>
      <w:r w:rsidRPr="00057FE8">
        <w:rPr>
          <w:sz w:val="28"/>
          <w:szCs w:val="28"/>
        </w:rPr>
        <w:t xml:space="preserve">Симптоматическая терапия при лейкозах у детей включает переливание </w:t>
      </w:r>
      <w:proofErr w:type="spellStart"/>
      <w:r w:rsidRPr="00057FE8">
        <w:rPr>
          <w:sz w:val="28"/>
          <w:szCs w:val="28"/>
        </w:rPr>
        <w:t>эритроцитарной</w:t>
      </w:r>
      <w:proofErr w:type="spellEnd"/>
      <w:r w:rsidRPr="00057FE8">
        <w:rPr>
          <w:sz w:val="28"/>
          <w:szCs w:val="28"/>
        </w:rPr>
        <w:t xml:space="preserve"> и </w:t>
      </w:r>
      <w:proofErr w:type="spellStart"/>
      <w:r w:rsidR="00815F25">
        <w:fldChar w:fldCharType="begin"/>
      </w:r>
      <w:r w:rsidR="00F24CC4">
        <w:instrText>HYPERLINK "https://www.krasotaimedicina.ru/treatment/blood-transfusion/platelet"</w:instrText>
      </w:r>
      <w:r w:rsidR="00815F25">
        <w:fldChar w:fldCharType="separate"/>
      </w:r>
      <w:r w:rsidRPr="00057FE8">
        <w:rPr>
          <w:rStyle w:val="ad"/>
          <w:sz w:val="28"/>
          <w:szCs w:val="28"/>
          <w:bdr w:val="none" w:sz="0" w:space="0" w:color="auto" w:frame="1"/>
        </w:rPr>
        <w:t>тромбоцитарной</w:t>
      </w:r>
      <w:proofErr w:type="spellEnd"/>
      <w:r w:rsidRPr="00057FE8">
        <w:rPr>
          <w:rStyle w:val="ad"/>
          <w:sz w:val="28"/>
          <w:szCs w:val="28"/>
          <w:bdr w:val="none" w:sz="0" w:space="0" w:color="auto" w:frame="1"/>
        </w:rPr>
        <w:t xml:space="preserve"> массы</w:t>
      </w:r>
      <w:r w:rsidR="00815F25">
        <w:fldChar w:fldCharType="end"/>
      </w:r>
      <w:r w:rsidRPr="00057FE8">
        <w:rPr>
          <w:sz w:val="28"/>
          <w:szCs w:val="28"/>
        </w:rPr>
        <w:t xml:space="preserve">, проведение </w:t>
      </w:r>
      <w:proofErr w:type="spellStart"/>
      <w:r w:rsidRPr="00057FE8">
        <w:rPr>
          <w:sz w:val="28"/>
          <w:szCs w:val="28"/>
        </w:rPr>
        <w:t>гемостатической</w:t>
      </w:r>
      <w:proofErr w:type="spellEnd"/>
      <w:r w:rsidRPr="00057FE8">
        <w:rPr>
          <w:sz w:val="28"/>
          <w:szCs w:val="28"/>
        </w:rPr>
        <w:t xml:space="preserve"> терапии, </w:t>
      </w:r>
      <w:proofErr w:type="spellStart"/>
      <w:r w:rsidRPr="00057FE8">
        <w:rPr>
          <w:sz w:val="28"/>
          <w:szCs w:val="28"/>
        </w:rPr>
        <w:t>антибиотикотерапию</w:t>
      </w:r>
      <w:proofErr w:type="spellEnd"/>
      <w:r w:rsidRPr="00057FE8">
        <w:rPr>
          <w:sz w:val="28"/>
          <w:szCs w:val="28"/>
        </w:rPr>
        <w:t xml:space="preserve"> инфекционных осложнений, </w:t>
      </w:r>
      <w:proofErr w:type="spellStart"/>
      <w:r w:rsidRPr="00057FE8">
        <w:rPr>
          <w:sz w:val="28"/>
          <w:szCs w:val="28"/>
        </w:rPr>
        <w:t>дезинтоксикационные</w:t>
      </w:r>
      <w:proofErr w:type="spellEnd"/>
      <w:r w:rsidRPr="00057FE8">
        <w:rPr>
          <w:sz w:val="28"/>
          <w:szCs w:val="28"/>
        </w:rPr>
        <w:t xml:space="preserve"> мероприятия (внутривенные </w:t>
      </w:r>
      <w:proofErr w:type="spellStart"/>
      <w:r w:rsidRPr="00057FE8">
        <w:rPr>
          <w:sz w:val="28"/>
          <w:szCs w:val="28"/>
        </w:rPr>
        <w:t>инфузии</w:t>
      </w:r>
      <w:proofErr w:type="spellEnd"/>
      <w:r w:rsidRPr="00057FE8">
        <w:rPr>
          <w:sz w:val="28"/>
          <w:szCs w:val="28"/>
        </w:rPr>
        <w:t>, </w:t>
      </w:r>
      <w:proofErr w:type="spellStart"/>
      <w:r w:rsidR="00815F25">
        <w:fldChar w:fldCharType="begin"/>
      </w:r>
      <w:r w:rsidR="00F24CC4">
        <w:instrText>HYPERLINK "https://www.krasotaimedicina.ru/treatment/extracorporeal/hemosorbtion"</w:instrText>
      </w:r>
      <w:r w:rsidR="00815F25">
        <w:fldChar w:fldCharType="separate"/>
      </w:r>
      <w:r w:rsidRPr="00057FE8">
        <w:rPr>
          <w:rStyle w:val="ad"/>
          <w:sz w:val="28"/>
          <w:szCs w:val="28"/>
          <w:bdr w:val="none" w:sz="0" w:space="0" w:color="auto" w:frame="1"/>
        </w:rPr>
        <w:t>гемосорбцию</w:t>
      </w:r>
      <w:proofErr w:type="spellEnd"/>
      <w:r w:rsidR="00815F25">
        <w:fldChar w:fldCharType="end"/>
      </w:r>
      <w:r w:rsidRPr="00057FE8">
        <w:rPr>
          <w:sz w:val="28"/>
          <w:szCs w:val="28"/>
        </w:rPr>
        <w:t xml:space="preserve">, </w:t>
      </w:r>
      <w:proofErr w:type="spellStart"/>
      <w:r w:rsidRPr="00057FE8">
        <w:rPr>
          <w:sz w:val="28"/>
          <w:szCs w:val="28"/>
        </w:rPr>
        <w:t>плазмосорбцию</w:t>
      </w:r>
      <w:proofErr w:type="spellEnd"/>
      <w:r w:rsidRPr="00057FE8">
        <w:rPr>
          <w:sz w:val="28"/>
          <w:szCs w:val="28"/>
        </w:rPr>
        <w:t>, </w:t>
      </w:r>
      <w:proofErr w:type="spellStart"/>
      <w:r w:rsidR="00815F25" w:rsidRPr="00057FE8">
        <w:rPr>
          <w:sz w:val="28"/>
          <w:szCs w:val="28"/>
        </w:rPr>
        <w:fldChar w:fldCharType="begin"/>
      </w:r>
      <w:r w:rsidRPr="00057FE8">
        <w:rPr>
          <w:sz w:val="28"/>
          <w:szCs w:val="28"/>
        </w:rPr>
        <w:instrText>HYPERLINK "https://www.krasotaimedicina.ru/treatment/extracorporeal/plasmapheresis"</w:instrText>
      </w:r>
      <w:r w:rsidR="00815F25" w:rsidRPr="00057FE8">
        <w:rPr>
          <w:sz w:val="28"/>
          <w:szCs w:val="28"/>
        </w:rPr>
        <w:fldChar w:fldCharType="separate"/>
      </w:r>
      <w:r w:rsidRPr="00057FE8">
        <w:rPr>
          <w:rStyle w:val="ad"/>
          <w:sz w:val="28"/>
          <w:szCs w:val="28"/>
          <w:bdr w:val="none" w:sz="0" w:space="0" w:color="auto" w:frame="1"/>
        </w:rPr>
        <w:t>плазмаферез</w:t>
      </w:r>
      <w:proofErr w:type="spellEnd"/>
      <w:r w:rsidR="00815F25" w:rsidRPr="00057FE8">
        <w:rPr>
          <w:sz w:val="28"/>
          <w:szCs w:val="28"/>
        </w:rPr>
        <w:fldChar w:fldCharType="end"/>
      </w:r>
      <w:r w:rsidRPr="00057FE8">
        <w:rPr>
          <w:sz w:val="28"/>
          <w:szCs w:val="28"/>
        </w:rPr>
        <w:t>).</w:t>
      </w:r>
    </w:p>
    <w:p w:rsidR="00BD7409" w:rsidRPr="00057FE8" w:rsidRDefault="00BD7409" w:rsidP="00BD7409">
      <w:pPr>
        <w:spacing w:after="0" w:line="240" w:lineRule="auto"/>
        <w:contextualSpacing/>
        <w:jc w:val="both"/>
        <w:rPr>
          <w:rFonts w:ascii="Times New Roman" w:hAnsi="Times New Roman" w:cs="Times New Roman"/>
          <w:sz w:val="28"/>
          <w:szCs w:val="28"/>
        </w:rPr>
      </w:pPr>
    </w:p>
    <w:p w:rsidR="00BD7409" w:rsidRPr="00057FE8" w:rsidRDefault="00BD7409" w:rsidP="00BD7409">
      <w:pPr>
        <w:spacing w:after="0" w:line="240" w:lineRule="auto"/>
        <w:contextualSpacing/>
        <w:jc w:val="both"/>
        <w:rPr>
          <w:rFonts w:ascii="Times New Roman" w:hAnsi="Times New Roman" w:cs="Times New Roman"/>
          <w:sz w:val="28"/>
          <w:szCs w:val="28"/>
        </w:rPr>
      </w:pPr>
    </w:p>
    <w:p w:rsidR="00BD7409" w:rsidRDefault="00BD7409" w:rsidP="00BD7409">
      <w:pPr>
        <w:numPr>
          <w:ilvl w:val="1"/>
          <w:numId w:val="4"/>
        </w:numPr>
        <w:spacing w:after="0" w:line="240" w:lineRule="auto"/>
        <w:contextualSpacing/>
        <w:rPr>
          <w:rFonts w:ascii="Times New Roman" w:hAnsi="Times New Roman" w:cs="Times New Roman"/>
          <w:b/>
          <w:sz w:val="28"/>
          <w:szCs w:val="28"/>
        </w:rPr>
      </w:pPr>
      <w:r w:rsidRPr="00D11285">
        <w:rPr>
          <w:rFonts w:ascii="Times New Roman" w:hAnsi="Times New Roman" w:cs="Times New Roman"/>
          <w:b/>
          <w:sz w:val="28"/>
          <w:szCs w:val="28"/>
        </w:rPr>
        <w:t>Планируемые результаты освоения Программы</w:t>
      </w:r>
    </w:p>
    <w:p w:rsidR="00BD7409" w:rsidRDefault="00BD7409" w:rsidP="00BD7409">
      <w:pPr>
        <w:spacing w:after="0" w:line="240" w:lineRule="auto"/>
        <w:ind w:firstLine="708"/>
        <w:contextualSpacing/>
        <w:jc w:val="both"/>
        <w:rPr>
          <w:rFonts w:ascii="Times New Roman" w:hAnsi="Times New Roman" w:cs="Times New Roman"/>
          <w:sz w:val="28"/>
          <w:szCs w:val="28"/>
        </w:rPr>
      </w:pPr>
      <w:r w:rsidRPr="006C4C91">
        <w:rPr>
          <w:rFonts w:ascii="Times New Roman" w:hAnsi="Times New Roman" w:cs="Times New Roman"/>
          <w:sz w:val="28"/>
          <w:szCs w:val="28"/>
        </w:rPr>
        <w:t xml:space="preserve">При планировании результатов освоения </w:t>
      </w:r>
      <w:r>
        <w:rPr>
          <w:rFonts w:ascii="Times New Roman" w:hAnsi="Times New Roman" w:cs="Times New Roman"/>
          <w:sz w:val="28"/>
          <w:szCs w:val="28"/>
        </w:rPr>
        <w:t>Программы</w:t>
      </w:r>
      <w:r w:rsidRPr="006C4C91">
        <w:rPr>
          <w:rFonts w:ascii="Times New Roman" w:hAnsi="Times New Roman" w:cs="Times New Roman"/>
          <w:sz w:val="28"/>
          <w:szCs w:val="28"/>
        </w:rPr>
        <w:t xml:space="preserve"> детьми с РАС следует учитывать индивидуальные особенности развития конкретного ребенка и особенности </w:t>
      </w:r>
      <w:proofErr w:type="spellStart"/>
      <w:r w:rsidRPr="006C4C91">
        <w:rPr>
          <w:rFonts w:ascii="Times New Roman" w:hAnsi="Times New Roman" w:cs="Times New Roman"/>
          <w:sz w:val="28"/>
          <w:szCs w:val="28"/>
        </w:rPr>
        <w:t>еговзаимодействия</w:t>
      </w:r>
      <w:proofErr w:type="spellEnd"/>
      <w:r w:rsidRPr="006C4C91">
        <w:rPr>
          <w:rFonts w:ascii="Times New Roman" w:hAnsi="Times New Roman" w:cs="Times New Roman"/>
          <w:sz w:val="28"/>
          <w:szCs w:val="28"/>
        </w:rPr>
        <w:t xml:space="preserve"> с окружающей средой.</w:t>
      </w:r>
    </w:p>
    <w:p w:rsidR="00BD7409" w:rsidRPr="006C4C91" w:rsidRDefault="00BD7409" w:rsidP="00BD7409">
      <w:pPr>
        <w:spacing w:after="0" w:line="240" w:lineRule="auto"/>
        <w:ind w:firstLine="708"/>
        <w:contextualSpacing/>
        <w:jc w:val="center"/>
        <w:rPr>
          <w:rFonts w:ascii="Times New Roman" w:hAnsi="Times New Roman" w:cs="Times New Roman"/>
          <w:sz w:val="28"/>
          <w:szCs w:val="28"/>
        </w:rPr>
      </w:pPr>
    </w:p>
    <w:p w:rsidR="00BD7409" w:rsidRPr="00746B27" w:rsidRDefault="00BD7409" w:rsidP="00BD7409">
      <w:pPr>
        <w:spacing w:after="0" w:line="240" w:lineRule="auto"/>
        <w:contextualSpacing/>
        <w:jc w:val="center"/>
        <w:rPr>
          <w:rFonts w:ascii="Times New Roman" w:hAnsi="Times New Roman" w:cs="Times New Roman"/>
          <w:i/>
          <w:sz w:val="28"/>
          <w:szCs w:val="28"/>
        </w:rPr>
      </w:pPr>
      <w:r w:rsidRPr="00746B27">
        <w:rPr>
          <w:rFonts w:ascii="Times New Roman" w:hAnsi="Times New Roman" w:cs="Times New Roman"/>
          <w:i/>
          <w:sz w:val="28"/>
          <w:szCs w:val="28"/>
        </w:rPr>
        <w:t xml:space="preserve">Целевые ориентиры освоения </w:t>
      </w:r>
      <w:proofErr w:type="spellStart"/>
      <w:r w:rsidRPr="00746B27">
        <w:rPr>
          <w:rFonts w:ascii="Times New Roman" w:hAnsi="Times New Roman" w:cs="Times New Roman"/>
          <w:i/>
          <w:sz w:val="28"/>
          <w:szCs w:val="28"/>
        </w:rPr>
        <w:t>Программыдетьмираннего</w:t>
      </w:r>
      <w:proofErr w:type="spellEnd"/>
      <w:r w:rsidRPr="00746B27">
        <w:rPr>
          <w:rFonts w:ascii="Times New Roman" w:hAnsi="Times New Roman" w:cs="Times New Roman"/>
          <w:i/>
          <w:sz w:val="28"/>
          <w:szCs w:val="28"/>
        </w:rPr>
        <w:t xml:space="preserve"> </w:t>
      </w:r>
      <w:proofErr w:type="spellStart"/>
      <w:r w:rsidRPr="00746B27">
        <w:rPr>
          <w:rFonts w:ascii="Times New Roman" w:hAnsi="Times New Roman" w:cs="Times New Roman"/>
          <w:i/>
          <w:sz w:val="28"/>
          <w:szCs w:val="28"/>
        </w:rPr>
        <w:t>возрастас</w:t>
      </w:r>
      <w:proofErr w:type="spellEnd"/>
      <w:r w:rsidRPr="00746B27">
        <w:rPr>
          <w:rFonts w:ascii="Times New Roman" w:hAnsi="Times New Roman" w:cs="Times New Roman"/>
          <w:i/>
          <w:sz w:val="28"/>
          <w:szCs w:val="28"/>
        </w:rPr>
        <w:t xml:space="preserve"> РАС</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xml:space="preserve">– ребенок обращает </w:t>
      </w:r>
      <w:proofErr w:type="gramStart"/>
      <w:r w:rsidRPr="006C4C91">
        <w:rPr>
          <w:rFonts w:ascii="Times New Roman" w:hAnsi="Times New Roman" w:cs="Times New Roman"/>
          <w:sz w:val="28"/>
          <w:szCs w:val="28"/>
        </w:rPr>
        <w:t>внимание</w:t>
      </w:r>
      <w:proofErr w:type="gramEnd"/>
      <w:r w:rsidRPr="006C4C91">
        <w:rPr>
          <w:rFonts w:ascii="Times New Roman" w:hAnsi="Times New Roman" w:cs="Times New Roman"/>
          <w:sz w:val="28"/>
          <w:szCs w:val="28"/>
        </w:rPr>
        <w:t>/фиксирует взгляд/рассматривает на взрослого, когда с ним разговаривают;</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вступает в конта</w:t>
      </w:r>
      <w:proofErr w:type="gramStart"/>
      <w:r w:rsidRPr="006C4C91">
        <w:rPr>
          <w:rFonts w:ascii="Times New Roman" w:hAnsi="Times New Roman" w:cs="Times New Roman"/>
          <w:sz w:val="28"/>
          <w:szCs w:val="28"/>
        </w:rPr>
        <w:t>кт с взр</w:t>
      </w:r>
      <w:proofErr w:type="gramEnd"/>
      <w:r w:rsidRPr="006C4C91">
        <w:rPr>
          <w:rFonts w:ascii="Times New Roman" w:hAnsi="Times New Roman" w:cs="Times New Roman"/>
          <w:sz w:val="28"/>
          <w:szCs w:val="28"/>
        </w:rPr>
        <w:t>ослыми из ближайшего окружения; дифференцирует «своих» и «чужих»;</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фиксирует внимание на пред</w:t>
      </w:r>
      <w:r>
        <w:rPr>
          <w:rFonts w:ascii="Times New Roman" w:hAnsi="Times New Roman" w:cs="Times New Roman"/>
          <w:sz w:val="28"/>
          <w:szCs w:val="28"/>
        </w:rPr>
        <w:t>мете и/или на его ярких деталях;</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реагирует на звук, находящийся вне поля зрения;</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указывает на интересующий его предмет;</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манипулирует с предметами: постукивает, перекладывает из руки в руку и др.;</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xml:space="preserve">– о витальных потребностях может сигнализировать с обращением </w:t>
      </w:r>
      <w:proofErr w:type="gramStart"/>
      <w:r w:rsidRPr="006C4C91">
        <w:rPr>
          <w:rFonts w:ascii="Times New Roman" w:hAnsi="Times New Roman" w:cs="Times New Roman"/>
          <w:sz w:val="28"/>
          <w:szCs w:val="28"/>
        </w:rPr>
        <w:t>ко</w:t>
      </w:r>
      <w:proofErr w:type="gramEnd"/>
      <w:r w:rsidRPr="006C4C91">
        <w:rPr>
          <w:rFonts w:ascii="Times New Roman" w:hAnsi="Times New Roman" w:cs="Times New Roman"/>
          <w:sz w:val="28"/>
          <w:szCs w:val="28"/>
        </w:rPr>
        <w:t xml:space="preserve"> взрослому;</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реагирует на словесное обращение, в том числе на обращение по имени;</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lastRenderedPageBreak/>
        <w:t>– может принимать помощь взрослого и включаться в элементарную совместную деятельность;</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использует имеющиеся вокализации для контакта с окружающим миром;</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подражает некоторым движениям взрослого;</w:t>
      </w:r>
    </w:p>
    <w:p w:rsidR="00BD7409" w:rsidRPr="006C4C91"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в зависимости от индивидуальных особенностей развития - умеет ползать, передвигаться на четвереньках, сидеть, ходить;</w:t>
      </w:r>
    </w:p>
    <w:p w:rsidR="00BD7409" w:rsidRDefault="00BD7409" w:rsidP="00BD7409">
      <w:pPr>
        <w:spacing w:after="0" w:line="240" w:lineRule="auto"/>
        <w:contextualSpacing/>
        <w:jc w:val="both"/>
        <w:rPr>
          <w:rFonts w:ascii="Times New Roman" w:hAnsi="Times New Roman" w:cs="Times New Roman"/>
          <w:sz w:val="28"/>
          <w:szCs w:val="28"/>
        </w:rPr>
      </w:pPr>
      <w:r w:rsidRPr="006C4C91">
        <w:rPr>
          <w:rFonts w:ascii="Times New Roman" w:hAnsi="Times New Roman" w:cs="Times New Roman"/>
          <w:sz w:val="28"/>
          <w:szCs w:val="28"/>
        </w:rPr>
        <w:t>– у ребенка сформированы стереотипы бытовых навыков.</w:t>
      </w:r>
    </w:p>
    <w:p w:rsidR="00BD7409" w:rsidRDefault="00BD7409" w:rsidP="00BD7409">
      <w:pPr>
        <w:spacing w:after="0" w:line="240" w:lineRule="auto"/>
        <w:contextualSpacing/>
        <w:jc w:val="both"/>
        <w:rPr>
          <w:rFonts w:ascii="Times New Roman" w:hAnsi="Times New Roman" w:cs="Times New Roman"/>
          <w:sz w:val="28"/>
          <w:szCs w:val="28"/>
        </w:rPr>
      </w:pPr>
    </w:p>
    <w:p w:rsidR="00BD7409" w:rsidRDefault="00BD7409" w:rsidP="00BD7409">
      <w:pPr>
        <w:spacing w:after="0" w:line="240" w:lineRule="auto"/>
        <w:contextualSpacing/>
        <w:jc w:val="center"/>
        <w:rPr>
          <w:rFonts w:ascii="Times New Roman" w:hAnsi="Times New Roman" w:cs="Times New Roman"/>
          <w:i/>
          <w:sz w:val="28"/>
          <w:szCs w:val="28"/>
        </w:rPr>
      </w:pPr>
      <w:r w:rsidRPr="00746B27">
        <w:rPr>
          <w:rFonts w:ascii="Times New Roman" w:hAnsi="Times New Roman" w:cs="Times New Roman"/>
          <w:i/>
          <w:sz w:val="28"/>
          <w:szCs w:val="28"/>
        </w:rPr>
        <w:t>Целевые ориентиры на этапе завершения освоения Программы</w:t>
      </w:r>
    </w:p>
    <w:tbl>
      <w:tblPr>
        <w:tblStyle w:val="a7"/>
        <w:tblW w:w="0" w:type="auto"/>
        <w:tblLook w:val="04A0"/>
      </w:tblPr>
      <w:tblGrid>
        <w:gridCol w:w="4834"/>
        <w:gridCol w:w="4834"/>
        <w:gridCol w:w="4835"/>
      </w:tblGrid>
      <w:tr w:rsidR="00BD7409" w:rsidTr="00BD7409">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тяжелыми интеллектуаль</w:t>
            </w:r>
            <w:r>
              <w:rPr>
                <w:rFonts w:ascii="Times New Roman" w:hAnsi="Times New Roman" w:cs="Times New Roman"/>
                <w:sz w:val="28"/>
                <w:szCs w:val="28"/>
              </w:rPr>
              <w:t>ными нарушениями</w:t>
            </w:r>
          </w:p>
        </w:tc>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задержкой психического развития и легкой степенью интеллектуальных нарушений</w:t>
            </w:r>
          </w:p>
        </w:tc>
        <w:tc>
          <w:tcPr>
            <w:tcW w:w="4835"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интеллектуальным развитием, находящимся в пределах возрастной нормы</w:t>
            </w:r>
          </w:p>
        </w:tc>
      </w:tr>
      <w:tr w:rsidR="00BD7409" w:rsidTr="00BD7409">
        <w:tc>
          <w:tcPr>
            <w:tcW w:w="4834" w:type="dxa"/>
          </w:tcPr>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владеет альтернативными способами коммуникации (при необходимости);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реагирует на собственное имя, узнает себя в зеркале, на фотографии;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уходит, подходит и садится по речевому требованию взрослого;</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фиксирует взгляд на понравившемся предмете; показывает понравившейся предмет;</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выражает доступным для себя способом свои основные потребности и желания (в том числе – при помощи навыков альтернативной коммуникации);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принимает помощь взрослого; допускает физический контакт во </w:t>
            </w:r>
            <w:r w:rsidRPr="00746B27">
              <w:rPr>
                <w:rFonts w:ascii="Times New Roman" w:hAnsi="Times New Roman" w:cs="Times New Roman"/>
                <w:sz w:val="28"/>
                <w:szCs w:val="28"/>
              </w:rPr>
              <w:lastRenderedPageBreak/>
              <w:t xml:space="preserve">время игры </w:t>
            </w:r>
            <w:proofErr w:type="gramStart"/>
            <w:r w:rsidRPr="00746B27">
              <w:rPr>
                <w:rFonts w:ascii="Times New Roman" w:hAnsi="Times New Roman" w:cs="Times New Roman"/>
                <w:sz w:val="28"/>
                <w:szCs w:val="28"/>
              </w:rPr>
              <w:t>со</w:t>
            </w:r>
            <w:proofErr w:type="gramEnd"/>
            <w:r w:rsidRPr="00746B27">
              <w:rPr>
                <w:rFonts w:ascii="Times New Roman" w:hAnsi="Times New Roman" w:cs="Times New Roman"/>
                <w:sz w:val="28"/>
                <w:szCs w:val="28"/>
              </w:rPr>
              <w:t xml:space="preserve"> взрослым; удерживает зрительный контакт в течение короткого времени;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положительно реагирует на взрослого во время простой контактной игры;</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проявляет попытки подражать простым движениям взрослого, вызывающим стук, хлопкам в ладоши и др.;</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имитирует некоторые звуки, </w:t>
            </w:r>
            <w:proofErr w:type="spellStart"/>
            <w:r w:rsidRPr="00746B27">
              <w:rPr>
                <w:rFonts w:ascii="Times New Roman" w:hAnsi="Times New Roman" w:cs="Times New Roman"/>
                <w:sz w:val="28"/>
                <w:szCs w:val="28"/>
              </w:rPr>
              <w:t>звукокомплексы</w:t>
            </w:r>
            <w:proofErr w:type="spellEnd"/>
            <w:r w:rsidRPr="00746B27">
              <w:rPr>
                <w:rFonts w:ascii="Times New Roman" w:hAnsi="Times New Roman" w:cs="Times New Roman"/>
                <w:sz w:val="28"/>
                <w:szCs w:val="28"/>
              </w:rPr>
              <w:t>, соединяет звуки в простые восклицания и слова;</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берет в руки небольшие предметы (игрушки, шнурки, тряпочки), целенаправленно складывает предметы один на другой (коробки, кубики), опускает один в другой (шарики в коробки), садится без помощи взрослого;</w:t>
            </w:r>
          </w:p>
          <w:p w:rsidR="00BD7409"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находит спрятанную под платком игрушку, может поднять упавший предмет, реагирует на сигнальный шум (колокольчик).</w:t>
            </w:r>
          </w:p>
        </w:tc>
        <w:tc>
          <w:tcPr>
            <w:tcW w:w="4834" w:type="dxa"/>
          </w:tcPr>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lastRenderedPageBreak/>
              <w:t>– владеет альтернативными способами коммуникации (при необходимости);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здоровается и прощается, называет собственное имя, говорит о себе «я», знает и называет имена/показывает членов семьи, использует коммуникативный альбом, </w:t>
            </w:r>
            <w:proofErr w:type="spellStart"/>
            <w:proofErr w:type="gramStart"/>
            <w:r w:rsidRPr="00746B27">
              <w:rPr>
                <w:rFonts w:ascii="Times New Roman" w:hAnsi="Times New Roman" w:cs="Times New Roman"/>
                <w:sz w:val="28"/>
                <w:szCs w:val="28"/>
              </w:rPr>
              <w:t>индиви</w:t>
            </w:r>
            <w:r>
              <w:rPr>
                <w:rFonts w:ascii="Times New Roman" w:hAnsi="Times New Roman" w:cs="Times New Roman"/>
                <w:sz w:val="28"/>
                <w:szCs w:val="28"/>
              </w:rPr>
              <w:t>-</w:t>
            </w:r>
            <w:r w:rsidRPr="00746B27">
              <w:rPr>
                <w:rFonts w:ascii="Times New Roman" w:hAnsi="Times New Roman" w:cs="Times New Roman"/>
                <w:sz w:val="28"/>
                <w:szCs w:val="28"/>
              </w:rPr>
              <w:t>дуальное</w:t>
            </w:r>
            <w:proofErr w:type="spellEnd"/>
            <w:proofErr w:type="gramEnd"/>
            <w:r w:rsidRPr="00746B27">
              <w:rPr>
                <w:rFonts w:ascii="Times New Roman" w:hAnsi="Times New Roman" w:cs="Times New Roman"/>
                <w:sz w:val="28"/>
                <w:szCs w:val="28"/>
              </w:rPr>
              <w:t xml:space="preserve"> визуальное расписание;</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адекватно ведет себя в привычных и знакомых ситуациях (при необходимости – с помощью карточек, визуализирующих правила поведения);</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использует доступные для него способы общения (в том числе – жесты, знаки или другие средства </w:t>
            </w:r>
            <w:r w:rsidRPr="00746B27">
              <w:rPr>
                <w:rFonts w:ascii="Times New Roman" w:hAnsi="Times New Roman" w:cs="Times New Roman"/>
                <w:sz w:val="28"/>
                <w:szCs w:val="28"/>
              </w:rPr>
              <w:lastRenderedPageBreak/>
              <w:t>альтернативной коммуникации), сообщает о своем желании (доступным способом);</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выполняет элементарные поручения взрослого (при необходимости – с визуальной опорой на последовательность карточек с изображением действий), подражает некоторым действиям взрослого с предметам</w:t>
            </w:r>
            <w:r>
              <w:rPr>
                <w:rFonts w:ascii="Times New Roman" w:hAnsi="Times New Roman" w:cs="Times New Roman"/>
                <w:sz w:val="28"/>
                <w:szCs w:val="28"/>
              </w:rPr>
              <w:t xml:space="preserve">и обихода, проявляет симпатию к </w:t>
            </w:r>
            <w:r w:rsidRPr="00746B27">
              <w:rPr>
                <w:rFonts w:ascii="Times New Roman" w:hAnsi="Times New Roman" w:cs="Times New Roman"/>
                <w:sz w:val="28"/>
                <w:szCs w:val="28"/>
              </w:rPr>
              <w:t>посторонним;</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ждет, пока подойдет его очередь (при необходимости – с визуальной поддержкой карточкой с изображением символа сигнала ожидания);</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проявляет интерес к другим детям, может находиться (и иногда – играть) рядом с ними;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подражает движениям </w:t>
            </w:r>
            <w:proofErr w:type="spellStart"/>
            <w:proofErr w:type="gramStart"/>
            <w:r w:rsidRPr="00746B27">
              <w:rPr>
                <w:rFonts w:ascii="Times New Roman" w:hAnsi="Times New Roman" w:cs="Times New Roman"/>
                <w:sz w:val="28"/>
                <w:szCs w:val="28"/>
              </w:rPr>
              <w:t>арти</w:t>
            </w:r>
            <w:r>
              <w:rPr>
                <w:rFonts w:ascii="Times New Roman" w:hAnsi="Times New Roman" w:cs="Times New Roman"/>
                <w:sz w:val="28"/>
                <w:szCs w:val="28"/>
              </w:rPr>
              <w:t>-</w:t>
            </w:r>
            <w:r w:rsidRPr="00746B27">
              <w:rPr>
                <w:rFonts w:ascii="Times New Roman" w:hAnsi="Times New Roman" w:cs="Times New Roman"/>
                <w:sz w:val="28"/>
                <w:szCs w:val="28"/>
              </w:rPr>
              <w:t>куляционного</w:t>
            </w:r>
            <w:proofErr w:type="spellEnd"/>
            <w:proofErr w:type="gramEnd"/>
            <w:r w:rsidRPr="00746B27">
              <w:rPr>
                <w:rFonts w:ascii="Times New Roman" w:hAnsi="Times New Roman" w:cs="Times New Roman"/>
                <w:sz w:val="28"/>
                <w:szCs w:val="28"/>
              </w:rPr>
              <w:t xml:space="preserve"> аппарата взрослого, выполняет упражнения для пальцев рук (нанизывает бусы, прикрепляет прищепки, повторяет игры на сопровождение речи движением), подражает некоторым голосам животных, шумам окружающего мира (машина, самолет и др.);</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подбирает предметы, владеет </w:t>
            </w:r>
            <w:r w:rsidRPr="00746B27">
              <w:rPr>
                <w:rFonts w:ascii="Times New Roman" w:hAnsi="Times New Roman" w:cs="Times New Roman"/>
                <w:sz w:val="28"/>
                <w:szCs w:val="28"/>
              </w:rPr>
              <w:lastRenderedPageBreak/>
              <w:t xml:space="preserve">простой сортировкой предметов, выбирает </w:t>
            </w:r>
            <w:proofErr w:type="gramStart"/>
            <w:r w:rsidRPr="00746B27">
              <w:rPr>
                <w:rFonts w:ascii="Times New Roman" w:hAnsi="Times New Roman" w:cs="Times New Roman"/>
                <w:sz w:val="28"/>
                <w:szCs w:val="28"/>
              </w:rPr>
              <w:t>предметы, относящиеся к одной категории соотносит</w:t>
            </w:r>
            <w:proofErr w:type="gramEnd"/>
            <w:r w:rsidRPr="00746B27">
              <w:rPr>
                <w:rFonts w:ascii="Times New Roman" w:hAnsi="Times New Roman" w:cs="Times New Roman"/>
                <w:sz w:val="28"/>
                <w:szCs w:val="28"/>
              </w:rPr>
              <w:t xml:space="preserve"> основные цвета и формы, понимает названия предметов обихода;</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владеет элементарными навыками самообслуживания (туалет, прием пищи и др.);</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при наличии речи – использует слова, обозначающие знакомые ему предметы обихода и действия, выражает желания одним словом, отвечает на вопросы («да», «нет»), описывает картинку простыми предложениями (при отсутствии речи – использует жесты, знаки или другие средства альтернативной </w:t>
            </w:r>
            <w:proofErr w:type="spellStart"/>
            <w:proofErr w:type="gramStart"/>
            <w:r w:rsidRPr="00746B27">
              <w:rPr>
                <w:rFonts w:ascii="Times New Roman" w:hAnsi="Times New Roman" w:cs="Times New Roman"/>
                <w:sz w:val="28"/>
                <w:szCs w:val="28"/>
              </w:rPr>
              <w:t>комму</w:t>
            </w:r>
            <w:r>
              <w:rPr>
                <w:rFonts w:ascii="Times New Roman" w:hAnsi="Times New Roman" w:cs="Times New Roman"/>
                <w:sz w:val="28"/>
                <w:szCs w:val="28"/>
              </w:rPr>
              <w:t>-</w:t>
            </w:r>
            <w:r w:rsidRPr="00746B27">
              <w:rPr>
                <w:rFonts w:ascii="Times New Roman" w:hAnsi="Times New Roman" w:cs="Times New Roman"/>
                <w:sz w:val="28"/>
                <w:szCs w:val="28"/>
              </w:rPr>
              <w:t>никации</w:t>
            </w:r>
            <w:proofErr w:type="spellEnd"/>
            <w:proofErr w:type="gramEnd"/>
            <w:r w:rsidRPr="00746B27">
              <w:rPr>
                <w:rFonts w:ascii="Times New Roman" w:hAnsi="Times New Roman" w:cs="Times New Roman"/>
                <w:sz w:val="28"/>
                <w:szCs w:val="28"/>
              </w:rPr>
              <w:t>);</w:t>
            </w:r>
          </w:p>
          <w:p w:rsidR="00BD7409"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w:t>
            </w:r>
            <w:proofErr w:type="gramStart"/>
            <w:r w:rsidRPr="00746B27">
              <w:rPr>
                <w:rFonts w:ascii="Times New Roman" w:hAnsi="Times New Roman" w:cs="Times New Roman"/>
                <w:sz w:val="28"/>
                <w:szCs w:val="28"/>
              </w:rPr>
              <w:t>может</w:t>
            </w:r>
            <w:proofErr w:type="gramEnd"/>
            <w:r w:rsidRPr="00746B27">
              <w:rPr>
                <w:rFonts w:ascii="Times New Roman" w:hAnsi="Times New Roman" w:cs="Times New Roman"/>
                <w:sz w:val="28"/>
                <w:szCs w:val="28"/>
              </w:rPr>
              <w:t>/пытается стоять на одной ноге, стоять на носочках, ударять по мячу ногой, выполнять элементарные гимнастические упражнения.</w:t>
            </w:r>
          </w:p>
        </w:tc>
        <w:tc>
          <w:tcPr>
            <w:tcW w:w="4835" w:type="dxa"/>
          </w:tcPr>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lastRenderedPageBreak/>
              <w:t>– владеть альтернативными способами коммуникации (при необходимости);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замечать других детей, проявлять к ним интерес, принимать участие в совместной деятельности, некоторых общих играх;</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здороваться и прощаться, благодарить доступным способом;</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ждать своей очереди, откладывать на некоторое время выполнение собственного желания;</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адекватно вести себя в знакомой и незнакомой ситуации;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сообщать о своих желаниях доступным способом;</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не проявлять агрессии, не шуметь </w:t>
            </w:r>
            <w:r w:rsidRPr="00746B27">
              <w:rPr>
                <w:rFonts w:ascii="Times New Roman" w:hAnsi="Times New Roman" w:cs="Times New Roman"/>
                <w:sz w:val="28"/>
                <w:szCs w:val="28"/>
              </w:rPr>
              <w:lastRenderedPageBreak/>
              <w:t>или прекратить подобное поведение по просьбе взрослого;</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выражать свои чувства – радость, удивление, страх, гнев, жалость, сочувствие – в соответствии с жизненной ситуацией в социально приемлемых границах;</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устанавливать элементарную связь</w:t>
            </w:r>
            <w:r>
              <w:rPr>
                <w:rFonts w:ascii="Times New Roman" w:hAnsi="Times New Roman" w:cs="Times New Roman"/>
                <w:sz w:val="28"/>
                <w:szCs w:val="28"/>
              </w:rPr>
              <w:t xml:space="preserve"> между </w:t>
            </w:r>
            <w:proofErr w:type="gramStart"/>
            <w:r>
              <w:rPr>
                <w:rFonts w:ascii="Times New Roman" w:hAnsi="Times New Roman" w:cs="Times New Roman"/>
                <w:sz w:val="28"/>
                <w:szCs w:val="28"/>
              </w:rPr>
              <w:t>выраженным</w:t>
            </w:r>
            <w:proofErr w:type="gramEnd"/>
            <w:r>
              <w:rPr>
                <w:rFonts w:ascii="Times New Roman" w:hAnsi="Times New Roman" w:cs="Times New Roman"/>
                <w:sz w:val="28"/>
                <w:szCs w:val="28"/>
              </w:rPr>
              <w:t xml:space="preserve"> эмоциональным</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состоянием и причиной, вызвавшей его, отражая это в речи или в другом способе (карточка, фотография, символ и т.д.);</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замечать изменения настроения близкого взрослого или сверстника;</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обращаться к сверстникам с просьбой и предложениями о совместной деятельности (при необходимости – с помощью взрослого);</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владеть элементарными способами решения конфликтных ситуаций (уступить, извиниться, попробовать договориться и др.);</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вступать в отношения с взрослым человеком как носителем правил, опираться на его авторитет при освоении материала и регуляции собственного поведения, может к </w:t>
            </w:r>
            <w:r w:rsidRPr="00746B27">
              <w:rPr>
                <w:rFonts w:ascii="Times New Roman" w:hAnsi="Times New Roman" w:cs="Times New Roman"/>
                <w:sz w:val="28"/>
                <w:szCs w:val="28"/>
              </w:rPr>
              <w:lastRenderedPageBreak/>
              <w:t xml:space="preserve">нему обратиться </w:t>
            </w:r>
            <w:proofErr w:type="spellStart"/>
            <w:r w:rsidRPr="00746B27">
              <w:rPr>
                <w:rFonts w:ascii="Times New Roman" w:hAnsi="Times New Roman" w:cs="Times New Roman"/>
                <w:sz w:val="28"/>
                <w:szCs w:val="28"/>
              </w:rPr>
              <w:t>c</w:t>
            </w:r>
            <w:proofErr w:type="spellEnd"/>
            <w:r w:rsidRPr="00746B27">
              <w:rPr>
                <w:rFonts w:ascii="Times New Roman" w:hAnsi="Times New Roman" w:cs="Times New Roman"/>
                <w:sz w:val="28"/>
                <w:szCs w:val="28"/>
              </w:rPr>
              <w:t xml:space="preserve"> вопросом и просьбой, привлечь внимание адекватными способами, когда это необходимо; регулировать свое поведение в соответствии с просьбами взрослого;</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уметь действовать по правилам (при необходимости - с помощью визуальной опоры), произвольно начинать и заканчивать повторяющиеся действия (при необходимости – с помощью сигнала);</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проявлять интерес к занятиям, выполнять инструкции взрослого (при необходимости – с использованием визуальной поддержки), слушать, когда взрослый начинает говорить, реагировать на замечания и похвалу социально приемлемыми способами;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использовать речь или другие методы коммуникации для ответа на вопрос, выбора общих свой</w:t>
            </w:r>
            <w:proofErr w:type="gramStart"/>
            <w:r w:rsidRPr="00746B27">
              <w:rPr>
                <w:rFonts w:ascii="Times New Roman" w:hAnsi="Times New Roman" w:cs="Times New Roman"/>
                <w:sz w:val="28"/>
                <w:szCs w:val="28"/>
              </w:rPr>
              <w:t>ств пр</w:t>
            </w:r>
            <w:proofErr w:type="gramEnd"/>
            <w:r w:rsidRPr="00746B27">
              <w:rPr>
                <w:rFonts w:ascii="Times New Roman" w:hAnsi="Times New Roman" w:cs="Times New Roman"/>
                <w:sz w:val="28"/>
                <w:szCs w:val="28"/>
              </w:rPr>
              <w:t>едметов, материалов, отличий; составлять предложения и короткие рассказы (умеет использовать схемы); поддерживать элементарный диалог в знакомых социальных ситуациях;</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xml:space="preserve">– владеть основными навыками </w:t>
            </w:r>
            <w:r w:rsidRPr="00746B27">
              <w:rPr>
                <w:rFonts w:ascii="Times New Roman" w:hAnsi="Times New Roman" w:cs="Times New Roman"/>
                <w:sz w:val="28"/>
                <w:szCs w:val="28"/>
              </w:rPr>
              <w:lastRenderedPageBreak/>
              <w:t>самообслуживания;</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контролировать равновесие, силу прыжка, гибкость, координацию движений, участвовать в спортивных играх с элементарными правилами;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уметь обращаться с бумагой и письменными принадлежностями;</w:t>
            </w:r>
          </w:p>
          <w:p w:rsidR="00BD7409" w:rsidRPr="00746B27"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проявлять элементарную оценку своих поступков и действий;</w:t>
            </w:r>
          </w:p>
          <w:p w:rsidR="00BD7409" w:rsidRDefault="00BD7409" w:rsidP="00BD7409">
            <w:pPr>
              <w:contextualSpacing/>
              <w:jc w:val="both"/>
              <w:rPr>
                <w:rFonts w:ascii="Times New Roman" w:hAnsi="Times New Roman" w:cs="Times New Roman"/>
                <w:sz w:val="28"/>
                <w:szCs w:val="28"/>
              </w:rPr>
            </w:pPr>
            <w:r w:rsidRPr="00746B27">
              <w:rPr>
                <w:rFonts w:ascii="Times New Roman" w:hAnsi="Times New Roman" w:cs="Times New Roman"/>
                <w:sz w:val="28"/>
                <w:szCs w:val="28"/>
              </w:rPr>
              <w:t>– переносить некоторые приобретенные навыки в другую ситуацию.</w:t>
            </w:r>
          </w:p>
        </w:tc>
      </w:tr>
    </w:tbl>
    <w:p w:rsidR="00BD7409" w:rsidRPr="00746B27" w:rsidRDefault="00BD7409" w:rsidP="00BD7409">
      <w:pPr>
        <w:spacing w:after="0" w:line="240" w:lineRule="auto"/>
        <w:contextualSpacing/>
        <w:jc w:val="center"/>
        <w:rPr>
          <w:rFonts w:ascii="Times New Roman" w:hAnsi="Times New Roman" w:cs="Times New Roman"/>
          <w:sz w:val="28"/>
          <w:szCs w:val="28"/>
        </w:rPr>
      </w:pPr>
    </w:p>
    <w:p w:rsidR="00057FE8" w:rsidRPr="00057FE8" w:rsidRDefault="00057FE8" w:rsidP="00057FE8">
      <w:pPr>
        <w:spacing w:after="141"/>
        <w:ind w:left="9" w:right="102" w:firstLine="686"/>
        <w:rPr>
          <w:b/>
        </w:rPr>
      </w:pPr>
      <w:r w:rsidRPr="00057FE8">
        <w:rPr>
          <w:rFonts w:ascii="Times New Roman" w:hAnsi="Times New Roman" w:cs="Times New Roman"/>
          <w:b/>
          <w:sz w:val="28"/>
          <w:szCs w:val="28"/>
        </w:rPr>
        <w:t>При планировании результатов освоения Программы детьми с лейкозом</w:t>
      </w:r>
    </w:p>
    <w:p w:rsidR="00057FE8" w:rsidRPr="00057FE8" w:rsidRDefault="00057FE8" w:rsidP="00057FE8">
      <w:pPr>
        <w:spacing w:after="141"/>
        <w:ind w:left="9" w:right="102" w:firstLine="686"/>
        <w:rPr>
          <w:rFonts w:ascii="Times New Roman" w:hAnsi="Times New Roman" w:cs="Times New Roman"/>
          <w:sz w:val="28"/>
          <w:szCs w:val="28"/>
        </w:rPr>
      </w:pPr>
      <w:proofErr w:type="gramStart"/>
      <w:r w:rsidRPr="00057FE8">
        <w:rPr>
          <w:rFonts w:ascii="Times New Roman" w:hAnsi="Times New Roman" w:cs="Times New Roman"/>
          <w:b/>
          <w:sz w:val="28"/>
          <w:szCs w:val="28"/>
        </w:rPr>
        <w:t>Целевые ориентиры дошкольного образования (ЦО)</w:t>
      </w:r>
      <w:r w:rsidRPr="00057FE8">
        <w:rPr>
          <w:rFonts w:ascii="Times New Roman" w:hAnsi="Times New Roman" w:cs="Times New Roman"/>
          <w:sz w:val="28"/>
          <w:szCs w:val="28"/>
        </w:rPr>
        <w:t xml:space="preserve"> - представляют собой социально - нормативные возрастные характеристики возможных достижений ребёнка на этапе завершения уровня ДО; определяются независимо от форм реализации Программы, а также от её характера, особенностей развития детей и видов Организации, реализующей Программу; не подлежат непосредственной оценке, в том числе в виде педагогической диагностики (мониторинга), не являются основой объективной оценки подготовки детей. </w:t>
      </w:r>
      <w:proofErr w:type="gramEnd"/>
    </w:p>
    <w:p w:rsidR="00057FE8" w:rsidRPr="00057FE8" w:rsidRDefault="00057FE8" w:rsidP="00057FE8">
      <w:pPr>
        <w:spacing w:after="68" w:line="270" w:lineRule="auto"/>
        <w:ind w:left="709" w:right="1035"/>
        <w:jc w:val="both"/>
        <w:rPr>
          <w:rFonts w:ascii="Times New Roman" w:hAnsi="Times New Roman" w:cs="Times New Roman"/>
          <w:sz w:val="28"/>
          <w:szCs w:val="28"/>
        </w:rPr>
      </w:pPr>
      <w:r w:rsidRPr="00057FE8">
        <w:rPr>
          <w:rFonts w:ascii="Times New Roman" w:hAnsi="Times New Roman" w:cs="Times New Roman"/>
          <w:b/>
          <w:sz w:val="28"/>
          <w:szCs w:val="28"/>
        </w:rPr>
        <w:t>Требования ФГОС к целевым ориентирам в обязательной части программы для детей с лейкозом. Целевые ориентиры образования для детей с лейкозом</w:t>
      </w:r>
      <w:r w:rsidRPr="00057FE8">
        <w:rPr>
          <w:rFonts w:ascii="Times New Roman" w:hAnsi="Times New Roman" w:cs="Times New Roman"/>
          <w:sz w:val="28"/>
          <w:szCs w:val="28"/>
        </w:rPr>
        <w:t xml:space="preserve">. </w:t>
      </w:r>
    </w:p>
    <w:p w:rsidR="00057FE8" w:rsidRPr="00057FE8" w:rsidRDefault="00057FE8" w:rsidP="00AC24C1">
      <w:pPr>
        <w:numPr>
          <w:ilvl w:val="0"/>
          <w:numId w:val="16"/>
        </w:numPr>
        <w:spacing w:after="5"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t xml:space="preserve">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057FE8" w:rsidRPr="00057FE8" w:rsidRDefault="00057FE8" w:rsidP="00AC24C1">
      <w:pPr>
        <w:numPr>
          <w:ilvl w:val="0"/>
          <w:numId w:val="16"/>
        </w:numPr>
        <w:spacing w:after="66"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t xml:space="preserve">Стремится к общению </w:t>
      </w:r>
      <w:proofErr w:type="gramStart"/>
      <w:r w:rsidRPr="00057FE8">
        <w:rPr>
          <w:rFonts w:ascii="Times New Roman" w:hAnsi="Times New Roman" w:cs="Times New Roman"/>
          <w:sz w:val="28"/>
          <w:szCs w:val="28"/>
        </w:rPr>
        <w:t>со</w:t>
      </w:r>
      <w:proofErr w:type="gramEnd"/>
      <w:r w:rsidRPr="00057FE8">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ребёнок воспроизводит действия взрослого; </w:t>
      </w:r>
    </w:p>
    <w:p w:rsidR="00057FE8" w:rsidRPr="00057FE8" w:rsidRDefault="00057FE8" w:rsidP="00AC24C1">
      <w:pPr>
        <w:numPr>
          <w:ilvl w:val="0"/>
          <w:numId w:val="16"/>
        </w:numPr>
        <w:spacing w:after="43"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lastRenderedPageBreak/>
        <w:t xml:space="preserve">Проявляет интерес к сверстникам; наблюдает за их действиями и подражает им;  </w:t>
      </w:r>
    </w:p>
    <w:p w:rsidR="00057FE8" w:rsidRPr="00057FE8" w:rsidRDefault="00057FE8" w:rsidP="00AC24C1">
      <w:pPr>
        <w:numPr>
          <w:ilvl w:val="0"/>
          <w:numId w:val="16"/>
        </w:numPr>
        <w:spacing w:after="68"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t xml:space="preserve">Обладает интересом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057FE8" w:rsidRPr="00057FE8" w:rsidRDefault="00057FE8" w:rsidP="00AC24C1">
      <w:pPr>
        <w:numPr>
          <w:ilvl w:val="0"/>
          <w:numId w:val="16"/>
        </w:numPr>
        <w:spacing w:after="62"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t xml:space="preserve">У ребёнка развита крупная моторика; он стремится осваивать различные виды движения (бег, лазанье, перешагивание и пр.); </w:t>
      </w:r>
    </w:p>
    <w:p w:rsidR="00057FE8" w:rsidRPr="00057FE8" w:rsidRDefault="00057FE8" w:rsidP="00AC24C1">
      <w:pPr>
        <w:numPr>
          <w:ilvl w:val="0"/>
          <w:numId w:val="16"/>
        </w:numPr>
        <w:spacing w:after="70"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t xml:space="preserve">Овладевает основными культурными способами деятельности, проявляет инициативу и самостоятельность в разных видах деятельности, </w:t>
      </w:r>
      <w:proofErr w:type="gramStart"/>
      <w:r w:rsidRPr="00057FE8">
        <w:rPr>
          <w:rFonts w:ascii="Times New Roman" w:hAnsi="Times New Roman" w:cs="Times New Roman"/>
          <w:sz w:val="28"/>
          <w:szCs w:val="28"/>
        </w:rPr>
        <w:t>способен</w:t>
      </w:r>
      <w:proofErr w:type="gramEnd"/>
      <w:r w:rsidRPr="00057FE8">
        <w:rPr>
          <w:rFonts w:ascii="Times New Roman" w:hAnsi="Times New Roman" w:cs="Times New Roman"/>
          <w:sz w:val="28"/>
          <w:szCs w:val="28"/>
        </w:rPr>
        <w:t xml:space="preserve"> выбирать себе участников по совместной деятельности. </w:t>
      </w:r>
    </w:p>
    <w:p w:rsidR="00057FE8" w:rsidRPr="00057FE8" w:rsidRDefault="00057FE8" w:rsidP="00AC24C1">
      <w:pPr>
        <w:numPr>
          <w:ilvl w:val="0"/>
          <w:numId w:val="16"/>
        </w:numPr>
        <w:spacing w:after="67"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t xml:space="preserve">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057FE8">
        <w:rPr>
          <w:rFonts w:ascii="Times New Roman" w:hAnsi="Times New Roman" w:cs="Times New Roman"/>
          <w:sz w:val="28"/>
          <w:szCs w:val="28"/>
        </w:rPr>
        <w:t xml:space="preserve">Способен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057FE8" w:rsidRPr="00057FE8" w:rsidRDefault="00057FE8" w:rsidP="00AC24C1">
      <w:pPr>
        <w:numPr>
          <w:ilvl w:val="0"/>
          <w:numId w:val="16"/>
        </w:numPr>
        <w:spacing w:after="68"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t xml:space="preserve">Различает условную и реальную ситуации, умеет подчиняться разным правилам и социальным нормам; </w:t>
      </w:r>
    </w:p>
    <w:p w:rsidR="00057FE8" w:rsidRPr="00057FE8" w:rsidRDefault="00057FE8" w:rsidP="00AC24C1">
      <w:pPr>
        <w:numPr>
          <w:ilvl w:val="0"/>
          <w:numId w:val="16"/>
        </w:numPr>
        <w:spacing w:after="66"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t xml:space="preserve">Ребенок владеет доступными ему методами выражения мыслей и желаний и использует их для выражения своих мыслей, чувств и желаний; </w:t>
      </w:r>
    </w:p>
    <w:p w:rsidR="00057FE8" w:rsidRPr="00057FE8" w:rsidRDefault="00057FE8" w:rsidP="00AC24C1">
      <w:pPr>
        <w:numPr>
          <w:ilvl w:val="0"/>
          <w:numId w:val="16"/>
        </w:numPr>
        <w:spacing w:after="65" w:line="270" w:lineRule="auto"/>
        <w:ind w:right="102" w:hanging="360"/>
        <w:jc w:val="both"/>
        <w:rPr>
          <w:rFonts w:ascii="Times New Roman" w:hAnsi="Times New Roman" w:cs="Times New Roman"/>
          <w:sz w:val="28"/>
          <w:szCs w:val="28"/>
        </w:rPr>
      </w:pPr>
      <w:r w:rsidRPr="00057FE8">
        <w:rPr>
          <w:rFonts w:ascii="Times New Roman" w:hAnsi="Times New Roman" w:cs="Times New Roman"/>
          <w:sz w:val="28"/>
          <w:szCs w:val="28"/>
        </w:rPr>
        <w:t xml:space="preserve">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57FE8">
        <w:rPr>
          <w:rFonts w:ascii="Times New Roman" w:hAnsi="Times New Roman" w:cs="Times New Roman"/>
          <w:sz w:val="28"/>
          <w:szCs w:val="28"/>
        </w:rPr>
        <w:t>со</w:t>
      </w:r>
      <w:proofErr w:type="gramEnd"/>
      <w:r w:rsidRPr="00057FE8">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057FE8" w:rsidRDefault="00057FE8" w:rsidP="00AC24C1">
      <w:pPr>
        <w:numPr>
          <w:ilvl w:val="0"/>
          <w:numId w:val="16"/>
        </w:numPr>
        <w:spacing w:after="138" w:line="270" w:lineRule="auto"/>
        <w:ind w:right="102" w:hanging="547"/>
        <w:jc w:val="both"/>
        <w:rPr>
          <w:rFonts w:ascii="Times New Roman" w:hAnsi="Times New Roman" w:cs="Times New Roman"/>
          <w:sz w:val="28"/>
          <w:szCs w:val="28"/>
        </w:rPr>
      </w:pPr>
      <w:r w:rsidRPr="00057FE8">
        <w:rPr>
          <w:rFonts w:ascii="Times New Roman" w:hAnsi="Times New Roman" w:cs="Times New Roman"/>
          <w:sz w:val="28"/>
          <w:szCs w:val="28"/>
        </w:rPr>
        <w:t xml:space="preserve">Ребёнок проявляет любознательность, обладает элементарными знаниями о себе, о природном и социальном мире, в котором он живёт; обладает элементарными представлениями из области живой природы, естествознания, математики. </w:t>
      </w:r>
    </w:p>
    <w:p w:rsidR="00057FE8" w:rsidRDefault="00057FE8" w:rsidP="00057FE8">
      <w:pPr>
        <w:spacing w:after="138" w:line="270" w:lineRule="auto"/>
        <w:ind w:right="102"/>
        <w:jc w:val="both"/>
        <w:rPr>
          <w:rFonts w:ascii="Times New Roman" w:hAnsi="Times New Roman" w:cs="Times New Roman"/>
          <w:sz w:val="28"/>
          <w:szCs w:val="28"/>
        </w:rPr>
      </w:pPr>
    </w:p>
    <w:p w:rsidR="00057FE8" w:rsidRPr="00057FE8" w:rsidRDefault="00057FE8" w:rsidP="00057FE8">
      <w:pPr>
        <w:spacing w:after="138" w:line="270" w:lineRule="auto"/>
        <w:ind w:right="102"/>
        <w:jc w:val="both"/>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Pr="00C90D2A" w:rsidRDefault="00BD7409" w:rsidP="00BD7409">
      <w:pPr>
        <w:spacing w:after="0" w:line="240" w:lineRule="auto"/>
        <w:jc w:val="center"/>
        <w:rPr>
          <w:rFonts w:ascii="Times New Roman" w:hAnsi="Times New Roman" w:cs="Times New Roman"/>
          <w:sz w:val="28"/>
          <w:szCs w:val="28"/>
        </w:rPr>
      </w:pPr>
      <w:r w:rsidRPr="002479FF">
        <w:rPr>
          <w:rFonts w:ascii="Times New Roman" w:hAnsi="Times New Roman" w:cs="Times New Roman"/>
          <w:sz w:val="28"/>
          <w:szCs w:val="28"/>
        </w:rPr>
        <w:t>2.СОДЕРЖАТЕЛЬНЫЙ РАЗДЕЛ</w:t>
      </w:r>
    </w:p>
    <w:p w:rsidR="00BD7409" w:rsidRPr="00C90D2A" w:rsidRDefault="00BD7409" w:rsidP="00BD7409">
      <w:pPr>
        <w:spacing w:after="0" w:line="240" w:lineRule="auto"/>
        <w:jc w:val="center"/>
        <w:rPr>
          <w:rFonts w:ascii="Times New Roman" w:hAnsi="Times New Roman" w:cs="Times New Roman"/>
          <w:sz w:val="28"/>
          <w:szCs w:val="28"/>
        </w:rPr>
      </w:pP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b/>
          <w:color w:val="000000"/>
          <w:sz w:val="28"/>
          <w:szCs w:val="28"/>
        </w:rPr>
      </w:pPr>
      <w:r w:rsidRPr="00FC6856">
        <w:rPr>
          <w:rFonts w:ascii="Times New Roman" w:eastAsia="Times New Roman" w:hAnsi="Times New Roman" w:cs="Times New Roman"/>
          <w:b/>
          <w:color w:val="000000"/>
          <w:sz w:val="28"/>
          <w:szCs w:val="28"/>
        </w:rPr>
        <w:t xml:space="preserve">2.1. </w:t>
      </w:r>
      <w:proofErr w:type="gramStart"/>
      <w:r w:rsidRPr="00FC6856">
        <w:rPr>
          <w:rFonts w:ascii="Times New Roman" w:eastAsia="Times New Roman" w:hAnsi="Times New Roman" w:cs="Times New Roman"/>
          <w:b/>
          <w:color w:val="000000"/>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ab/>
        <w:t xml:space="preserve">Большинство детей с РАС характеризуются неравномерностью развития. При необходимости, для адаптации содержания направлений развития ребенка с РАС рекомендуется обращаться к адаптированной основной образовательной программе дошкольного образования детей с умственной отсталостью (интеллектуальными нарушениями), адаптированной основной образовательной программе дошкольного образования детей с задержкой психического развития. Содержание образования для детей с РАС (интеллектуальное развитие в переделах возрастной нормы) соответствует основной образовательной программе дошкольного образования, но имеет ряд задач, специфических для развития детей с расстройствами </w:t>
      </w:r>
      <w:proofErr w:type="spellStart"/>
      <w:r w:rsidRPr="00FC6856">
        <w:rPr>
          <w:rFonts w:ascii="Times New Roman" w:eastAsia="Times New Roman" w:hAnsi="Times New Roman" w:cs="Times New Roman"/>
          <w:color w:val="000000"/>
          <w:sz w:val="28"/>
          <w:szCs w:val="28"/>
        </w:rPr>
        <w:t>аутистического</w:t>
      </w:r>
      <w:proofErr w:type="spellEnd"/>
      <w:r w:rsidRPr="00FC6856">
        <w:rPr>
          <w:rFonts w:ascii="Times New Roman" w:eastAsia="Times New Roman" w:hAnsi="Times New Roman" w:cs="Times New Roman"/>
          <w:color w:val="000000"/>
          <w:sz w:val="28"/>
          <w:szCs w:val="28"/>
        </w:rPr>
        <w:t xml:space="preserve"> спектра.</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ab/>
        <w:t>При описании образовательной деятельности в соответствии с направлениями развития ребенка, представленными в пяти образовательных областях, следует учесть, что в адаптации нуждаются только те образовательные области, освоение которых в полном объеме ребенком с РАС оказывается невозможным.</w:t>
      </w: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ab/>
      </w:r>
      <w:proofErr w:type="gramStart"/>
      <w:r w:rsidRPr="00FC6856">
        <w:rPr>
          <w:rFonts w:ascii="Times New Roman" w:eastAsia="Times New Roman" w:hAnsi="Times New Roman" w:cs="Times New Roman"/>
          <w:color w:val="000000"/>
          <w:sz w:val="28"/>
          <w:szCs w:val="28"/>
        </w:rPr>
        <w:t xml:space="preserve">При адаптации содержания Программы необходимо учитывать такие трудности ребенка с РАС как: особенности понимания речевых инструкций, наличие аффективных вспышек, агрессивные и </w:t>
      </w:r>
      <w:proofErr w:type="spellStart"/>
      <w:r w:rsidRPr="00FC6856">
        <w:rPr>
          <w:rFonts w:ascii="Times New Roman" w:eastAsia="Times New Roman" w:hAnsi="Times New Roman" w:cs="Times New Roman"/>
          <w:color w:val="000000"/>
          <w:sz w:val="28"/>
          <w:szCs w:val="28"/>
        </w:rPr>
        <w:t>аутоагрессивные</w:t>
      </w:r>
      <w:proofErr w:type="spellEnd"/>
      <w:r w:rsidRPr="00FC6856">
        <w:rPr>
          <w:rFonts w:ascii="Times New Roman" w:eastAsia="Times New Roman" w:hAnsi="Times New Roman" w:cs="Times New Roman"/>
          <w:color w:val="000000"/>
          <w:sz w:val="28"/>
          <w:szCs w:val="28"/>
        </w:rPr>
        <w:t xml:space="preserve"> проявления, сложности в организации собственной продуктивной деятельности, особенности организации деятельности в быту и самообслуживания (переодевание, туалет, поведение в на прогулке, в раздевалке, во время дневного сна и т.п.).</w:t>
      </w:r>
      <w:proofErr w:type="gramEnd"/>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Default="00BD7409" w:rsidP="00BD7409">
      <w:pPr>
        <w:widowControl w:val="0"/>
        <w:shd w:val="clear" w:color="auto" w:fill="FFFFFF"/>
        <w:tabs>
          <w:tab w:val="left" w:pos="0"/>
        </w:tabs>
        <w:autoSpaceDE w:val="0"/>
        <w:autoSpaceDN w:val="0"/>
        <w:adjustRightInd w:val="0"/>
        <w:spacing w:after="0" w:line="240" w:lineRule="auto"/>
        <w:ind w:right="11"/>
        <w:jc w:val="center"/>
        <w:rPr>
          <w:rFonts w:ascii="Times New Roman" w:eastAsia="Times New Roman" w:hAnsi="Times New Roman" w:cs="Times New Roman"/>
          <w:color w:val="000000"/>
          <w:sz w:val="28"/>
          <w:szCs w:val="28"/>
        </w:rPr>
      </w:pPr>
      <w:r w:rsidRPr="002009B7">
        <w:rPr>
          <w:rFonts w:ascii="Times New Roman" w:eastAsia="Times New Roman" w:hAnsi="Times New Roman" w:cs="Times New Roman"/>
          <w:color w:val="000000"/>
          <w:sz w:val="28"/>
          <w:szCs w:val="28"/>
        </w:rPr>
        <w:t>2.1.1. РАННИЙ ВОЗРАСТ (</w:t>
      </w:r>
      <w:r>
        <w:rPr>
          <w:rFonts w:ascii="Times New Roman" w:eastAsia="Times New Roman" w:hAnsi="Times New Roman" w:cs="Times New Roman"/>
          <w:color w:val="000000"/>
          <w:sz w:val="28"/>
          <w:szCs w:val="28"/>
        </w:rPr>
        <w:t>1</w:t>
      </w:r>
      <w:r w:rsidRPr="002009B7">
        <w:rPr>
          <w:rFonts w:ascii="Times New Roman" w:eastAsia="Times New Roman" w:hAnsi="Times New Roman" w:cs="Times New Roman"/>
          <w:color w:val="000000"/>
          <w:sz w:val="28"/>
          <w:szCs w:val="28"/>
        </w:rPr>
        <w:t>-3 года)</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ab/>
      </w:r>
      <w:r w:rsidRPr="00FC6856">
        <w:rPr>
          <w:rFonts w:ascii="Times New Roman" w:eastAsia="Times New Roman" w:hAnsi="Times New Roman" w:cs="Times New Roman"/>
          <w:i/>
          <w:color w:val="000000"/>
          <w:sz w:val="28"/>
          <w:szCs w:val="28"/>
        </w:rPr>
        <w:t>Образовательная область «Социально-коммуникативное развитие»:</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постепенное подключение взрослого к механическим движениям ребенка (совместное рисование, игры с водой и др. с привлечением внимания ребенка к действиям взрослого) и наполнение этих движений новым содержанием эмоционального общения;</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xml:space="preserve">– использовать простые инструкции короткие, подкрепленные показом предмета («Идем одеваться» – показать </w:t>
      </w:r>
      <w:r w:rsidRPr="00FC6856">
        <w:rPr>
          <w:rFonts w:ascii="Times New Roman" w:eastAsia="Times New Roman" w:hAnsi="Times New Roman" w:cs="Times New Roman"/>
          <w:color w:val="000000"/>
          <w:sz w:val="28"/>
          <w:szCs w:val="28"/>
        </w:rPr>
        <w:lastRenderedPageBreak/>
        <w:t>сапоги, «Идем есть» – показать ложку), соответствующие реальному эмоциональному возрасту ребенка;</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xml:space="preserve">– при необходимости – постепенно преодолевать страхи, панические реакции, агрессии, </w:t>
      </w:r>
      <w:proofErr w:type="spellStart"/>
      <w:r w:rsidRPr="00FC6856">
        <w:rPr>
          <w:rFonts w:ascii="Times New Roman" w:eastAsia="Times New Roman" w:hAnsi="Times New Roman" w:cs="Times New Roman"/>
          <w:color w:val="000000"/>
          <w:sz w:val="28"/>
          <w:szCs w:val="28"/>
        </w:rPr>
        <w:t>самоагрессии</w:t>
      </w:r>
      <w:proofErr w:type="spellEnd"/>
      <w:r w:rsidRPr="00FC6856">
        <w:rPr>
          <w:rFonts w:ascii="Times New Roman" w:eastAsia="Times New Roman" w:hAnsi="Times New Roman" w:cs="Times New Roman"/>
          <w:color w:val="000000"/>
          <w:sz w:val="28"/>
          <w:szCs w:val="28"/>
        </w:rPr>
        <w:t>;</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формировать социально-приемлемое выражение радостного возбуждения, реакции на запрет и отказ;</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развить способности принятия помощи взрослого и включения в элементарную совместную деятельность;</w:t>
      </w: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выстраива</w:t>
      </w:r>
      <w:r>
        <w:rPr>
          <w:rFonts w:ascii="Times New Roman" w:eastAsia="Times New Roman" w:hAnsi="Times New Roman" w:cs="Times New Roman"/>
          <w:color w:val="000000"/>
          <w:sz w:val="28"/>
          <w:szCs w:val="28"/>
        </w:rPr>
        <w:t>ть отношения с близкими людьми.</w:t>
      </w: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E2069A">
        <w:rPr>
          <w:rFonts w:ascii="Times New Roman" w:eastAsia="Times New Roman" w:hAnsi="Times New Roman" w:cs="Times New Roman"/>
          <w:color w:val="000000"/>
          <w:sz w:val="28"/>
          <w:szCs w:val="28"/>
        </w:rPr>
        <w:t>Программно-методическое обеспечение:</w:t>
      </w:r>
    </w:p>
    <w:tbl>
      <w:tblPr>
        <w:tblStyle w:val="19"/>
        <w:tblW w:w="0" w:type="auto"/>
        <w:tblInd w:w="108" w:type="dxa"/>
        <w:tblLook w:val="04A0"/>
      </w:tblPr>
      <w:tblGrid>
        <w:gridCol w:w="861"/>
        <w:gridCol w:w="2929"/>
        <w:gridCol w:w="7459"/>
        <w:gridCol w:w="3146"/>
      </w:tblGrid>
      <w:tr w:rsidR="00BD7409" w:rsidRPr="00E2069A" w:rsidTr="00BD7409">
        <w:trPr>
          <w:tblHeader/>
        </w:trPr>
        <w:tc>
          <w:tcPr>
            <w:tcW w:w="861"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w:t>
            </w:r>
            <w:proofErr w:type="spellStart"/>
            <w:proofErr w:type="gramStart"/>
            <w:r w:rsidRPr="00E2069A">
              <w:rPr>
                <w:rFonts w:ascii="Times New Roman" w:hAnsi="Times New Roman" w:cs="Times New Roman"/>
                <w:sz w:val="28"/>
                <w:szCs w:val="28"/>
              </w:rPr>
              <w:t>п</w:t>
            </w:r>
            <w:proofErr w:type="spellEnd"/>
            <w:proofErr w:type="gramEnd"/>
            <w:r w:rsidRPr="00E2069A">
              <w:rPr>
                <w:rFonts w:ascii="Times New Roman" w:hAnsi="Times New Roman" w:cs="Times New Roman"/>
                <w:sz w:val="28"/>
                <w:szCs w:val="28"/>
              </w:rPr>
              <w:t>/</w:t>
            </w:r>
            <w:proofErr w:type="spellStart"/>
            <w:r w:rsidRPr="00E2069A">
              <w:rPr>
                <w:rFonts w:ascii="Times New Roman" w:hAnsi="Times New Roman" w:cs="Times New Roman"/>
                <w:sz w:val="28"/>
                <w:szCs w:val="28"/>
              </w:rPr>
              <w:t>п</w:t>
            </w:r>
            <w:proofErr w:type="spellEnd"/>
          </w:p>
        </w:tc>
        <w:tc>
          <w:tcPr>
            <w:tcW w:w="2929"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Авторы</w:t>
            </w:r>
          </w:p>
        </w:tc>
        <w:tc>
          <w:tcPr>
            <w:tcW w:w="7459"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Название</w:t>
            </w:r>
          </w:p>
        </w:tc>
        <w:tc>
          <w:tcPr>
            <w:tcW w:w="3146"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 xml:space="preserve">Издательство, </w:t>
            </w:r>
          </w:p>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год издания</w:t>
            </w:r>
          </w:p>
        </w:tc>
      </w:tr>
      <w:tr w:rsidR="00BD7409" w:rsidRPr="00E2069A" w:rsidTr="00BD7409">
        <w:tc>
          <w:tcPr>
            <w:tcW w:w="861"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1</w:t>
            </w:r>
          </w:p>
        </w:tc>
        <w:tc>
          <w:tcPr>
            <w:tcW w:w="2929"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К.Ю. Белая</w:t>
            </w:r>
          </w:p>
        </w:tc>
        <w:tc>
          <w:tcPr>
            <w:tcW w:w="7459"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Формирование основ безопасности у дошкольников (2-7 лет)</w:t>
            </w:r>
          </w:p>
        </w:tc>
        <w:tc>
          <w:tcPr>
            <w:tcW w:w="3146"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Москва, Мозаика-Синтез, 2014</w:t>
            </w:r>
          </w:p>
        </w:tc>
      </w:tr>
      <w:tr w:rsidR="00BD7409" w:rsidRPr="00E2069A" w:rsidTr="00BD7409">
        <w:tc>
          <w:tcPr>
            <w:tcW w:w="861"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2</w:t>
            </w:r>
          </w:p>
        </w:tc>
        <w:tc>
          <w:tcPr>
            <w:tcW w:w="2929"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 xml:space="preserve">И.И.Комарова, </w:t>
            </w:r>
          </w:p>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 xml:space="preserve">А.В. </w:t>
            </w:r>
            <w:proofErr w:type="spellStart"/>
            <w:r w:rsidRPr="00E2069A">
              <w:rPr>
                <w:rFonts w:ascii="Times New Roman" w:hAnsi="Times New Roman" w:cs="Times New Roman"/>
                <w:sz w:val="28"/>
                <w:szCs w:val="28"/>
              </w:rPr>
              <w:t>Туликов</w:t>
            </w:r>
            <w:proofErr w:type="spellEnd"/>
          </w:p>
        </w:tc>
        <w:tc>
          <w:tcPr>
            <w:tcW w:w="7459"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Информационно-коммуникационные технологии в дошкольном образовании</w:t>
            </w:r>
          </w:p>
        </w:tc>
        <w:tc>
          <w:tcPr>
            <w:tcW w:w="3146"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Москва, Мозаика-Синтез 2013</w:t>
            </w:r>
          </w:p>
        </w:tc>
      </w:tr>
      <w:tr w:rsidR="00BD7409" w:rsidRPr="00E2069A" w:rsidTr="00BD7409">
        <w:tc>
          <w:tcPr>
            <w:tcW w:w="861" w:type="dxa"/>
          </w:tcPr>
          <w:p w:rsidR="00BD7409" w:rsidRPr="00E2069A"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29"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 xml:space="preserve">В.М. </w:t>
            </w:r>
            <w:proofErr w:type="spellStart"/>
            <w:r w:rsidRPr="00E2069A">
              <w:rPr>
                <w:rFonts w:ascii="Times New Roman" w:hAnsi="Times New Roman" w:cs="Times New Roman"/>
                <w:sz w:val="28"/>
                <w:szCs w:val="28"/>
              </w:rPr>
              <w:t>Букатов</w:t>
            </w:r>
            <w:proofErr w:type="spellEnd"/>
          </w:p>
        </w:tc>
        <w:tc>
          <w:tcPr>
            <w:tcW w:w="7459"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 xml:space="preserve">Карманная энциклопедия </w:t>
            </w:r>
            <w:proofErr w:type="spellStart"/>
            <w:r w:rsidRPr="00E2069A">
              <w:rPr>
                <w:rFonts w:ascii="Times New Roman" w:hAnsi="Times New Roman" w:cs="Times New Roman"/>
                <w:sz w:val="28"/>
                <w:szCs w:val="28"/>
              </w:rPr>
              <w:t>социоигровых</w:t>
            </w:r>
            <w:proofErr w:type="spellEnd"/>
            <w:r w:rsidRPr="00E2069A">
              <w:rPr>
                <w:rFonts w:ascii="Times New Roman" w:hAnsi="Times New Roman" w:cs="Times New Roman"/>
                <w:sz w:val="28"/>
                <w:szCs w:val="28"/>
              </w:rPr>
              <w:t xml:space="preserve"> приемов обучения дошкольников. Справочно-методическое пособие</w:t>
            </w:r>
          </w:p>
        </w:tc>
        <w:tc>
          <w:tcPr>
            <w:tcW w:w="3146"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Москва, Мозаика-Синтез, 2014</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ab/>
      </w:r>
      <w:r w:rsidRPr="00FC6856">
        <w:rPr>
          <w:rFonts w:ascii="Times New Roman" w:eastAsia="Times New Roman" w:hAnsi="Times New Roman" w:cs="Times New Roman"/>
          <w:i/>
          <w:color w:val="000000"/>
          <w:sz w:val="28"/>
          <w:szCs w:val="28"/>
        </w:rPr>
        <w:t>Образовательная область «Познавательное развитие»:</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наполнять новым содержанием элементарную деятельность ребенка (движение по комнате, перелистывание книги, раскачивание на качелях и др.);</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наполнять новым содержанием обследование ребенком окружающих предметов (крутит колеса, стучит, нюхает, тащит в рот и т.д.) и проигрывать элементарный сюжет;</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формировать стереотипы бытовых навыков и их постепенно разворачивать в новых для ребенка ситуациях;</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поддерживать регулярное чередование событий дня и их предсказуемости, регулярно проговаривать распорядок дня, обучать работе с календарем;</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увеличивать продолжительность сосредоточения на разнообразных занятиях, расширять спектр деятельности;</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xml:space="preserve">– </w:t>
      </w:r>
      <w:proofErr w:type="gramStart"/>
      <w:r w:rsidRPr="00FC6856">
        <w:rPr>
          <w:rFonts w:ascii="Times New Roman" w:eastAsia="Times New Roman" w:hAnsi="Times New Roman" w:cs="Times New Roman"/>
          <w:color w:val="000000"/>
          <w:sz w:val="28"/>
          <w:szCs w:val="28"/>
        </w:rPr>
        <w:t>помогать ребенку устанавливать</w:t>
      </w:r>
      <w:proofErr w:type="gramEnd"/>
      <w:r w:rsidRPr="00FC6856">
        <w:rPr>
          <w:rFonts w:ascii="Times New Roman" w:eastAsia="Times New Roman" w:hAnsi="Times New Roman" w:cs="Times New Roman"/>
          <w:color w:val="000000"/>
          <w:sz w:val="28"/>
          <w:szCs w:val="28"/>
        </w:rPr>
        <w:t xml:space="preserve"> связи между отдельными впечатлениями и их эмоциональным смыслом с опорой на значимые для ребенка детали из его жизни;</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обучать деятельности ребенка в специально-организованном пространстве;</w:t>
      </w:r>
    </w:p>
    <w:p w:rsidR="00BD7409" w:rsidRPr="00FC6856"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t>– адаптировать ребенка и снижать уровень его тревожности в новой среде;</w:t>
      </w: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FC6856">
        <w:rPr>
          <w:rFonts w:ascii="Times New Roman" w:eastAsia="Times New Roman" w:hAnsi="Times New Roman" w:cs="Times New Roman"/>
          <w:color w:val="000000"/>
          <w:sz w:val="28"/>
          <w:szCs w:val="28"/>
        </w:rPr>
        <w:lastRenderedPageBreak/>
        <w:t>– при необходимости – использовать сенсорные стимуляторы, повышающие эмоциональный тонус (подбираются индивидуально): игры с водой, песком, красками и др.</w:t>
      </w:r>
    </w:p>
    <w:p w:rsidR="00BD7409" w:rsidRDefault="00BD7409" w:rsidP="00BD7409">
      <w:pPr>
        <w:spacing w:after="0" w:line="240" w:lineRule="auto"/>
        <w:ind w:left="720"/>
        <w:contextualSpacing/>
        <w:rPr>
          <w:rFonts w:ascii="Times New Roman" w:eastAsia="Times New Roman" w:hAnsi="Times New Roman" w:cs="Times New Roman"/>
          <w:sz w:val="28"/>
          <w:szCs w:val="28"/>
        </w:rPr>
      </w:pPr>
    </w:p>
    <w:p w:rsidR="00BD7409" w:rsidRPr="00E2069A" w:rsidRDefault="00BD7409" w:rsidP="00BD7409">
      <w:pPr>
        <w:spacing w:after="0" w:line="240" w:lineRule="auto"/>
        <w:ind w:left="720"/>
        <w:contextualSpacing/>
        <w:rPr>
          <w:rFonts w:ascii="Times New Roman" w:eastAsia="Times New Roman" w:hAnsi="Times New Roman" w:cs="Times New Roman"/>
          <w:sz w:val="28"/>
          <w:szCs w:val="28"/>
        </w:rPr>
      </w:pPr>
      <w:r w:rsidRPr="00E2069A">
        <w:rPr>
          <w:rFonts w:ascii="Times New Roman" w:eastAsia="Times New Roman" w:hAnsi="Times New Roman" w:cs="Times New Roman"/>
          <w:sz w:val="28"/>
          <w:szCs w:val="28"/>
        </w:rPr>
        <w:t>Программно-методическое обеспечение:</w:t>
      </w:r>
    </w:p>
    <w:tbl>
      <w:tblPr>
        <w:tblStyle w:val="200"/>
        <w:tblW w:w="0" w:type="auto"/>
        <w:tblInd w:w="108" w:type="dxa"/>
        <w:tblLook w:val="04A0"/>
      </w:tblPr>
      <w:tblGrid>
        <w:gridCol w:w="861"/>
        <w:gridCol w:w="2933"/>
        <w:gridCol w:w="7456"/>
        <w:gridCol w:w="3145"/>
      </w:tblGrid>
      <w:tr w:rsidR="00BD7409" w:rsidRPr="00E2069A" w:rsidTr="00BD7409">
        <w:trPr>
          <w:tblHeader/>
        </w:trPr>
        <w:tc>
          <w:tcPr>
            <w:tcW w:w="861"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w:t>
            </w:r>
            <w:proofErr w:type="spellStart"/>
            <w:proofErr w:type="gramStart"/>
            <w:r w:rsidRPr="00E2069A">
              <w:rPr>
                <w:rFonts w:ascii="Times New Roman" w:hAnsi="Times New Roman" w:cs="Times New Roman"/>
                <w:sz w:val="28"/>
                <w:szCs w:val="28"/>
              </w:rPr>
              <w:t>п</w:t>
            </w:r>
            <w:proofErr w:type="spellEnd"/>
            <w:proofErr w:type="gramEnd"/>
            <w:r w:rsidRPr="00E2069A">
              <w:rPr>
                <w:rFonts w:ascii="Times New Roman" w:hAnsi="Times New Roman" w:cs="Times New Roman"/>
                <w:sz w:val="28"/>
                <w:szCs w:val="28"/>
              </w:rPr>
              <w:t>/</w:t>
            </w:r>
            <w:proofErr w:type="spellStart"/>
            <w:r w:rsidRPr="00E2069A">
              <w:rPr>
                <w:rFonts w:ascii="Times New Roman" w:hAnsi="Times New Roman" w:cs="Times New Roman"/>
                <w:sz w:val="28"/>
                <w:szCs w:val="28"/>
              </w:rPr>
              <w:t>п</w:t>
            </w:r>
            <w:proofErr w:type="spellEnd"/>
          </w:p>
        </w:tc>
        <w:tc>
          <w:tcPr>
            <w:tcW w:w="2933"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Автор</w:t>
            </w:r>
          </w:p>
        </w:tc>
        <w:tc>
          <w:tcPr>
            <w:tcW w:w="7456"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Название</w:t>
            </w:r>
          </w:p>
        </w:tc>
        <w:tc>
          <w:tcPr>
            <w:tcW w:w="3145"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 xml:space="preserve">Издательство, </w:t>
            </w:r>
          </w:p>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год издания</w:t>
            </w:r>
          </w:p>
        </w:tc>
      </w:tr>
      <w:tr w:rsidR="00BD7409" w:rsidRPr="00E2069A" w:rsidTr="00BD7409">
        <w:tc>
          <w:tcPr>
            <w:tcW w:w="861"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1</w:t>
            </w:r>
          </w:p>
        </w:tc>
        <w:tc>
          <w:tcPr>
            <w:tcW w:w="2933"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 xml:space="preserve">О.А. </w:t>
            </w:r>
            <w:proofErr w:type="spellStart"/>
            <w:r w:rsidRPr="00E2069A">
              <w:rPr>
                <w:rFonts w:ascii="Times New Roman" w:hAnsi="Times New Roman" w:cs="Times New Roman"/>
                <w:sz w:val="28"/>
                <w:szCs w:val="28"/>
              </w:rPr>
              <w:t>Соломенникова</w:t>
            </w:r>
            <w:proofErr w:type="spellEnd"/>
          </w:p>
        </w:tc>
        <w:tc>
          <w:tcPr>
            <w:tcW w:w="7456" w:type="dxa"/>
          </w:tcPr>
          <w:p w:rsidR="00BD7409" w:rsidRPr="00E2069A" w:rsidRDefault="00BD7409" w:rsidP="00BD7409">
            <w:pPr>
              <w:jc w:val="both"/>
              <w:rPr>
                <w:rFonts w:ascii="Times New Roman" w:hAnsi="Times New Roman" w:cs="Times New Roman"/>
                <w:sz w:val="28"/>
                <w:szCs w:val="28"/>
              </w:rPr>
            </w:pPr>
            <w:r w:rsidRPr="00E2069A">
              <w:rPr>
                <w:rFonts w:ascii="Times New Roman" w:hAnsi="Times New Roman" w:cs="Times New Roman"/>
                <w:sz w:val="28"/>
                <w:szCs w:val="28"/>
              </w:rPr>
              <w:t xml:space="preserve">Ознакомление с природой в детском саду. Вторая группа раннего возраста </w:t>
            </w:r>
          </w:p>
        </w:tc>
        <w:tc>
          <w:tcPr>
            <w:tcW w:w="3145"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Москва, Мозаика-Синтез, 2014</w:t>
            </w:r>
          </w:p>
        </w:tc>
      </w:tr>
      <w:tr w:rsidR="00BD7409" w:rsidRPr="00E2069A" w:rsidTr="00BD7409">
        <w:tc>
          <w:tcPr>
            <w:tcW w:w="861" w:type="dxa"/>
          </w:tcPr>
          <w:p w:rsidR="00BD7409" w:rsidRPr="00E2069A" w:rsidRDefault="00BD7409" w:rsidP="00BD7409">
            <w:pPr>
              <w:tabs>
                <w:tab w:val="left" w:pos="709"/>
              </w:tabs>
              <w:jc w:val="center"/>
              <w:rPr>
                <w:rFonts w:ascii="Times New Roman" w:hAnsi="Times New Roman" w:cs="Times New Roman"/>
                <w:sz w:val="28"/>
                <w:szCs w:val="28"/>
              </w:rPr>
            </w:pPr>
            <w:r w:rsidRPr="00E2069A">
              <w:rPr>
                <w:rFonts w:ascii="Times New Roman" w:hAnsi="Times New Roman" w:cs="Times New Roman"/>
                <w:sz w:val="28"/>
                <w:szCs w:val="28"/>
              </w:rPr>
              <w:t>2</w:t>
            </w:r>
          </w:p>
        </w:tc>
        <w:tc>
          <w:tcPr>
            <w:tcW w:w="2933"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 xml:space="preserve">И.И.Комарова, </w:t>
            </w:r>
          </w:p>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 xml:space="preserve">А.В. </w:t>
            </w:r>
            <w:proofErr w:type="spellStart"/>
            <w:r w:rsidRPr="00E2069A">
              <w:rPr>
                <w:rFonts w:ascii="Times New Roman" w:hAnsi="Times New Roman" w:cs="Times New Roman"/>
                <w:sz w:val="28"/>
                <w:szCs w:val="28"/>
              </w:rPr>
              <w:t>Туликов</w:t>
            </w:r>
            <w:proofErr w:type="spellEnd"/>
          </w:p>
        </w:tc>
        <w:tc>
          <w:tcPr>
            <w:tcW w:w="7456"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Информационно-коммуникационные технологии в дошкольном образовании</w:t>
            </w:r>
          </w:p>
        </w:tc>
        <w:tc>
          <w:tcPr>
            <w:tcW w:w="3145"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Москва, Мозаика-Синтез 2013</w:t>
            </w:r>
          </w:p>
        </w:tc>
      </w:tr>
      <w:tr w:rsidR="00BD7409" w:rsidRPr="00E2069A" w:rsidTr="00BD7409">
        <w:tc>
          <w:tcPr>
            <w:tcW w:w="861" w:type="dxa"/>
          </w:tcPr>
          <w:p w:rsidR="00BD7409" w:rsidRPr="00E2069A"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33"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И.В. Петрова</w:t>
            </w:r>
          </w:p>
        </w:tc>
        <w:tc>
          <w:tcPr>
            <w:tcW w:w="7456"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Сенсорное развитие детей раннего и дошкольного возраста</w:t>
            </w:r>
          </w:p>
        </w:tc>
        <w:tc>
          <w:tcPr>
            <w:tcW w:w="3145" w:type="dxa"/>
          </w:tcPr>
          <w:p w:rsidR="00BD7409" w:rsidRPr="00E2069A" w:rsidRDefault="00BD7409" w:rsidP="00BD7409">
            <w:pPr>
              <w:tabs>
                <w:tab w:val="left" w:pos="709"/>
              </w:tabs>
              <w:jc w:val="both"/>
              <w:rPr>
                <w:rFonts w:ascii="Times New Roman" w:hAnsi="Times New Roman" w:cs="Times New Roman"/>
                <w:sz w:val="28"/>
                <w:szCs w:val="28"/>
              </w:rPr>
            </w:pPr>
            <w:r w:rsidRPr="00E2069A">
              <w:rPr>
                <w:rFonts w:ascii="Times New Roman" w:hAnsi="Times New Roman" w:cs="Times New Roman"/>
                <w:sz w:val="28"/>
                <w:szCs w:val="28"/>
              </w:rPr>
              <w:t>Москва, ТЦ «Сфера», 2012</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sidRPr="00941533">
        <w:rPr>
          <w:rFonts w:ascii="Times New Roman" w:eastAsia="Times New Roman" w:hAnsi="Times New Roman" w:cs="Times New Roman"/>
          <w:i/>
          <w:color w:val="000000"/>
          <w:sz w:val="28"/>
          <w:szCs w:val="28"/>
        </w:rPr>
        <w:t>Образовательная область «Речевое развитие»:</w:t>
      </w: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941533">
        <w:rPr>
          <w:rFonts w:ascii="Times New Roman" w:eastAsia="Times New Roman" w:hAnsi="Times New Roman" w:cs="Times New Roman"/>
          <w:color w:val="000000"/>
          <w:sz w:val="28"/>
          <w:szCs w:val="28"/>
        </w:rPr>
        <w:t xml:space="preserve">– постепенно переводить речевые </w:t>
      </w:r>
      <w:proofErr w:type="spellStart"/>
      <w:r w:rsidRPr="00941533">
        <w:rPr>
          <w:rFonts w:ascii="Times New Roman" w:eastAsia="Times New Roman" w:hAnsi="Times New Roman" w:cs="Times New Roman"/>
          <w:color w:val="000000"/>
          <w:sz w:val="28"/>
          <w:szCs w:val="28"/>
        </w:rPr>
        <w:t>аутостимуляции</w:t>
      </w:r>
      <w:proofErr w:type="spellEnd"/>
      <w:r w:rsidRPr="00941533">
        <w:rPr>
          <w:rFonts w:ascii="Times New Roman" w:eastAsia="Times New Roman" w:hAnsi="Times New Roman" w:cs="Times New Roman"/>
          <w:color w:val="000000"/>
          <w:sz w:val="28"/>
          <w:szCs w:val="28"/>
        </w:rPr>
        <w:t xml:space="preserve"> (повторяет слова, скандирует и т.д.) в осознанное произнесение слов и фраз;</w:t>
      </w: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941533">
        <w:rPr>
          <w:rFonts w:ascii="Times New Roman" w:eastAsia="Times New Roman" w:hAnsi="Times New Roman" w:cs="Times New Roman"/>
          <w:color w:val="000000"/>
          <w:sz w:val="28"/>
          <w:szCs w:val="28"/>
        </w:rPr>
        <w:t>– использовать имеющиеся вокализации ребенка для внесения звуков в смысловой конте</w:t>
      </w:r>
      <w:proofErr w:type="gramStart"/>
      <w:r w:rsidRPr="00941533">
        <w:rPr>
          <w:rFonts w:ascii="Times New Roman" w:eastAsia="Times New Roman" w:hAnsi="Times New Roman" w:cs="Times New Roman"/>
          <w:color w:val="000000"/>
          <w:sz w:val="28"/>
          <w:szCs w:val="28"/>
        </w:rPr>
        <w:t>кст пр</w:t>
      </w:r>
      <w:proofErr w:type="gramEnd"/>
      <w:r w:rsidRPr="00941533">
        <w:rPr>
          <w:rFonts w:ascii="Times New Roman" w:eastAsia="Times New Roman" w:hAnsi="Times New Roman" w:cs="Times New Roman"/>
          <w:color w:val="000000"/>
          <w:sz w:val="28"/>
          <w:szCs w:val="28"/>
        </w:rPr>
        <w:t>оисходящего в настоящий момент;</w:t>
      </w: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941533">
        <w:rPr>
          <w:rFonts w:ascii="Times New Roman" w:eastAsia="Times New Roman" w:hAnsi="Times New Roman" w:cs="Times New Roman"/>
          <w:color w:val="000000"/>
          <w:sz w:val="28"/>
          <w:szCs w:val="28"/>
        </w:rPr>
        <w:t>– стимулировать речевую активность на фоне эмоционального подъема.</w:t>
      </w: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Default="00BD7409" w:rsidP="00BD7409">
      <w:pPr>
        <w:spacing w:after="0" w:line="240" w:lineRule="auto"/>
        <w:ind w:left="993"/>
        <w:contextualSpacing/>
        <w:rPr>
          <w:rFonts w:ascii="Times New Roman" w:eastAsia="Times New Roman" w:hAnsi="Times New Roman" w:cs="Times New Roman"/>
          <w:sz w:val="28"/>
          <w:szCs w:val="28"/>
        </w:rPr>
      </w:pPr>
      <w:r w:rsidRPr="00E2069A">
        <w:rPr>
          <w:rFonts w:ascii="Times New Roman" w:eastAsia="Times New Roman" w:hAnsi="Times New Roman" w:cs="Times New Roman"/>
          <w:sz w:val="28"/>
          <w:szCs w:val="28"/>
        </w:rPr>
        <w:t>Программно-методическое обеспечение:</w:t>
      </w:r>
    </w:p>
    <w:tbl>
      <w:tblPr>
        <w:tblStyle w:val="26"/>
        <w:tblW w:w="0" w:type="auto"/>
        <w:tblInd w:w="108" w:type="dxa"/>
        <w:tblLook w:val="04A0"/>
      </w:tblPr>
      <w:tblGrid>
        <w:gridCol w:w="861"/>
        <w:gridCol w:w="2929"/>
        <w:gridCol w:w="7459"/>
        <w:gridCol w:w="3146"/>
      </w:tblGrid>
      <w:tr w:rsidR="00BD7409" w:rsidRPr="00340799" w:rsidTr="00BD7409">
        <w:trPr>
          <w:tblHeader/>
        </w:trPr>
        <w:tc>
          <w:tcPr>
            <w:tcW w:w="861"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w:t>
            </w:r>
            <w:proofErr w:type="spellStart"/>
            <w:proofErr w:type="gramStart"/>
            <w:r w:rsidRPr="00340799">
              <w:rPr>
                <w:rFonts w:ascii="Times New Roman" w:hAnsi="Times New Roman" w:cs="Times New Roman"/>
                <w:sz w:val="28"/>
                <w:szCs w:val="28"/>
              </w:rPr>
              <w:t>п</w:t>
            </w:r>
            <w:proofErr w:type="spellEnd"/>
            <w:proofErr w:type="gramEnd"/>
            <w:r w:rsidRPr="00340799">
              <w:rPr>
                <w:rFonts w:ascii="Times New Roman" w:hAnsi="Times New Roman" w:cs="Times New Roman"/>
                <w:sz w:val="28"/>
                <w:szCs w:val="28"/>
              </w:rPr>
              <w:t>/</w:t>
            </w:r>
            <w:proofErr w:type="spellStart"/>
            <w:r w:rsidRPr="00340799">
              <w:rPr>
                <w:rFonts w:ascii="Times New Roman" w:hAnsi="Times New Roman" w:cs="Times New Roman"/>
                <w:sz w:val="28"/>
                <w:szCs w:val="28"/>
              </w:rPr>
              <w:t>п</w:t>
            </w:r>
            <w:proofErr w:type="spellEnd"/>
          </w:p>
        </w:tc>
        <w:tc>
          <w:tcPr>
            <w:tcW w:w="2929"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Автор</w:t>
            </w:r>
          </w:p>
        </w:tc>
        <w:tc>
          <w:tcPr>
            <w:tcW w:w="7459"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Название</w:t>
            </w:r>
          </w:p>
        </w:tc>
        <w:tc>
          <w:tcPr>
            <w:tcW w:w="3146"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 xml:space="preserve">Издательство, </w:t>
            </w:r>
          </w:p>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год издания</w:t>
            </w:r>
          </w:p>
        </w:tc>
      </w:tr>
      <w:tr w:rsidR="00BD7409" w:rsidRPr="00340799" w:rsidTr="00BD7409">
        <w:tc>
          <w:tcPr>
            <w:tcW w:w="861"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1</w:t>
            </w:r>
          </w:p>
        </w:tc>
        <w:tc>
          <w:tcPr>
            <w:tcW w:w="2929" w:type="dxa"/>
          </w:tcPr>
          <w:p w:rsidR="00BD7409" w:rsidRPr="00340799" w:rsidRDefault="00BD7409" w:rsidP="00BD7409">
            <w:pPr>
              <w:tabs>
                <w:tab w:val="left" w:pos="709"/>
              </w:tabs>
              <w:jc w:val="both"/>
              <w:rPr>
                <w:rFonts w:ascii="Times New Roman" w:hAnsi="Times New Roman" w:cs="Times New Roman"/>
                <w:sz w:val="28"/>
                <w:szCs w:val="28"/>
              </w:rPr>
            </w:pPr>
            <w:proofErr w:type="spellStart"/>
            <w:r w:rsidRPr="00340799">
              <w:rPr>
                <w:rFonts w:ascii="Times New Roman" w:hAnsi="Times New Roman" w:cs="Times New Roman"/>
                <w:sz w:val="28"/>
                <w:szCs w:val="28"/>
              </w:rPr>
              <w:t>В.В.Гербова</w:t>
            </w:r>
            <w:proofErr w:type="spellEnd"/>
          </w:p>
        </w:tc>
        <w:tc>
          <w:tcPr>
            <w:tcW w:w="7459" w:type="dxa"/>
          </w:tcPr>
          <w:p w:rsidR="00BD7409" w:rsidRPr="00340799" w:rsidRDefault="00BD7409" w:rsidP="00BD7409">
            <w:pPr>
              <w:rPr>
                <w:rFonts w:ascii="Times New Roman" w:hAnsi="Times New Roman" w:cs="Times New Roman"/>
                <w:sz w:val="28"/>
                <w:szCs w:val="28"/>
              </w:rPr>
            </w:pPr>
            <w:r w:rsidRPr="00340799">
              <w:rPr>
                <w:rFonts w:ascii="Times New Roman" w:hAnsi="Times New Roman" w:cs="Times New Roman"/>
                <w:sz w:val="28"/>
                <w:szCs w:val="28"/>
              </w:rPr>
              <w:t xml:space="preserve">Развитие речи в детском саду. Вторая группа раннего возраста  </w:t>
            </w:r>
          </w:p>
        </w:tc>
        <w:tc>
          <w:tcPr>
            <w:tcW w:w="3146"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Москва, Мозаика-Синтез, 2015</w:t>
            </w:r>
          </w:p>
        </w:tc>
      </w:tr>
      <w:tr w:rsidR="00BD7409" w:rsidRPr="00340799" w:rsidTr="00BD7409">
        <w:tc>
          <w:tcPr>
            <w:tcW w:w="861"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2</w:t>
            </w:r>
          </w:p>
        </w:tc>
        <w:tc>
          <w:tcPr>
            <w:tcW w:w="2929"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И.И.Комарова, </w:t>
            </w:r>
          </w:p>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А.В. </w:t>
            </w:r>
            <w:proofErr w:type="spellStart"/>
            <w:r w:rsidRPr="00340799">
              <w:rPr>
                <w:rFonts w:ascii="Times New Roman" w:hAnsi="Times New Roman" w:cs="Times New Roman"/>
                <w:sz w:val="28"/>
                <w:szCs w:val="28"/>
              </w:rPr>
              <w:t>Туликов</w:t>
            </w:r>
            <w:proofErr w:type="spellEnd"/>
          </w:p>
        </w:tc>
        <w:tc>
          <w:tcPr>
            <w:tcW w:w="7459"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Информационно-коммуникационные технологии в дошкольном образовании</w:t>
            </w:r>
          </w:p>
        </w:tc>
        <w:tc>
          <w:tcPr>
            <w:tcW w:w="3146"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Москва, Мозаика-Синтез 2013</w:t>
            </w:r>
          </w:p>
        </w:tc>
      </w:tr>
      <w:tr w:rsidR="00BD7409" w:rsidRPr="00340799" w:rsidTr="00BD7409">
        <w:tc>
          <w:tcPr>
            <w:tcW w:w="861" w:type="dxa"/>
          </w:tcPr>
          <w:p w:rsidR="00BD7409" w:rsidRPr="00340799"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29"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В.М. </w:t>
            </w:r>
            <w:proofErr w:type="spellStart"/>
            <w:r w:rsidRPr="00340799">
              <w:rPr>
                <w:rFonts w:ascii="Times New Roman" w:hAnsi="Times New Roman" w:cs="Times New Roman"/>
                <w:sz w:val="28"/>
                <w:szCs w:val="28"/>
              </w:rPr>
              <w:t>Букатов</w:t>
            </w:r>
            <w:proofErr w:type="spellEnd"/>
          </w:p>
        </w:tc>
        <w:tc>
          <w:tcPr>
            <w:tcW w:w="7459"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Карманная энциклопедия </w:t>
            </w:r>
            <w:proofErr w:type="spellStart"/>
            <w:r w:rsidRPr="00340799">
              <w:rPr>
                <w:rFonts w:ascii="Times New Roman" w:hAnsi="Times New Roman" w:cs="Times New Roman"/>
                <w:sz w:val="28"/>
                <w:szCs w:val="28"/>
              </w:rPr>
              <w:t>социоигровых</w:t>
            </w:r>
            <w:proofErr w:type="spellEnd"/>
            <w:r w:rsidRPr="00340799">
              <w:rPr>
                <w:rFonts w:ascii="Times New Roman" w:hAnsi="Times New Roman" w:cs="Times New Roman"/>
                <w:sz w:val="28"/>
                <w:szCs w:val="28"/>
              </w:rPr>
              <w:t xml:space="preserve"> приемов обучения дошкольников. Справочно-методическое пособие</w:t>
            </w:r>
          </w:p>
        </w:tc>
        <w:tc>
          <w:tcPr>
            <w:tcW w:w="3146"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Москва, Мозаика-Синтез, 2014</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ab/>
      </w:r>
      <w:r w:rsidRPr="00941533">
        <w:rPr>
          <w:rFonts w:ascii="Times New Roman" w:eastAsia="Times New Roman" w:hAnsi="Times New Roman" w:cs="Times New Roman"/>
          <w:i/>
          <w:color w:val="000000"/>
          <w:sz w:val="28"/>
          <w:szCs w:val="28"/>
        </w:rPr>
        <w:t>Образовательная область «Художественно-эстетическое развитие»:</w:t>
      </w: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941533">
        <w:rPr>
          <w:rFonts w:ascii="Times New Roman" w:eastAsia="Times New Roman" w:hAnsi="Times New Roman" w:cs="Times New Roman"/>
          <w:color w:val="000000"/>
          <w:sz w:val="28"/>
          <w:szCs w:val="28"/>
        </w:rPr>
        <w:t>– использовать игры с художественными материалам</w:t>
      </w:r>
      <w:r>
        <w:rPr>
          <w:rFonts w:ascii="Times New Roman" w:eastAsia="Times New Roman" w:hAnsi="Times New Roman" w:cs="Times New Roman"/>
          <w:color w:val="000000"/>
          <w:sz w:val="28"/>
          <w:szCs w:val="28"/>
        </w:rPr>
        <w:t xml:space="preserve">и, приятными и интересными </w:t>
      </w:r>
      <w:r w:rsidRPr="00941533">
        <w:rPr>
          <w:rFonts w:ascii="Times New Roman" w:eastAsia="Times New Roman" w:hAnsi="Times New Roman" w:cs="Times New Roman"/>
          <w:color w:val="000000"/>
          <w:sz w:val="28"/>
          <w:szCs w:val="28"/>
        </w:rPr>
        <w:t>для ребенка: пальчиковые краски, масса для лепки, толстые фломастеры и карандаши и т.д.</w:t>
      </w:r>
      <w:r>
        <w:rPr>
          <w:rFonts w:ascii="Times New Roman" w:eastAsia="Times New Roman" w:hAnsi="Times New Roman" w:cs="Times New Roman"/>
          <w:color w:val="000000"/>
          <w:sz w:val="28"/>
          <w:szCs w:val="28"/>
        </w:rPr>
        <w:t>;</w:t>
      </w: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941533">
        <w:rPr>
          <w:rFonts w:ascii="Times New Roman" w:eastAsia="Times New Roman" w:hAnsi="Times New Roman" w:cs="Times New Roman"/>
          <w:color w:val="000000"/>
          <w:sz w:val="28"/>
          <w:szCs w:val="28"/>
        </w:rPr>
        <w:t>– использовать различные ритмические орнаменты;</w:t>
      </w: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941533">
        <w:rPr>
          <w:rFonts w:ascii="Times New Roman" w:eastAsia="Times New Roman" w:hAnsi="Times New Roman" w:cs="Times New Roman"/>
          <w:color w:val="000000"/>
          <w:sz w:val="28"/>
          <w:szCs w:val="28"/>
        </w:rPr>
        <w:t>использовать ритмическое звучание музыкальных инструментов (обратить внимание на то, что дети могут испытывать дискомфорт от звучания некоторых инструментов)</w:t>
      </w:r>
      <w:r>
        <w:rPr>
          <w:rFonts w:ascii="Times New Roman" w:eastAsia="Times New Roman" w:hAnsi="Times New Roman" w:cs="Times New Roman"/>
          <w:color w:val="000000"/>
          <w:sz w:val="28"/>
          <w:szCs w:val="28"/>
        </w:rPr>
        <w:t>.</w:t>
      </w:r>
    </w:p>
    <w:tbl>
      <w:tblPr>
        <w:tblStyle w:val="27"/>
        <w:tblW w:w="0" w:type="auto"/>
        <w:tblInd w:w="108" w:type="dxa"/>
        <w:tblLook w:val="04A0"/>
      </w:tblPr>
      <w:tblGrid>
        <w:gridCol w:w="861"/>
        <w:gridCol w:w="2928"/>
        <w:gridCol w:w="7453"/>
        <w:gridCol w:w="3153"/>
      </w:tblGrid>
      <w:tr w:rsidR="00BD7409" w:rsidRPr="00340799" w:rsidTr="00BD7409">
        <w:trPr>
          <w:tblHeader/>
        </w:trPr>
        <w:tc>
          <w:tcPr>
            <w:tcW w:w="861"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w:t>
            </w:r>
            <w:proofErr w:type="spellStart"/>
            <w:proofErr w:type="gramStart"/>
            <w:r w:rsidRPr="00340799">
              <w:rPr>
                <w:rFonts w:ascii="Times New Roman" w:hAnsi="Times New Roman" w:cs="Times New Roman"/>
                <w:sz w:val="28"/>
                <w:szCs w:val="28"/>
              </w:rPr>
              <w:t>п</w:t>
            </w:r>
            <w:proofErr w:type="spellEnd"/>
            <w:proofErr w:type="gramEnd"/>
            <w:r w:rsidRPr="00340799">
              <w:rPr>
                <w:rFonts w:ascii="Times New Roman" w:hAnsi="Times New Roman" w:cs="Times New Roman"/>
                <w:sz w:val="28"/>
                <w:szCs w:val="28"/>
              </w:rPr>
              <w:t>/</w:t>
            </w:r>
            <w:proofErr w:type="spellStart"/>
            <w:r w:rsidRPr="00340799">
              <w:rPr>
                <w:rFonts w:ascii="Times New Roman" w:hAnsi="Times New Roman" w:cs="Times New Roman"/>
                <w:sz w:val="28"/>
                <w:szCs w:val="28"/>
              </w:rPr>
              <w:t>п</w:t>
            </w:r>
            <w:proofErr w:type="spellEnd"/>
          </w:p>
        </w:tc>
        <w:tc>
          <w:tcPr>
            <w:tcW w:w="2928"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Автор</w:t>
            </w:r>
          </w:p>
        </w:tc>
        <w:tc>
          <w:tcPr>
            <w:tcW w:w="7453"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Название</w:t>
            </w:r>
          </w:p>
        </w:tc>
        <w:tc>
          <w:tcPr>
            <w:tcW w:w="3153"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 xml:space="preserve">Издательство, </w:t>
            </w:r>
          </w:p>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год издания</w:t>
            </w:r>
          </w:p>
        </w:tc>
      </w:tr>
      <w:tr w:rsidR="00BD7409" w:rsidRPr="00340799" w:rsidTr="00BD7409">
        <w:tc>
          <w:tcPr>
            <w:tcW w:w="861"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1</w:t>
            </w:r>
          </w:p>
        </w:tc>
        <w:tc>
          <w:tcPr>
            <w:tcW w:w="2928"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Л.В. </w:t>
            </w:r>
            <w:proofErr w:type="spellStart"/>
            <w:r w:rsidRPr="00340799">
              <w:rPr>
                <w:rFonts w:ascii="Times New Roman" w:hAnsi="Times New Roman" w:cs="Times New Roman"/>
                <w:sz w:val="28"/>
                <w:szCs w:val="28"/>
              </w:rPr>
              <w:t>Куцакова</w:t>
            </w:r>
            <w:proofErr w:type="spellEnd"/>
          </w:p>
        </w:tc>
        <w:tc>
          <w:tcPr>
            <w:tcW w:w="7453" w:type="dxa"/>
          </w:tcPr>
          <w:p w:rsidR="00BD7409" w:rsidRPr="00340799" w:rsidRDefault="00BD7409" w:rsidP="00BD7409">
            <w:pPr>
              <w:jc w:val="both"/>
              <w:rPr>
                <w:rFonts w:ascii="Times New Roman" w:hAnsi="Times New Roman" w:cs="Times New Roman"/>
                <w:sz w:val="28"/>
                <w:szCs w:val="28"/>
              </w:rPr>
            </w:pPr>
            <w:r w:rsidRPr="00340799">
              <w:rPr>
                <w:rFonts w:ascii="Times New Roman" w:hAnsi="Times New Roman" w:cs="Times New Roman"/>
                <w:sz w:val="28"/>
                <w:szCs w:val="28"/>
              </w:rPr>
              <w:t>Конструирование и художественный труд в детском саду</w:t>
            </w:r>
          </w:p>
        </w:tc>
        <w:tc>
          <w:tcPr>
            <w:tcW w:w="3153"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Москва, ТЦ «Сфера», 2012</w:t>
            </w:r>
          </w:p>
        </w:tc>
      </w:tr>
      <w:tr w:rsidR="00BD7409" w:rsidRPr="00340799" w:rsidTr="00BD7409">
        <w:tc>
          <w:tcPr>
            <w:tcW w:w="861"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2</w:t>
            </w:r>
          </w:p>
        </w:tc>
        <w:tc>
          <w:tcPr>
            <w:tcW w:w="2928"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И.И.Комарова, </w:t>
            </w:r>
          </w:p>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А.В. </w:t>
            </w:r>
            <w:proofErr w:type="spellStart"/>
            <w:r w:rsidRPr="00340799">
              <w:rPr>
                <w:rFonts w:ascii="Times New Roman" w:hAnsi="Times New Roman" w:cs="Times New Roman"/>
                <w:sz w:val="28"/>
                <w:szCs w:val="28"/>
              </w:rPr>
              <w:t>Туликов</w:t>
            </w:r>
            <w:proofErr w:type="spellEnd"/>
          </w:p>
        </w:tc>
        <w:tc>
          <w:tcPr>
            <w:tcW w:w="7453"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Информационно-коммуникационные технологии в дошкольном образовании</w:t>
            </w:r>
          </w:p>
        </w:tc>
        <w:tc>
          <w:tcPr>
            <w:tcW w:w="3153"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Москва, Мозаика-Синтез 2013</w:t>
            </w:r>
          </w:p>
        </w:tc>
      </w:tr>
      <w:tr w:rsidR="00BD7409" w:rsidRPr="00340799" w:rsidTr="00BD7409">
        <w:tc>
          <w:tcPr>
            <w:tcW w:w="861" w:type="dxa"/>
          </w:tcPr>
          <w:p w:rsidR="00BD7409" w:rsidRPr="00340799"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28"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Е.В. Баранова, </w:t>
            </w:r>
          </w:p>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А.М. Савельева</w:t>
            </w:r>
          </w:p>
        </w:tc>
        <w:tc>
          <w:tcPr>
            <w:tcW w:w="7453" w:type="dxa"/>
          </w:tcPr>
          <w:p w:rsidR="00BD7409" w:rsidRPr="00340799" w:rsidRDefault="00BD7409" w:rsidP="00BD7409">
            <w:pPr>
              <w:jc w:val="both"/>
              <w:rPr>
                <w:rFonts w:ascii="Times New Roman" w:hAnsi="Times New Roman" w:cs="Times New Roman"/>
                <w:sz w:val="28"/>
                <w:szCs w:val="28"/>
              </w:rPr>
            </w:pPr>
            <w:r w:rsidRPr="00340799">
              <w:rPr>
                <w:rFonts w:ascii="Times New Roman" w:hAnsi="Times New Roman" w:cs="Times New Roman"/>
                <w:sz w:val="28"/>
                <w:szCs w:val="28"/>
              </w:rPr>
              <w:t xml:space="preserve">От навыков к творчеству. Обучение детей 2-7 лет технике рисования </w:t>
            </w:r>
          </w:p>
        </w:tc>
        <w:tc>
          <w:tcPr>
            <w:tcW w:w="3153"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Москва, Мозаика-Синтез, 2009</w:t>
            </w:r>
          </w:p>
        </w:tc>
      </w:tr>
      <w:tr w:rsidR="00BD7409" w:rsidRPr="00340799" w:rsidTr="00BD7409">
        <w:tc>
          <w:tcPr>
            <w:tcW w:w="861" w:type="dxa"/>
          </w:tcPr>
          <w:p w:rsidR="00BD7409" w:rsidRPr="00340799"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28"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И.А. Лыкова</w:t>
            </w:r>
          </w:p>
        </w:tc>
        <w:tc>
          <w:tcPr>
            <w:tcW w:w="7453" w:type="dxa"/>
          </w:tcPr>
          <w:p w:rsidR="00BD7409" w:rsidRPr="00340799" w:rsidRDefault="00BD7409" w:rsidP="00BD7409">
            <w:pPr>
              <w:rPr>
                <w:rFonts w:ascii="Times New Roman" w:hAnsi="Times New Roman" w:cs="Times New Roman"/>
                <w:sz w:val="28"/>
                <w:szCs w:val="28"/>
              </w:rPr>
            </w:pPr>
            <w:r w:rsidRPr="00340799">
              <w:rPr>
                <w:rFonts w:ascii="Times New Roman" w:hAnsi="Times New Roman" w:cs="Times New Roman"/>
                <w:sz w:val="28"/>
                <w:szCs w:val="28"/>
              </w:rPr>
              <w:t xml:space="preserve">Программа художественного воспитания, обучения и развития детей 2-7 лет «Цветные ладошки» </w:t>
            </w:r>
          </w:p>
        </w:tc>
        <w:tc>
          <w:tcPr>
            <w:tcW w:w="3153"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М.: ТЦ «Сфера», 2007</w:t>
            </w:r>
          </w:p>
        </w:tc>
      </w:tr>
      <w:tr w:rsidR="00BD7409" w:rsidRPr="00340799" w:rsidTr="00BD7409">
        <w:tc>
          <w:tcPr>
            <w:tcW w:w="861" w:type="dxa"/>
          </w:tcPr>
          <w:p w:rsidR="00BD7409" w:rsidRPr="00340799"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28"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Т.С. Комарова, А.В. Антонова, М.Б. </w:t>
            </w:r>
            <w:proofErr w:type="spellStart"/>
            <w:r w:rsidRPr="00340799">
              <w:rPr>
                <w:rFonts w:ascii="Times New Roman" w:hAnsi="Times New Roman" w:cs="Times New Roman"/>
                <w:sz w:val="28"/>
                <w:szCs w:val="28"/>
              </w:rPr>
              <w:t>Зацепина</w:t>
            </w:r>
            <w:proofErr w:type="spellEnd"/>
          </w:p>
        </w:tc>
        <w:tc>
          <w:tcPr>
            <w:tcW w:w="7453" w:type="dxa"/>
          </w:tcPr>
          <w:p w:rsidR="00BD7409" w:rsidRPr="00340799" w:rsidRDefault="00BD7409" w:rsidP="00BD7409">
            <w:pPr>
              <w:rPr>
                <w:rFonts w:ascii="Times New Roman" w:hAnsi="Times New Roman" w:cs="Times New Roman"/>
                <w:sz w:val="28"/>
                <w:szCs w:val="28"/>
              </w:rPr>
            </w:pPr>
            <w:r w:rsidRPr="00340799">
              <w:rPr>
                <w:rFonts w:ascii="Times New Roman" w:hAnsi="Times New Roman" w:cs="Times New Roman"/>
                <w:sz w:val="28"/>
                <w:szCs w:val="28"/>
              </w:rPr>
              <w:t>Красота, радость, творчество. Программа эстетического воспитания детей 2-7 лет</w:t>
            </w:r>
          </w:p>
        </w:tc>
        <w:tc>
          <w:tcPr>
            <w:tcW w:w="3153"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Педагогическое общество России, Москва, 2005</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ab/>
      </w:r>
      <w:r w:rsidRPr="00941533">
        <w:rPr>
          <w:rFonts w:ascii="Times New Roman" w:eastAsia="Times New Roman" w:hAnsi="Times New Roman" w:cs="Times New Roman"/>
          <w:i/>
          <w:color w:val="000000"/>
          <w:sz w:val="28"/>
          <w:szCs w:val="28"/>
        </w:rPr>
        <w:t>Образовательная область «Физическое развитие</w:t>
      </w:r>
      <w:r>
        <w:rPr>
          <w:rFonts w:ascii="Times New Roman" w:eastAsia="Times New Roman" w:hAnsi="Times New Roman" w:cs="Times New Roman"/>
          <w:i/>
          <w:color w:val="000000"/>
          <w:sz w:val="28"/>
          <w:szCs w:val="28"/>
        </w:rPr>
        <w:t>»</w:t>
      </w:r>
      <w:r w:rsidRPr="00941533">
        <w:rPr>
          <w:rFonts w:ascii="Times New Roman" w:eastAsia="Times New Roman" w:hAnsi="Times New Roman" w:cs="Times New Roman"/>
          <w:i/>
          <w:color w:val="000000"/>
          <w:sz w:val="28"/>
          <w:szCs w:val="28"/>
        </w:rPr>
        <w:t>:</w:t>
      </w: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941533">
        <w:rPr>
          <w:rFonts w:ascii="Times New Roman" w:eastAsia="Times New Roman" w:hAnsi="Times New Roman" w:cs="Times New Roman"/>
          <w:color w:val="000000"/>
          <w:sz w:val="28"/>
          <w:szCs w:val="28"/>
        </w:rPr>
        <w:t>– постепенно подключать ребенка к совместной деятельности с взрослым (прыгать, бегать, кидать друг другу мяч и др.);</w:t>
      </w: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941533">
        <w:rPr>
          <w:rFonts w:ascii="Times New Roman" w:eastAsia="Times New Roman" w:hAnsi="Times New Roman" w:cs="Times New Roman"/>
          <w:color w:val="000000"/>
          <w:sz w:val="28"/>
          <w:szCs w:val="28"/>
        </w:rPr>
        <w:t>– формировать элементы подражания движениям взрослого;</w:t>
      </w:r>
    </w:p>
    <w:p w:rsidR="00BD7409" w:rsidRPr="0094153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941533">
        <w:rPr>
          <w:rFonts w:ascii="Times New Roman" w:eastAsia="Times New Roman" w:hAnsi="Times New Roman" w:cs="Times New Roman"/>
          <w:color w:val="000000"/>
          <w:sz w:val="28"/>
          <w:szCs w:val="28"/>
        </w:rPr>
        <w:t>– приучать ребенка к играм с интересным для него спортивным инвентарем;</w:t>
      </w:r>
    </w:p>
    <w:p w:rsidR="00BD7409" w:rsidRPr="00EB5B3E"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sidRPr="00941533">
        <w:rPr>
          <w:rFonts w:ascii="Times New Roman" w:eastAsia="Times New Roman" w:hAnsi="Times New Roman" w:cs="Times New Roman"/>
          <w:color w:val="000000"/>
          <w:sz w:val="28"/>
          <w:szCs w:val="28"/>
        </w:rPr>
        <w:t>– учить осознавать опасность (например, при прыжках с высоты) и формировать, при необходимости, «чувство края» (в том числе – с помощью искусственного ограничения).</w:t>
      </w:r>
    </w:p>
    <w:p w:rsidR="00BD7409" w:rsidRPr="00340799" w:rsidRDefault="00BD7409" w:rsidP="00BD7409">
      <w:pPr>
        <w:spacing w:after="0" w:line="240" w:lineRule="auto"/>
        <w:ind w:left="720"/>
        <w:contextualSpacing/>
        <w:rPr>
          <w:rFonts w:ascii="Times New Roman" w:eastAsia="Times New Roman" w:hAnsi="Times New Roman" w:cs="Times New Roman"/>
          <w:sz w:val="28"/>
          <w:szCs w:val="28"/>
        </w:rPr>
      </w:pPr>
      <w:r w:rsidRPr="00340799">
        <w:rPr>
          <w:rFonts w:ascii="Times New Roman" w:eastAsia="Times New Roman" w:hAnsi="Times New Roman" w:cs="Times New Roman"/>
          <w:sz w:val="28"/>
          <w:szCs w:val="28"/>
        </w:rPr>
        <w:t>Программно-методическое обеспечение:</w:t>
      </w:r>
    </w:p>
    <w:tbl>
      <w:tblPr>
        <w:tblStyle w:val="28"/>
        <w:tblW w:w="0" w:type="auto"/>
        <w:tblInd w:w="108" w:type="dxa"/>
        <w:tblLook w:val="04A0"/>
      </w:tblPr>
      <w:tblGrid>
        <w:gridCol w:w="862"/>
        <w:gridCol w:w="2930"/>
        <w:gridCol w:w="7451"/>
        <w:gridCol w:w="3152"/>
      </w:tblGrid>
      <w:tr w:rsidR="00BD7409" w:rsidRPr="00340799" w:rsidTr="00BD7409">
        <w:trPr>
          <w:tblHeader/>
        </w:trPr>
        <w:tc>
          <w:tcPr>
            <w:tcW w:w="862"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lastRenderedPageBreak/>
              <w:t>№</w:t>
            </w:r>
            <w:proofErr w:type="spellStart"/>
            <w:proofErr w:type="gramStart"/>
            <w:r w:rsidRPr="00340799">
              <w:rPr>
                <w:rFonts w:ascii="Times New Roman" w:hAnsi="Times New Roman" w:cs="Times New Roman"/>
                <w:sz w:val="28"/>
                <w:szCs w:val="28"/>
              </w:rPr>
              <w:t>п</w:t>
            </w:r>
            <w:proofErr w:type="spellEnd"/>
            <w:proofErr w:type="gramEnd"/>
            <w:r w:rsidRPr="00340799">
              <w:rPr>
                <w:rFonts w:ascii="Times New Roman" w:hAnsi="Times New Roman" w:cs="Times New Roman"/>
                <w:sz w:val="28"/>
                <w:szCs w:val="28"/>
              </w:rPr>
              <w:t>/</w:t>
            </w:r>
            <w:proofErr w:type="spellStart"/>
            <w:r w:rsidRPr="00340799">
              <w:rPr>
                <w:rFonts w:ascii="Times New Roman" w:hAnsi="Times New Roman" w:cs="Times New Roman"/>
                <w:sz w:val="28"/>
                <w:szCs w:val="28"/>
              </w:rPr>
              <w:t>п</w:t>
            </w:r>
            <w:proofErr w:type="spellEnd"/>
          </w:p>
        </w:tc>
        <w:tc>
          <w:tcPr>
            <w:tcW w:w="2930"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Автор</w:t>
            </w:r>
          </w:p>
        </w:tc>
        <w:tc>
          <w:tcPr>
            <w:tcW w:w="7451"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Название</w:t>
            </w:r>
          </w:p>
        </w:tc>
        <w:tc>
          <w:tcPr>
            <w:tcW w:w="3152"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 xml:space="preserve">Издательство, </w:t>
            </w:r>
          </w:p>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год издания</w:t>
            </w:r>
          </w:p>
        </w:tc>
      </w:tr>
      <w:tr w:rsidR="00BD7409" w:rsidRPr="00340799" w:rsidTr="00BD7409">
        <w:tc>
          <w:tcPr>
            <w:tcW w:w="862"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1</w:t>
            </w:r>
          </w:p>
        </w:tc>
        <w:tc>
          <w:tcPr>
            <w:tcW w:w="2930"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Э.Я. </w:t>
            </w:r>
            <w:proofErr w:type="spellStart"/>
            <w:r w:rsidRPr="00340799">
              <w:rPr>
                <w:rFonts w:ascii="Times New Roman" w:hAnsi="Times New Roman" w:cs="Times New Roman"/>
                <w:sz w:val="28"/>
                <w:szCs w:val="28"/>
              </w:rPr>
              <w:t>Степаненкова</w:t>
            </w:r>
            <w:proofErr w:type="spellEnd"/>
          </w:p>
        </w:tc>
        <w:tc>
          <w:tcPr>
            <w:tcW w:w="7451" w:type="dxa"/>
          </w:tcPr>
          <w:p w:rsidR="00BD7409" w:rsidRPr="00340799" w:rsidRDefault="00BD7409" w:rsidP="00BD7409">
            <w:pPr>
              <w:tabs>
                <w:tab w:val="left" w:pos="0"/>
              </w:tabs>
              <w:jc w:val="both"/>
              <w:rPr>
                <w:rFonts w:ascii="Times New Roman" w:hAnsi="Times New Roman" w:cs="Times New Roman"/>
                <w:sz w:val="28"/>
                <w:szCs w:val="28"/>
              </w:rPr>
            </w:pPr>
            <w:r w:rsidRPr="00340799">
              <w:rPr>
                <w:rFonts w:ascii="Times New Roman" w:hAnsi="Times New Roman" w:cs="Times New Roman"/>
                <w:sz w:val="28"/>
                <w:szCs w:val="28"/>
              </w:rPr>
              <w:t xml:space="preserve">Сборник подвижных игр </w:t>
            </w:r>
          </w:p>
          <w:p w:rsidR="00BD7409" w:rsidRPr="00340799" w:rsidRDefault="00BD7409" w:rsidP="00BD7409">
            <w:pPr>
              <w:jc w:val="both"/>
              <w:rPr>
                <w:rFonts w:ascii="Times New Roman" w:hAnsi="Times New Roman" w:cs="Times New Roman"/>
                <w:sz w:val="28"/>
                <w:szCs w:val="28"/>
              </w:rPr>
            </w:pPr>
          </w:p>
        </w:tc>
        <w:tc>
          <w:tcPr>
            <w:tcW w:w="3152"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Москва, Мозаика-Синтез 2014</w:t>
            </w:r>
          </w:p>
        </w:tc>
      </w:tr>
      <w:tr w:rsidR="00BD7409" w:rsidRPr="00340799" w:rsidTr="00BD7409">
        <w:tc>
          <w:tcPr>
            <w:tcW w:w="862" w:type="dxa"/>
          </w:tcPr>
          <w:p w:rsidR="00BD7409" w:rsidRPr="00340799" w:rsidRDefault="00BD7409" w:rsidP="00BD7409">
            <w:pPr>
              <w:tabs>
                <w:tab w:val="left" w:pos="709"/>
              </w:tabs>
              <w:jc w:val="center"/>
              <w:rPr>
                <w:rFonts w:ascii="Times New Roman" w:hAnsi="Times New Roman" w:cs="Times New Roman"/>
                <w:sz w:val="28"/>
                <w:szCs w:val="28"/>
              </w:rPr>
            </w:pPr>
            <w:r w:rsidRPr="00340799">
              <w:rPr>
                <w:rFonts w:ascii="Times New Roman" w:hAnsi="Times New Roman" w:cs="Times New Roman"/>
                <w:sz w:val="28"/>
                <w:szCs w:val="28"/>
              </w:rPr>
              <w:t>2</w:t>
            </w:r>
          </w:p>
        </w:tc>
        <w:tc>
          <w:tcPr>
            <w:tcW w:w="2930"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 xml:space="preserve">С.Н. </w:t>
            </w:r>
            <w:proofErr w:type="spellStart"/>
            <w:r w:rsidRPr="00340799">
              <w:rPr>
                <w:rFonts w:ascii="Times New Roman" w:hAnsi="Times New Roman" w:cs="Times New Roman"/>
                <w:sz w:val="28"/>
                <w:szCs w:val="28"/>
              </w:rPr>
              <w:t>Теплюк</w:t>
            </w:r>
            <w:proofErr w:type="spellEnd"/>
          </w:p>
        </w:tc>
        <w:tc>
          <w:tcPr>
            <w:tcW w:w="7451"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rPr>
              <w:t>Игры-занятия на прогулке с детьми 2-4 лет</w:t>
            </w:r>
          </w:p>
        </w:tc>
        <w:tc>
          <w:tcPr>
            <w:tcW w:w="3152" w:type="dxa"/>
          </w:tcPr>
          <w:p w:rsidR="00BD7409" w:rsidRPr="00340799" w:rsidRDefault="00BD7409" w:rsidP="00BD7409">
            <w:pPr>
              <w:tabs>
                <w:tab w:val="left" w:pos="709"/>
              </w:tabs>
              <w:jc w:val="both"/>
              <w:rPr>
                <w:rFonts w:ascii="Times New Roman" w:hAnsi="Times New Roman" w:cs="Times New Roman"/>
                <w:sz w:val="28"/>
                <w:szCs w:val="28"/>
                <w:highlight w:val="yellow"/>
              </w:rPr>
            </w:pPr>
            <w:r w:rsidRPr="00340799">
              <w:rPr>
                <w:rFonts w:ascii="Times New Roman" w:hAnsi="Times New Roman" w:cs="Times New Roman"/>
                <w:sz w:val="28"/>
                <w:szCs w:val="28"/>
              </w:rPr>
              <w:t>Москва, Мозаика-Синтез 2013</w:t>
            </w:r>
          </w:p>
        </w:tc>
      </w:tr>
      <w:tr w:rsidR="00BD7409" w:rsidRPr="00340799" w:rsidTr="00BD7409">
        <w:tc>
          <w:tcPr>
            <w:tcW w:w="862" w:type="dxa"/>
          </w:tcPr>
          <w:p w:rsidR="00BD7409" w:rsidRPr="00340799"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30"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lang w:eastAsia="en-US"/>
              </w:rPr>
              <w:t xml:space="preserve">Е.И. Подольская </w:t>
            </w:r>
          </w:p>
        </w:tc>
        <w:tc>
          <w:tcPr>
            <w:tcW w:w="7451" w:type="dxa"/>
          </w:tcPr>
          <w:p w:rsidR="00BD7409" w:rsidRPr="00340799" w:rsidRDefault="00BD7409" w:rsidP="00BD7409">
            <w:pPr>
              <w:rPr>
                <w:rFonts w:ascii="Times New Roman" w:hAnsi="Times New Roman" w:cs="Times New Roman"/>
                <w:sz w:val="28"/>
                <w:szCs w:val="28"/>
                <w:lang w:eastAsia="en-US"/>
              </w:rPr>
            </w:pPr>
            <w:r w:rsidRPr="00340799">
              <w:rPr>
                <w:rFonts w:ascii="Times New Roman" w:hAnsi="Times New Roman" w:cs="Times New Roman"/>
                <w:sz w:val="28"/>
                <w:szCs w:val="28"/>
                <w:lang w:eastAsia="en-US"/>
              </w:rPr>
              <w:t xml:space="preserve">Физическое развитие детей 2-7 лет </w:t>
            </w:r>
          </w:p>
        </w:tc>
        <w:tc>
          <w:tcPr>
            <w:tcW w:w="3152" w:type="dxa"/>
          </w:tcPr>
          <w:p w:rsidR="00BD7409" w:rsidRPr="00340799" w:rsidRDefault="00BD7409" w:rsidP="00BD7409">
            <w:pPr>
              <w:tabs>
                <w:tab w:val="left" w:pos="709"/>
              </w:tabs>
              <w:jc w:val="both"/>
              <w:rPr>
                <w:rFonts w:ascii="Times New Roman" w:hAnsi="Times New Roman" w:cs="Times New Roman"/>
                <w:sz w:val="28"/>
                <w:szCs w:val="28"/>
              </w:rPr>
            </w:pPr>
            <w:r w:rsidRPr="00340799">
              <w:rPr>
                <w:rFonts w:ascii="Times New Roman" w:hAnsi="Times New Roman" w:cs="Times New Roman"/>
                <w:sz w:val="28"/>
                <w:szCs w:val="28"/>
                <w:lang w:eastAsia="en-US"/>
              </w:rPr>
              <w:t>Волгоград, Учитель- 2013</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BD7409" w:rsidRDefault="00BD7409" w:rsidP="00BD7409">
      <w:pPr>
        <w:widowControl w:val="0"/>
        <w:shd w:val="clear" w:color="auto" w:fill="FFFFFF"/>
        <w:tabs>
          <w:tab w:val="left" w:pos="989"/>
        </w:tabs>
        <w:autoSpaceDE w:val="0"/>
        <w:autoSpaceDN w:val="0"/>
        <w:adjustRightInd w:val="0"/>
        <w:spacing w:after="0" w:line="240" w:lineRule="auto"/>
        <w:ind w:right="11"/>
        <w:jc w:val="center"/>
        <w:rPr>
          <w:rFonts w:ascii="Times New Roman" w:eastAsia="Times New Roman" w:hAnsi="Times New Roman" w:cs="Times New Roman"/>
          <w:color w:val="000000"/>
          <w:sz w:val="28"/>
          <w:szCs w:val="28"/>
        </w:rPr>
      </w:pPr>
      <w:r w:rsidRPr="00DC6FEA">
        <w:rPr>
          <w:rFonts w:ascii="Times New Roman" w:eastAsia="Times New Roman" w:hAnsi="Times New Roman" w:cs="Times New Roman"/>
          <w:color w:val="000000"/>
          <w:sz w:val="28"/>
          <w:szCs w:val="28"/>
        </w:rPr>
        <w:t>2.1.2. ДОШКОЛЬНЫЙ ВОЗРАСТ (от 3 до 8 лет)</w:t>
      </w: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sidRPr="00FC6856">
        <w:rPr>
          <w:rFonts w:ascii="Times New Roman" w:eastAsia="Times New Roman" w:hAnsi="Times New Roman" w:cs="Times New Roman"/>
          <w:i/>
          <w:color w:val="000000"/>
          <w:sz w:val="28"/>
          <w:szCs w:val="28"/>
        </w:rPr>
        <w:t>Образовательная область «Социально-коммуникативное развитие»:</w:t>
      </w:r>
    </w:p>
    <w:tbl>
      <w:tblPr>
        <w:tblStyle w:val="a7"/>
        <w:tblW w:w="0" w:type="auto"/>
        <w:tblLook w:val="04A0"/>
      </w:tblPr>
      <w:tblGrid>
        <w:gridCol w:w="4834"/>
        <w:gridCol w:w="4834"/>
        <w:gridCol w:w="4835"/>
      </w:tblGrid>
      <w:tr w:rsidR="00BD7409" w:rsidTr="00BD7409">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тяжелыми интеллектуаль</w:t>
            </w:r>
            <w:r>
              <w:rPr>
                <w:rFonts w:ascii="Times New Roman" w:hAnsi="Times New Roman" w:cs="Times New Roman"/>
                <w:sz w:val="28"/>
                <w:szCs w:val="28"/>
              </w:rPr>
              <w:t>ными нарушениями</w:t>
            </w:r>
          </w:p>
        </w:tc>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задержкой психического развития и легкой степенью интеллектуальных нарушений</w:t>
            </w:r>
          </w:p>
        </w:tc>
        <w:tc>
          <w:tcPr>
            <w:tcW w:w="4835"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интеллектуальным развитием, находящимся в пределах возрастной нормы</w:t>
            </w:r>
          </w:p>
        </w:tc>
      </w:tr>
      <w:tr w:rsidR="00BD7409" w:rsidTr="00BD7409">
        <w:tc>
          <w:tcPr>
            <w:tcW w:w="4834" w:type="dxa"/>
          </w:tcPr>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t>– обеспечивать общение с ребенком в его поле зрения, поддерживать зрительный и телесный контакт, привлекать внимание к последующим событиям (использование одних и тех же слов или карточек для обозначения одинаковых событий, постоянного месторасположения предметов);</w:t>
            </w:r>
          </w:p>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t>– развивать позитивные эмоциональные реакции;</w:t>
            </w:r>
          </w:p>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t>– искать приемлемые формы тактильного контакта (для конкретного ребенка);</w:t>
            </w:r>
          </w:p>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lastRenderedPageBreak/>
              <w:t>– обучать отклику на собственное имя;</w:t>
            </w:r>
          </w:p>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t>– привлекать к участию в элементарной совместной деятельности и подражании действиям взрослого (игра, копирование жестов);</w:t>
            </w:r>
          </w:p>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t>– обучать использованию средств альтернативной коммуникации;</w:t>
            </w:r>
          </w:p>
          <w:p w:rsidR="00BD7409"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t>– обучать действиям с наглядным расписанием.</w:t>
            </w:r>
          </w:p>
        </w:tc>
        <w:tc>
          <w:tcPr>
            <w:tcW w:w="4834" w:type="dxa"/>
          </w:tcPr>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 xml:space="preserve">формировать </w:t>
            </w:r>
            <w:r w:rsidRPr="003B2AEB">
              <w:rPr>
                <w:rFonts w:ascii="Times New Roman" w:eastAsia="Times New Roman" w:hAnsi="Times New Roman" w:cs="Times New Roman"/>
                <w:color w:val="000000"/>
                <w:sz w:val="28"/>
                <w:szCs w:val="28"/>
              </w:rPr>
              <w:t>навык</w:t>
            </w:r>
            <w:r>
              <w:rPr>
                <w:rFonts w:ascii="Times New Roman" w:eastAsia="Times New Roman" w:hAnsi="Times New Roman" w:cs="Times New Roman"/>
                <w:color w:val="000000"/>
                <w:sz w:val="28"/>
                <w:szCs w:val="28"/>
              </w:rPr>
              <w:t>и</w:t>
            </w:r>
            <w:r w:rsidRPr="003B2AEB">
              <w:rPr>
                <w:rFonts w:ascii="Times New Roman" w:eastAsia="Times New Roman" w:hAnsi="Times New Roman" w:cs="Times New Roman"/>
                <w:color w:val="000000"/>
                <w:sz w:val="28"/>
                <w:szCs w:val="28"/>
              </w:rPr>
              <w:t xml:space="preserve"> использования альтернативных способов </w:t>
            </w:r>
            <w:proofErr w:type="spellStart"/>
            <w:proofErr w:type="gramStart"/>
            <w:r w:rsidRPr="003B2AEB">
              <w:rPr>
                <w:rFonts w:ascii="Times New Roman" w:eastAsia="Times New Roman" w:hAnsi="Times New Roman" w:cs="Times New Roman"/>
                <w:color w:val="000000"/>
                <w:sz w:val="28"/>
                <w:szCs w:val="28"/>
              </w:rPr>
              <w:t>коммуни</w:t>
            </w:r>
            <w:r>
              <w:rPr>
                <w:rFonts w:ascii="Times New Roman" w:eastAsia="Times New Roman" w:hAnsi="Times New Roman" w:cs="Times New Roman"/>
                <w:color w:val="000000"/>
                <w:sz w:val="28"/>
                <w:szCs w:val="28"/>
              </w:rPr>
              <w:t>-</w:t>
            </w:r>
            <w:r w:rsidRPr="003B2AEB">
              <w:rPr>
                <w:rFonts w:ascii="Times New Roman" w:eastAsia="Times New Roman" w:hAnsi="Times New Roman" w:cs="Times New Roman"/>
                <w:color w:val="000000"/>
                <w:sz w:val="28"/>
                <w:szCs w:val="28"/>
              </w:rPr>
              <w:t>кации</w:t>
            </w:r>
            <w:proofErr w:type="spellEnd"/>
            <w:proofErr w:type="gramEnd"/>
            <w:r w:rsidRPr="003B2AEB">
              <w:rPr>
                <w:rFonts w:ascii="Times New Roman" w:eastAsia="Times New Roman" w:hAnsi="Times New Roman" w:cs="Times New Roman"/>
                <w:color w:val="000000"/>
                <w:sz w:val="28"/>
                <w:szCs w:val="28"/>
              </w:rPr>
              <w:t>;</w:t>
            </w:r>
          </w:p>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формировать </w:t>
            </w:r>
            <w:r w:rsidRPr="003B2AEB">
              <w:rPr>
                <w:rFonts w:ascii="Times New Roman" w:eastAsia="Times New Roman" w:hAnsi="Times New Roman" w:cs="Times New Roman"/>
                <w:color w:val="000000"/>
                <w:sz w:val="28"/>
                <w:szCs w:val="28"/>
              </w:rPr>
              <w:t>умени</w:t>
            </w:r>
            <w:r>
              <w:rPr>
                <w:rFonts w:ascii="Times New Roman" w:eastAsia="Times New Roman" w:hAnsi="Times New Roman" w:cs="Times New Roman"/>
                <w:color w:val="000000"/>
                <w:sz w:val="28"/>
                <w:szCs w:val="28"/>
              </w:rPr>
              <w:t>е</w:t>
            </w:r>
            <w:r w:rsidRPr="003B2AEB">
              <w:rPr>
                <w:rFonts w:ascii="Times New Roman" w:eastAsia="Times New Roman" w:hAnsi="Times New Roman" w:cs="Times New Roman"/>
                <w:color w:val="000000"/>
                <w:sz w:val="28"/>
                <w:szCs w:val="28"/>
              </w:rPr>
              <w:t xml:space="preserve"> выражать просьбы/требования (просить помощи, поесть/попить, повторить понравившееся действие, один из предметов в ситуации выбора); социальной ответной реакции (отклик на свое имя, отказ от предложенного предмета/деятельности, ответ на приветствия других людей, выражение согласия);</w:t>
            </w:r>
          </w:p>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формировать </w:t>
            </w:r>
            <w:r w:rsidRPr="003B2AEB">
              <w:rPr>
                <w:rFonts w:ascii="Times New Roman" w:eastAsia="Times New Roman" w:hAnsi="Times New Roman" w:cs="Times New Roman"/>
                <w:color w:val="000000"/>
                <w:sz w:val="28"/>
                <w:szCs w:val="28"/>
              </w:rPr>
              <w:t>умени</w:t>
            </w:r>
            <w:r>
              <w:rPr>
                <w:rFonts w:ascii="Times New Roman" w:eastAsia="Times New Roman" w:hAnsi="Times New Roman" w:cs="Times New Roman"/>
                <w:color w:val="000000"/>
                <w:sz w:val="28"/>
                <w:szCs w:val="28"/>
              </w:rPr>
              <w:t>е</w:t>
            </w:r>
            <w:r w:rsidRPr="003B2AEB">
              <w:rPr>
                <w:rFonts w:ascii="Times New Roman" w:eastAsia="Times New Roman" w:hAnsi="Times New Roman" w:cs="Times New Roman"/>
                <w:color w:val="000000"/>
                <w:sz w:val="28"/>
                <w:szCs w:val="28"/>
              </w:rPr>
              <w:t xml:space="preserve"> привлекать </w:t>
            </w:r>
            <w:r w:rsidRPr="003B2AEB">
              <w:rPr>
                <w:rFonts w:ascii="Times New Roman" w:eastAsia="Times New Roman" w:hAnsi="Times New Roman" w:cs="Times New Roman"/>
                <w:color w:val="000000"/>
                <w:sz w:val="28"/>
                <w:szCs w:val="28"/>
              </w:rPr>
              <w:lastRenderedPageBreak/>
              <w:t>внимание и задавать вопросы (уметь привлекать внимание другого человека; задавать вопросы о предмете, о другом человеке, о действиях, общие вопросы, требующие ответа да/нет);</w:t>
            </w:r>
          </w:p>
          <w:p w:rsidR="00BD7409" w:rsidRPr="003B2AEB"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proofErr w:type="gramStart"/>
            <w:r w:rsidRPr="003B2A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формировать </w:t>
            </w:r>
            <w:r w:rsidRPr="003B2AEB">
              <w:rPr>
                <w:rFonts w:ascii="Times New Roman" w:eastAsia="Times New Roman" w:hAnsi="Times New Roman" w:cs="Times New Roman"/>
                <w:color w:val="000000"/>
                <w:sz w:val="28"/>
                <w:szCs w:val="28"/>
              </w:rPr>
              <w:t>умени</w:t>
            </w:r>
            <w:r>
              <w:rPr>
                <w:rFonts w:ascii="Times New Roman" w:eastAsia="Times New Roman" w:hAnsi="Times New Roman" w:cs="Times New Roman"/>
                <w:color w:val="000000"/>
                <w:sz w:val="28"/>
                <w:szCs w:val="28"/>
              </w:rPr>
              <w:t>е</w:t>
            </w:r>
            <w:r w:rsidRPr="003B2AEB">
              <w:rPr>
                <w:rFonts w:ascii="Times New Roman" w:eastAsia="Times New Roman" w:hAnsi="Times New Roman" w:cs="Times New Roman"/>
                <w:color w:val="000000"/>
                <w:sz w:val="28"/>
                <w:szCs w:val="28"/>
              </w:rPr>
              <w:t xml:space="preserve"> адекватно выражать эмоции, чувства (радость, грусть, страх, гнев, боль, усталость, удовольствие/недовольство) и сообщать о них;</w:t>
            </w:r>
            <w:proofErr w:type="gramEnd"/>
          </w:p>
          <w:p w:rsidR="00BD7409"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3B2AE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формировать </w:t>
            </w:r>
            <w:r w:rsidRPr="003B2AEB">
              <w:rPr>
                <w:rFonts w:ascii="Times New Roman" w:eastAsia="Times New Roman" w:hAnsi="Times New Roman" w:cs="Times New Roman"/>
                <w:color w:val="000000"/>
                <w:sz w:val="28"/>
                <w:szCs w:val="28"/>
              </w:rPr>
              <w:t>навык</w:t>
            </w:r>
            <w:r>
              <w:rPr>
                <w:rFonts w:ascii="Times New Roman" w:eastAsia="Times New Roman" w:hAnsi="Times New Roman" w:cs="Times New Roman"/>
                <w:color w:val="000000"/>
                <w:sz w:val="28"/>
                <w:szCs w:val="28"/>
              </w:rPr>
              <w:t>и</w:t>
            </w:r>
            <w:r w:rsidRPr="003B2AEB">
              <w:rPr>
                <w:rFonts w:ascii="Times New Roman" w:eastAsia="Times New Roman" w:hAnsi="Times New Roman" w:cs="Times New Roman"/>
                <w:color w:val="000000"/>
                <w:sz w:val="28"/>
                <w:szCs w:val="28"/>
              </w:rPr>
              <w:t xml:space="preserve"> соблюдения правил социального поведения (выражать вежливость, здороваться, прощаться, поделиться чем-либо с другим человеком, выражать чувство привязанности, оказывать помощь, когда попросят, утешить другого че</w:t>
            </w:r>
            <w:r>
              <w:rPr>
                <w:rFonts w:ascii="Times New Roman" w:eastAsia="Times New Roman" w:hAnsi="Times New Roman" w:cs="Times New Roman"/>
                <w:color w:val="000000"/>
                <w:sz w:val="28"/>
                <w:szCs w:val="28"/>
              </w:rPr>
              <w:t>ловека), чувства самосохранения.</w:t>
            </w:r>
          </w:p>
        </w:tc>
        <w:tc>
          <w:tcPr>
            <w:tcW w:w="4835" w:type="dxa"/>
          </w:tcPr>
          <w:p w:rsidR="00BD7409" w:rsidRPr="00AF226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F226D">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 xml:space="preserve">развивать </w:t>
            </w:r>
            <w:r w:rsidRPr="00AF226D">
              <w:rPr>
                <w:rFonts w:ascii="Times New Roman" w:eastAsia="Times New Roman" w:hAnsi="Times New Roman" w:cs="Times New Roman"/>
                <w:color w:val="000000"/>
                <w:sz w:val="28"/>
                <w:szCs w:val="28"/>
              </w:rPr>
              <w:t>общени</w:t>
            </w:r>
            <w:r>
              <w:rPr>
                <w:rFonts w:ascii="Times New Roman" w:eastAsia="Times New Roman" w:hAnsi="Times New Roman" w:cs="Times New Roman"/>
                <w:color w:val="000000"/>
                <w:sz w:val="28"/>
                <w:szCs w:val="28"/>
              </w:rPr>
              <w:t>е</w:t>
            </w:r>
            <w:r w:rsidRPr="00AF226D">
              <w:rPr>
                <w:rFonts w:ascii="Times New Roman" w:eastAsia="Times New Roman" w:hAnsi="Times New Roman" w:cs="Times New Roman"/>
                <w:color w:val="000000"/>
                <w:sz w:val="28"/>
                <w:szCs w:val="28"/>
              </w:rPr>
              <w:t xml:space="preserve"> с взрослыми и детьми, умени</w:t>
            </w:r>
            <w:r>
              <w:rPr>
                <w:rFonts w:ascii="Times New Roman" w:eastAsia="Times New Roman" w:hAnsi="Times New Roman" w:cs="Times New Roman"/>
                <w:color w:val="000000"/>
                <w:sz w:val="28"/>
                <w:szCs w:val="28"/>
              </w:rPr>
              <w:t>е</w:t>
            </w:r>
            <w:r w:rsidRPr="00AF226D">
              <w:rPr>
                <w:rFonts w:ascii="Times New Roman" w:eastAsia="Times New Roman" w:hAnsi="Times New Roman" w:cs="Times New Roman"/>
                <w:color w:val="000000"/>
                <w:sz w:val="28"/>
                <w:szCs w:val="28"/>
              </w:rPr>
              <w:t xml:space="preserve"> принимать помощь взрослого, выполнять инструкцию, в том числе – фронтальную;</w:t>
            </w:r>
          </w:p>
          <w:p w:rsidR="00BD7409" w:rsidRPr="00AF226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F22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развивать </w:t>
            </w:r>
            <w:r w:rsidRPr="00AF226D">
              <w:rPr>
                <w:rFonts w:ascii="Times New Roman" w:eastAsia="Times New Roman" w:hAnsi="Times New Roman" w:cs="Times New Roman"/>
                <w:color w:val="000000"/>
                <w:sz w:val="28"/>
                <w:szCs w:val="28"/>
              </w:rPr>
              <w:t>умени</w:t>
            </w:r>
            <w:r>
              <w:rPr>
                <w:rFonts w:ascii="Times New Roman" w:eastAsia="Times New Roman" w:hAnsi="Times New Roman" w:cs="Times New Roman"/>
                <w:color w:val="000000"/>
                <w:sz w:val="28"/>
                <w:szCs w:val="28"/>
              </w:rPr>
              <w:t>е</w:t>
            </w:r>
            <w:r w:rsidRPr="00AF226D">
              <w:rPr>
                <w:rFonts w:ascii="Times New Roman" w:eastAsia="Times New Roman" w:hAnsi="Times New Roman" w:cs="Times New Roman"/>
                <w:color w:val="000000"/>
                <w:sz w:val="28"/>
                <w:szCs w:val="28"/>
              </w:rPr>
              <w:t xml:space="preserve"> обходиться без помощи и поддержки взрослого в течение дня;</w:t>
            </w:r>
          </w:p>
          <w:p w:rsidR="00BD7409" w:rsidRPr="00AF226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F22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развивать </w:t>
            </w:r>
            <w:r w:rsidRPr="00AF226D">
              <w:rPr>
                <w:rFonts w:ascii="Times New Roman" w:eastAsia="Times New Roman" w:hAnsi="Times New Roman" w:cs="Times New Roman"/>
                <w:color w:val="000000"/>
                <w:sz w:val="28"/>
                <w:szCs w:val="28"/>
              </w:rPr>
              <w:t>общени</w:t>
            </w:r>
            <w:r>
              <w:rPr>
                <w:rFonts w:ascii="Times New Roman" w:eastAsia="Times New Roman" w:hAnsi="Times New Roman" w:cs="Times New Roman"/>
                <w:color w:val="000000"/>
                <w:sz w:val="28"/>
                <w:szCs w:val="28"/>
              </w:rPr>
              <w:t>е</w:t>
            </w:r>
            <w:r w:rsidRPr="00AF226D">
              <w:rPr>
                <w:rFonts w:ascii="Times New Roman" w:eastAsia="Times New Roman" w:hAnsi="Times New Roman" w:cs="Times New Roman"/>
                <w:color w:val="000000"/>
                <w:sz w:val="28"/>
                <w:szCs w:val="28"/>
              </w:rPr>
              <w:t xml:space="preserve"> со сверстниками, побуждени</w:t>
            </w:r>
            <w:r>
              <w:rPr>
                <w:rFonts w:ascii="Times New Roman" w:eastAsia="Times New Roman" w:hAnsi="Times New Roman" w:cs="Times New Roman"/>
                <w:color w:val="000000"/>
                <w:sz w:val="28"/>
                <w:szCs w:val="28"/>
              </w:rPr>
              <w:t>е</w:t>
            </w:r>
            <w:r w:rsidRPr="00AF226D">
              <w:rPr>
                <w:rFonts w:ascii="Times New Roman" w:eastAsia="Times New Roman" w:hAnsi="Times New Roman" w:cs="Times New Roman"/>
                <w:color w:val="000000"/>
                <w:sz w:val="28"/>
                <w:szCs w:val="28"/>
              </w:rPr>
              <w:t xml:space="preserve"> желания участвовать в совместной деятельности с другими детьми;</w:t>
            </w:r>
          </w:p>
          <w:p w:rsidR="00BD7409" w:rsidRPr="00AF226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F22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развивать </w:t>
            </w:r>
            <w:r w:rsidRPr="00AF226D">
              <w:rPr>
                <w:rFonts w:ascii="Times New Roman" w:eastAsia="Times New Roman" w:hAnsi="Times New Roman" w:cs="Times New Roman"/>
                <w:color w:val="000000"/>
                <w:sz w:val="28"/>
                <w:szCs w:val="28"/>
              </w:rPr>
              <w:t>умени</w:t>
            </w:r>
            <w:r>
              <w:rPr>
                <w:rFonts w:ascii="Times New Roman" w:eastAsia="Times New Roman" w:hAnsi="Times New Roman" w:cs="Times New Roman"/>
                <w:color w:val="000000"/>
                <w:sz w:val="28"/>
                <w:szCs w:val="28"/>
              </w:rPr>
              <w:t>е</w:t>
            </w:r>
            <w:r w:rsidRPr="00AF226D">
              <w:rPr>
                <w:rFonts w:ascii="Times New Roman" w:eastAsia="Times New Roman" w:hAnsi="Times New Roman" w:cs="Times New Roman"/>
                <w:color w:val="000000"/>
                <w:sz w:val="28"/>
                <w:szCs w:val="28"/>
              </w:rPr>
              <w:t xml:space="preserve"> соблюдать правила при игре с другими детьми, адекватно реагировать в </w:t>
            </w:r>
            <w:r w:rsidRPr="00AF226D">
              <w:rPr>
                <w:rFonts w:ascii="Times New Roman" w:eastAsia="Times New Roman" w:hAnsi="Times New Roman" w:cs="Times New Roman"/>
                <w:color w:val="000000"/>
                <w:sz w:val="28"/>
                <w:szCs w:val="28"/>
              </w:rPr>
              <w:lastRenderedPageBreak/>
              <w:t>конфликтных ситуациях;</w:t>
            </w:r>
          </w:p>
          <w:p w:rsidR="00BD7409" w:rsidRPr="00AF226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F22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развивать </w:t>
            </w:r>
            <w:r w:rsidRPr="00AF226D">
              <w:rPr>
                <w:rFonts w:ascii="Times New Roman" w:eastAsia="Times New Roman" w:hAnsi="Times New Roman" w:cs="Times New Roman"/>
                <w:color w:val="000000"/>
                <w:sz w:val="28"/>
                <w:szCs w:val="28"/>
              </w:rPr>
              <w:t>способ</w:t>
            </w:r>
            <w:r>
              <w:rPr>
                <w:rFonts w:ascii="Times New Roman" w:eastAsia="Times New Roman" w:hAnsi="Times New Roman" w:cs="Times New Roman"/>
                <w:color w:val="000000"/>
                <w:sz w:val="28"/>
                <w:szCs w:val="28"/>
              </w:rPr>
              <w:t>ы</w:t>
            </w:r>
            <w:r w:rsidRPr="00AF226D">
              <w:rPr>
                <w:rFonts w:ascii="Times New Roman" w:eastAsia="Times New Roman" w:hAnsi="Times New Roman" w:cs="Times New Roman"/>
                <w:color w:val="000000"/>
                <w:sz w:val="28"/>
                <w:szCs w:val="28"/>
              </w:rPr>
              <w:t xml:space="preserve"> коммуникации, которые функционально эквивалентны проблемному поведению (учить ребенка просить: предмет, действие и прекращение действия, перерыв, помощь; выражать отказ);</w:t>
            </w:r>
          </w:p>
          <w:p w:rsidR="00BD7409"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F226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развивать </w:t>
            </w:r>
            <w:r w:rsidRPr="00AF226D">
              <w:rPr>
                <w:rFonts w:ascii="Times New Roman" w:eastAsia="Times New Roman" w:hAnsi="Times New Roman" w:cs="Times New Roman"/>
                <w:color w:val="000000"/>
                <w:sz w:val="28"/>
                <w:szCs w:val="28"/>
              </w:rPr>
              <w:t>способности к адекватному выражению различных эмоциональных состояний, обращаться за помощью к другим взрослым, принимать помощь, умения справляться со сложными ситуациями социально приемлемыми способами.</w:t>
            </w:r>
          </w:p>
        </w:tc>
      </w:tr>
    </w:tbl>
    <w:p w:rsidR="00BD7409" w:rsidRPr="005E245E" w:rsidRDefault="00BD7409" w:rsidP="00BD7409">
      <w:pPr>
        <w:widowControl w:val="0"/>
        <w:shd w:val="clear" w:color="auto" w:fill="FFFFFF"/>
        <w:tabs>
          <w:tab w:val="left" w:pos="989"/>
        </w:tabs>
        <w:autoSpaceDE w:val="0"/>
        <w:autoSpaceDN w:val="0"/>
        <w:adjustRightInd w:val="0"/>
        <w:spacing w:after="0" w:line="240" w:lineRule="auto"/>
        <w:ind w:right="11"/>
        <w:jc w:val="center"/>
        <w:rPr>
          <w:rFonts w:ascii="Times New Roman" w:eastAsia="Times New Roman" w:hAnsi="Times New Roman" w:cs="Times New Roman"/>
          <w:color w:val="000000"/>
          <w:sz w:val="28"/>
          <w:szCs w:val="28"/>
        </w:rPr>
      </w:pPr>
    </w:p>
    <w:p w:rsidR="00BD7409" w:rsidRPr="00F95C7E" w:rsidRDefault="00BD7409" w:rsidP="00BD7409">
      <w:pPr>
        <w:spacing w:after="0" w:line="240" w:lineRule="auto"/>
        <w:ind w:left="720"/>
        <w:contextualSpacing/>
        <w:rPr>
          <w:rFonts w:ascii="Times New Roman" w:eastAsia="Times New Roman" w:hAnsi="Times New Roman" w:cs="Times New Roman"/>
          <w:sz w:val="28"/>
          <w:szCs w:val="28"/>
        </w:rPr>
      </w:pPr>
      <w:r w:rsidRPr="00F95C7E">
        <w:rPr>
          <w:rFonts w:ascii="Times New Roman" w:eastAsia="Times New Roman" w:hAnsi="Times New Roman" w:cs="Times New Roman"/>
          <w:sz w:val="28"/>
          <w:szCs w:val="28"/>
        </w:rPr>
        <w:t>Программно-методическое обеспечение:</w:t>
      </w:r>
    </w:p>
    <w:tbl>
      <w:tblPr>
        <w:tblStyle w:val="a7"/>
        <w:tblW w:w="0" w:type="auto"/>
        <w:tblInd w:w="-34" w:type="dxa"/>
        <w:tblLook w:val="04A0"/>
      </w:tblPr>
      <w:tblGrid>
        <w:gridCol w:w="1004"/>
        <w:gridCol w:w="2929"/>
        <w:gridCol w:w="7458"/>
        <w:gridCol w:w="3146"/>
      </w:tblGrid>
      <w:tr w:rsidR="00BD7409" w:rsidRPr="00F95C7E" w:rsidTr="00BD7409">
        <w:trPr>
          <w:tblHeader/>
        </w:trPr>
        <w:tc>
          <w:tcPr>
            <w:tcW w:w="1004" w:type="dxa"/>
          </w:tcPr>
          <w:p w:rsidR="00BD7409" w:rsidRPr="00F95C7E" w:rsidRDefault="00BD7409" w:rsidP="00BD7409">
            <w:pPr>
              <w:tabs>
                <w:tab w:val="left" w:pos="709"/>
              </w:tabs>
              <w:jc w:val="center"/>
              <w:rPr>
                <w:rFonts w:ascii="Times New Roman" w:hAnsi="Times New Roman" w:cs="Times New Roman"/>
                <w:sz w:val="28"/>
                <w:szCs w:val="28"/>
              </w:rPr>
            </w:pPr>
            <w:r w:rsidRPr="00F95C7E">
              <w:rPr>
                <w:rFonts w:ascii="Times New Roman" w:hAnsi="Times New Roman" w:cs="Times New Roman"/>
                <w:sz w:val="28"/>
                <w:szCs w:val="28"/>
              </w:rPr>
              <w:t>№</w:t>
            </w:r>
            <w:proofErr w:type="spellStart"/>
            <w:proofErr w:type="gramStart"/>
            <w:r w:rsidRPr="00F95C7E">
              <w:rPr>
                <w:rFonts w:ascii="Times New Roman" w:hAnsi="Times New Roman" w:cs="Times New Roman"/>
                <w:sz w:val="28"/>
                <w:szCs w:val="28"/>
              </w:rPr>
              <w:t>п</w:t>
            </w:r>
            <w:proofErr w:type="spellEnd"/>
            <w:proofErr w:type="gramEnd"/>
            <w:r w:rsidRPr="00F95C7E">
              <w:rPr>
                <w:rFonts w:ascii="Times New Roman" w:hAnsi="Times New Roman" w:cs="Times New Roman"/>
                <w:sz w:val="28"/>
                <w:szCs w:val="28"/>
              </w:rPr>
              <w:t>/</w:t>
            </w:r>
            <w:proofErr w:type="spellStart"/>
            <w:r w:rsidRPr="00F95C7E">
              <w:rPr>
                <w:rFonts w:ascii="Times New Roman" w:hAnsi="Times New Roman" w:cs="Times New Roman"/>
                <w:sz w:val="28"/>
                <w:szCs w:val="28"/>
              </w:rPr>
              <w:t>п</w:t>
            </w:r>
            <w:proofErr w:type="spellEnd"/>
          </w:p>
        </w:tc>
        <w:tc>
          <w:tcPr>
            <w:tcW w:w="2929" w:type="dxa"/>
          </w:tcPr>
          <w:p w:rsidR="00BD7409" w:rsidRPr="00F95C7E" w:rsidRDefault="00BD7409" w:rsidP="00BD7409">
            <w:pPr>
              <w:tabs>
                <w:tab w:val="left" w:pos="709"/>
              </w:tabs>
              <w:jc w:val="center"/>
              <w:rPr>
                <w:rFonts w:ascii="Times New Roman" w:hAnsi="Times New Roman" w:cs="Times New Roman"/>
                <w:sz w:val="28"/>
                <w:szCs w:val="28"/>
              </w:rPr>
            </w:pPr>
            <w:r w:rsidRPr="00F95C7E">
              <w:rPr>
                <w:rFonts w:ascii="Times New Roman" w:hAnsi="Times New Roman" w:cs="Times New Roman"/>
                <w:sz w:val="28"/>
                <w:szCs w:val="28"/>
              </w:rPr>
              <w:t>Автор</w:t>
            </w:r>
          </w:p>
        </w:tc>
        <w:tc>
          <w:tcPr>
            <w:tcW w:w="7458" w:type="dxa"/>
          </w:tcPr>
          <w:p w:rsidR="00BD7409" w:rsidRPr="00F95C7E" w:rsidRDefault="00BD7409" w:rsidP="00BD7409">
            <w:pPr>
              <w:tabs>
                <w:tab w:val="left" w:pos="709"/>
              </w:tabs>
              <w:jc w:val="center"/>
              <w:rPr>
                <w:rFonts w:ascii="Times New Roman" w:hAnsi="Times New Roman" w:cs="Times New Roman"/>
                <w:sz w:val="28"/>
                <w:szCs w:val="28"/>
              </w:rPr>
            </w:pPr>
            <w:r w:rsidRPr="00F95C7E">
              <w:rPr>
                <w:rFonts w:ascii="Times New Roman" w:hAnsi="Times New Roman" w:cs="Times New Roman"/>
                <w:sz w:val="28"/>
                <w:szCs w:val="28"/>
              </w:rPr>
              <w:t>Название</w:t>
            </w:r>
          </w:p>
        </w:tc>
        <w:tc>
          <w:tcPr>
            <w:tcW w:w="3146" w:type="dxa"/>
          </w:tcPr>
          <w:p w:rsidR="00BD7409" w:rsidRPr="00F95C7E" w:rsidRDefault="00BD7409" w:rsidP="00BD7409">
            <w:pPr>
              <w:tabs>
                <w:tab w:val="left" w:pos="709"/>
              </w:tabs>
              <w:jc w:val="center"/>
              <w:rPr>
                <w:rFonts w:ascii="Times New Roman" w:hAnsi="Times New Roman" w:cs="Times New Roman"/>
                <w:sz w:val="28"/>
                <w:szCs w:val="28"/>
              </w:rPr>
            </w:pPr>
            <w:r w:rsidRPr="00F95C7E">
              <w:rPr>
                <w:rFonts w:ascii="Times New Roman" w:hAnsi="Times New Roman" w:cs="Times New Roman"/>
                <w:sz w:val="28"/>
                <w:szCs w:val="28"/>
              </w:rPr>
              <w:t xml:space="preserve">Издательство, </w:t>
            </w:r>
          </w:p>
          <w:p w:rsidR="00BD7409" w:rsidRPr="00F95C7E" w:rsidRDefault="00BD7409" w:rsidP="00BD7409">
            <w:pPr>
              <w:tabs>
                <w:tab w:val="left" w:pos="709"/>
              </w:tabs>
              <w:jc w:val="center"/>
              <w:rPr>
                <w:rFonts w:ascii="Times New Roman" w:hAnsi="Times New Roman" w:cs="Times New Roman"/>
                <w:sz w:val="28"/>
                <w:szCs w:val="28"/>
              </w:rPr>
            </w:pPr>
            <w:r w:rsidRPr="00F95C7E">
              <w:rPr>
                <w:rFonts w:ascii="Times New Roman" w:hAnsi="Times New Roman" w:cs="Times New Roman"/>
                <w:sz w:val="28"/>
                <w:szCs w:val="28"/>
              </w:rPr>
              <w:t>год издания</w:t>
            </w:r>
          </w:p>
        </w:tc>
      </w:tr>
      <w:tr w:rsidR="00BD7409" w:rsidRPr="00F95C7E" w:rsidTr="00BD7409">
        <w:tc>
          <w:tcPr>
            <w:tcW w:w="1004" w:type="dxa"/>
          </w:tcPr>
          <w:p w:rsidR="00BD7409" w:rsidRPr="00F95C7E" w:rsidRDefault="00BD7409" w:rsidP="00BD7409">
            <w:pPr>
              <w:tabs>
                <w:tab w:val="left" w:pos="709"/>
              </w:tabs>
              <w:jc w:val="center"/>
              <w:rPr>
                <w:rFonts w:ascii="Times New Roman" w:hAnsi="Times New Roman" w:cs="Times New Roman"/>
                <w:sz w:val="28"/>
                <w:szCs w:val="28"/>
              </w:rPr>
            </w:pPr>
            <w:r w:rsidRPr="00F95C7E">
              <w:rPr>
                <w:rFonts w:ascii="Times New Roman" w:hAnsi="Times New Roman" w:cs="Times New Roman"/>
                <w:sz w:val="28"/>
                <w:szCs w:val="28"/>
              </w:rPr>
              <w:t>1</w:t>
            </w:r>
          </w:p>
        </w:tc>
        <w:tc>
          <w:tcPr>
            <w:tcW w:w="2929"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К.Ю. Белая</w:t>
            </w:r>
          </w:p>
        </w:tc>
        <w:tc>
          <w:tcPr>
            <w:tcW w:w="7458"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Формирование основ безопасности у дошкольников (2-7 лет)</w:t>
            </w:r>
          </w:p>
        </w:tc>
        <w:tc>
          <w:tcPr>
            <w:tcW w:w="3146"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Москва, Мозаика-Синтез, 2014</w:t>
            </w:r>
          </w:p>
        </w:tc>
      </w:tr>
      <w:tr w:rsidR="00BD7409" w:rsidRPr="00F95C7E" w:rsidTr="00BD7409">
        <w:tc>
          <w:tcPr>
            <w:tcW w:w="1004" w:type="dxa"/>
          </w:tcPr>
          <w:p w:rsidR="00BD7409" w:rsidRPr="00F95C7E" w:rsidRDefault="00BD7409" w:rsidP="00BD7409">
            <w:pPr>
              <w:tabs>
                <w:tab w:val="left" w:pos="709"/>
              </w:tabs>
              <w:jc w:val="center"/>
              <w:rPr>
                <w:rFonts w:ascii="Times New Roman" w:hAnsi="Times New Roman" w:cs="Times New Roman"/>
                <w:sz w:val="28"/>
                <w:szCs w:val="28"/>
              </w:rPr>
            </w:pPr>
            <w:r w:rsidRPr="00F95C7E">
              <w:rPr>
                <w:rFonts w:ascii="Times New Roman" w:hAnsi="Times New Roman" w:cs="Times New Roman"/>
                <w:sz w:val="28"/>
                <w:szCs w:val="28"/>
              </w:rPr>
              <w:t>2</w:t>
            </w:r>
          </w:p>
        </w:tc>
        <w:tc>
          <w:tcPr>
            <w:tcW w:w="2929" w:type="dxa"/>
          </w:tcPr>
          <w:p w:rsidR="00BD7409"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 xml:space="preserve">В.И.Петрова, </w:t>
            </w:r>
          </w:p>
          <w:p w:rsidR="00BD7409" w:rsidRPr="00F95C7E" w:rsidRDefault="00BD7409" w:rsidP="00BD7409">
            <w:pPr>
              <w:tabs>
                <w:tab w:val="left" w:pos="709"/>
              </w:tabs>
              <w:jc w:val="both"/>
              <w:rPr>
                <w:rFonts w:ascii="Times New Roman" w:hAnsi="Times New Roman" w:cs="Times New Roman"/>
                <w:sz w:val="28"/>
                <w:szCs w:val="28"/>
                <w:highlight w:val="yellow"/>
              </w:rPr>
            </w:pPr>
            <w:r w:rsidRPr="00F95C7E">
              <w:rPr>
                <w:rFonts w:ascii="Times New Roman" w:hAnsi="Times New Roman" w:cs="Times New Roman"/>
                <w:sz w:val="28"/>
                <w:szCs w:val="28"/>
              </w:rPr>
              <w:t xml:space="preserve">Т.Д. </w:t>
            </w:r>
            <w:proofErr w:type="spellStart"/>
            <w:r w:rsidRPr="00F95C7E">
              <w:rPr>
                <w:rFonts w:ascii="Times New Roman" w:hAnsi="Times New Roman" w:cs="Times New Roman"/>
                <w:sz w:val="28"/>
                <w:szCs w:val="28"/>
              </w:rPr>
              <w:t>Стульник</w:t>
            </w:r>
            <w:proofErr w:type="spellEnd"/>
          </w:p>
        </w:tc>
        <w:tc>
          <w:tcPr>
            <w:tcW w:w="7458" w:type="dxa"/>
          </w:tcPr>
          <w:p w:rsidR="00BD7409" w:rsidRPr="00F95C7E" w:rsidRDefault="00BD7409" w:rsidP="00BD7409">
            <w:pPr>
              <w:jc w:val="both"/>
              <w:rPr>
                <w:rFonts w:ascii="Times New Roman" w:hAnsi="Times New Roman" w:cs="Times New Roman"/>
                <w:sz w:val="28"/>
                <w:szCs w:val="28"/>
              </w:rPr>
            </w:pPr>
            <w:r w:rsidRPr="00F95C7E">
              <w:rPr>
                <w:rFonts w:ascii="Times New Roman" w:hAnsi="Times New Roman" w:cs="Times New Roman"/>
                <w:sz w:val="28"/>
                <w:szCs w:val="28"/>
              </w:rPr>
              <w:t xml:space="preserve">Этические беседы с детьми 4-7 лет </w:t>
            </w:r>
          </w:p>
          <w:p w:rsidR="00BD7409" w:rsidRPr="00F95C7E" w:rsidRDefault="00BD7409" w:rsidP="00BD7409">
            <w:pPr>
              <w:tabs>
                <w:tab w:val="left" w:pos="709"/>
              </w:tabs>
              <w:jc w:val="both"/>
              <w:rPr>
                <w:rFonts w:ascii="Times New Roman" w:hAnsi="Times New Roman" w:cs="Times New Roman"/>
                <w:sz w:val="28"/>
                <w:szCs w:val="28"/>
                <w:highlight w:val="yellow"/>
              </w:rPr>
            </w:pPr>
          </w:p>
        </w:tc>
        <w:tc>
          <w:tcPr>
            <w:tcW w:w="3146" w:type="dxa"/>
          </w:tcPr>
          <w:p w:rsidR="00BD7409" w:rsidRPr="00F95C7E" w:rsidRDefault="00BD7409" w:rsidP="00BD7409">
            <w:pPr>
              <w:tabs>
                <w:tab w:val="left" w:pos="709"/>
              </w:tabs>
              <w:jc w:val="both"/>
              <w:rPr>
                <w:rFonts w:ascii="Times New Roman" w:hAnsi="Times New Roman" w:cs="Times New Roman"/>
                <w:sz w:val="28"/>
                <w:szCs w:val="28"/>
                <w:highlight w:val="yellow"/>
              </w:rPr>
            </w:pPr>
            <w:r w:rsidRPr="00F95C7E">
              <w:rPr>
                <w:rFonts w:ascii="Times New Roman" w:hAnsi="Times New Roman" w:cs="Times New Roman"/>
                <w:sz w:val="28"/>
                <w:szCs w:val="28"/>
              </w:rPr>
              <w:t>Москва, Мозаика-Синтез, 2013</w:t>
            </w:r>
          </w:p>
        </w:tc>
      </w:tr>
      <w:tr w:rsidR="00BD7409" w:rsidRPr="00F95C7E" w:rsidTr="00BD7409">
        <w:tc>
          <w:tcPr>
            <w:tcW w:w="1004" w:type="dxa"/>
          </w:tcPr>
          <w:p w:rsidR="00BD7409" w:rsidRPr="00F95C7E" w:rsidRDefault="00BD7409" w:rsidP="00BD7409">
            <w:pPr>
              <w:tabs>
                <w:tab w:val="left" w:pos="709"/>
              </w:tabs>
              <w:jc w:val="center"/>
              <w:rPr>
                <w:rFonts w:ascii="Times New Roman" w:hAnsi="Times New Roman" w:cs="Times New Roman"/>
                <w:sz w:val="28"/>
                <w:szCs w:val="28"/>
              </w:rPr>
            </w:pPr>
            <w:r w:rsidRPr="00F95C7E">
              <w:rPr>
                <w:rFonts w:ascii="Times New Roman" w:hAnsi="Times New Roman" w:cs="Times New Roman"/>
                <w:sz w:val="28"/>
                <w:szCs w:val="28"/>
              </w:rPr>
              <w:t>3</w:t>
            </w:r>
          </w:p>
        </w:tc>
        <w:tc>
          <w:tcPr>
            <w:tcW w:w="2929"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 xml:space="preserve">Т.Ф. </w:t>
            </w:r>
            <w:proofErr w:type="spellStart"/>
            <w:r w:rsidRPr="00F95C7E">
              <w:rPr>
                <w:rFonts w:ascii="Times New Roman" w:hAnsi="Times New Roman" w:cs="Times New Roman"/>
                <w:sz w:val="28"/>
                <w:szCs w:val="28"/>
              </w:rPr>
              <w:t>Саулина</w:t>
            </w:r>
            <w:proofErr w:type="spellEnd"/>
          </w:p>
        </w:tc>
        <w:tc>
          <w:tcPr>
            <w:tcW w:w="7458" w:type="dxa"/>
          </w:tcPr>
          <w:p w:rsidR="00BD7409" w:rsidRPr="00F95C7E" w:rsidRDefault="00BD7409" w:rsidP="00BD7409">
            <w:pPr>
              <w:tabs>
                <w:tab w:val="left" w:pos="0"/>
              </w:tabs>
              <w:jc w:val="both"/>
              <w:rPr>
                <w:rFonts w:ascii="Times New Roman" w:hAnsi="Times New Roman" w:cs="Times New Roman"/>
                <w:sz w:val="28"/>
                <w:szCs w:val="28"/>
              </w:rPr>
            </w:pPr>
            <w:r w:rsidRPr="00F95C7E">
              <w:rPr>
                <w:rFonts w:ascii="Times New Roman" w:hAnsi="Times New Roman" w:cs="Times New Roman"/>
                <w:sz w:val="28"/>
                <w:szCs w:val="28"/>
              </w:rPr>
              <w:t>Знакомим дошкольников с правилами дорожного движения (3-7 лет)</w:t>
            </w:r>
          </w:p>
          <w:p w:rsidR="00BD7409" w:rsidRPr="00F95C7E" w:rsidRDefault="00BD7409" w:rsidP="00BD7409">
            <w:pPr>
              <w:jc w:val="both"/>
              <w:rPr>
                <w:rFonts w:ascii="Times New Roman" w:hAnsi="Times New Roman" w:cs="Times New Roman"/>
                <w:sz w:val="28"/>
                <w:szCs w:val="28"/>
              </w:rPr>
            </w:pPr>
          </w:p>
        </w:tc>
        <w:tc>
          <w:tcPr>
            <w:tcW w:w="3146"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lastRenderedPageBreak/>
              <w:t>Москва, Мозаика-Синтез, 2012</w:t>
            </w:r>
          </w:p>
        </w:tc>
      </w:tr>
      <w:tr w:rsidR="00BD7409" w:rsidRPr="00F95C7E" w:rsidTr="00BD7409">
        <w:tc>
          <w:tcPr>
            <w:tcW w:w="1004" w:type="dxa"/>
          </w:tcPr>
          <w:p w:rsidR="00BD7409" w:rsidRPr="00F95C7E" w:rsidRDefault="00BD7409" w:rsidP="00BD7409">
            <w:pPr>
              <w:tabs>
                <w:tab w:val="left" w:pos="709"/>
              </w:tabs>
              <w:jc w:val="center"/>
              <w:rPr>
                <w:rFonts w:ascii="Times New Roman" w:hAnsi="Times New Roman" w:cs="Times New Roman"/>
                <w:sz w:val="28"/>
                <w:szCs w:val="28"/>
              </w:rPr>
            </w:pPr>
            <w:r w:rsidRPr="00F95C7E">
              <w:rPr>
                <w:rFonts w:ascii="Times New Roman" w:hAnsi="Times New Roman" w:cs="Times New Roman"/>
                <w:sz w:val="28"/>
                <w:szCs w:val="28"/>
              </w:rPr>
              <w:lastRenderedPageBreak/>
              <w:t>4</w:t>
            </w:r>
          </w:p>
        </w:tc>
        <w:tc>
          <w:tcPr>
            <w:tcW w:w="2929"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 xml:space="preserve">И.И.Комарова, </w:t>
            </w:r>
          </w:p>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 xml:space="preserve">А.В. </w:t>
            </w:r>
            <w:proofErr w:type="spellStart"/>
            <w:r w:rsidRPr="00F95C7E">
              <w:rPr>
                <w:rFonts w:ascii="Times New Roman" w:hAnsi="Times New Roman" w:cs="Times New Roman"/>
                <w:sz w:val="28"/>
                <w:szCs w:val="28"/>
              </w:rPr>
              <w:t>Туликов</w:t>
            </w:r>
            <w:proofErr w:type="spellEnd"/>
          </w:p>
        </w:tc>
        <w:tc>
          <w:tcPr>
            <w:tcW w:w="7458"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Информационно-коммуникационные технологии в дошкольном образовании</w:t>
            </w:r>
          </w:p>
        </w:tc>
        <w:tc>
          <w:tcPr>
            <w:tcW w:w="3146"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Москва, Мозаика-Синтез 2013</w:t>
            </w:r>
          </w:p>
        </w:tc>
      </w:tr>
      <w:tr w:rsidR="00BD7409" w:rsidRPr="00F95C7E" w:rsidTr="00BD7409">
        <w:tc>
          <w:tcPr>
            <w:tcW w:w="1004" w:type="dxa"/>
          </w:tcPr>
          <w:p w:rsidR="00BD7409" w:rsidRPr="00F95C7E"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29"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О.Л. Князева</w:t>
            </w:r>
          </w:p>
        </w:tc>
        <w:tc>
          <w:tcPr>
            <w:tcW w:w="7458" w:type="dxa"/>
          </w:tcPr>
          <w:p w:rsidR="00BD7409" w:rsidRPr="00F95C7E" w:rsidRDefault="00BD7409" w:rsidP="00BD7409">
            <w:pPr>
              <w:jc w:val="both"/>
              <w:rPr>
                <w:rFonts w:ascii="Times New Roman" w:hAnsi="Times New Roman" w:cs="Times New Roman"/>
                <w:sz w:val="28"/>
                <w:szCs w:val="28"/>
              </w:rPr>
            </w:pPr>
            <w:r w:rsidRPr="00F95C7E">
              <w:rPr>
                <w:rFonts w:ascii="Times New Roman" w:hAnsi="Times New Roman" w:cs="Times New Roman"/>
                <w:sz w:val="28"/>
                <w:szCs w:val="28"/>
              </w:rPr>
              <w:t>Программа социально-эмоционального развития дошкольников «</w:t>
            </w:r>
            <w:proofErr w:type="spellStart"/>
            <w:r w:rsidRPr="00F95C7E">
              <w:rPr>
                <w:rFonts w:ascii="Times New Roman" w:hAnsi="Times New Roman" w:cs="Times New Roman"/>
                <w:sz w:val="28"/>
                <w:szCs w:val="28"/>
              </w:rPr>
              <w:t>Я-Ты-Мы</w:t>
            </w:r>
            <w:proofErr w:type="spellEnd"/>
            <w:r w:rsidRPr="00F95C7E">
              <w:rPr>
                <w:rFonts w:ascii="Times New Roman" w:hAnsi="Times New Roman" w:cs="Times New Roman"/>
                <w:sz w:val="28"/>
                <w:szCs w:val="28"/>
              </w:rPr>
              <w:t xml:space="preserve">» </w:t>
            </w:r>
          </w:p>
          <w:p w:rsidR="00BD7409" w:rsidRPr="00F95C7E" w:rsidRDefault="00BD7409" w:rsidP="00BD7409">
            <w:pPr>
              <w:tabs>
                <w:tab w:val="left" w:pos="709"/>
              </w:tabs>
              <w:jc w:val="both"/>
              <w:rPr>
                <w:rFonts w:ascii="Times New Roman" w:hAnsi="Times New Roman" w:cs="Times New Roman"/>
                <w:sz w:val="28"/>
                <w:szCs w:val="28"/>
                <w:highlight w:val="yellow"/>
              </w:rPr>
            </w:pPr>
          </w:p>
        </w:tc>
        <w:tc>
          <w:tcPr>
            <w:tcW w:w="3146"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М.: Просвещение, 2008</w:t>
            </w:r>
          </w:p>
        </w:tc>
      </w:tr>
      <w:tr w:rsidR="00BD7409" w:rsidRPr="00F95C7E" w:rsidTr="00BD7409">
        <w:tc>
          <w:tcPr>
            <w:tcW w:w="1004" w:type="dxa"/>
          </w:tcPr>
          <w:p w:rsidR="00BD7409" w:rsidRPr="00F95C7E"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29"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Р.С. Буре</w:t>
            </w:r>
          </w:p>
        </w:tc>
        <w:tc>
          <w:tcPr>
            <w:tcW w:w="7458" w:type="dxa"/>
          </w:tcPr>
          <w:p w:rsidR="00BD7409" w:rsidRPr="00F95C7E" w:rsidRDefault="00BD7409" w:rsidP="00BD7409">
            <w:pPr>
              <w:tabs>
                <w:tab w:val="left" w:pos="0"/>
              </w:tabs>
              <w:jc w:val="both"/>
              <w:rPr>
                <w:rFonts w:ascii="Times New Roman" w:hAnsi="Times New Roman" w:cs="Times New Roman"/>
                <w:sz w:val="28"/>
                <w:szCs w:val="28"/>
              </w:rPr>
            </w:pPr>
            <w:r w:rsidRPr="00F95C7E">
              <w:rPr>
                <w:rFonts w:ascii="Times New Roman" w:hAnsi="Times New Roman" w:cs="Times New Roman"/>
                <w:sz w:val="28"/>
                <w:szCs w:val="28"/>
              </w:rPr>
              <w:t xml:space="preserve">Дошкольник и труд. Теория и методика трудового воспитания </w:t>
            </w:r>
          </w:p>
          <w:p w:rsidR="00BD7409" w:rsidRPr="00F95C7E" w:rsidRDefault="00BD7409" w:rsidP="00BD7409">
            <w:pPr>
              <w:rPr>
                <w:rFonts w:ascii="Times New Roman" w:hAnsi="Times New Roman" w:cs="Times New Roman"/>
                <w:sz w:val="28"/>
                <w:szCs w:val="28"/>
                <w:highlight w:val="yellow"/>
              </w:rPr>
            </w:pPr>
          </w:p>
        </w:tc>
        <w:tc>
          <w:tcPr>
            <w:tcW w:w="3146"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Москва, Мозаика-Синтез, 2011</w:t>
            </w:r>
          </w:p>
        </w:tc>
      </w:tr>
      <w:tr w:rsidR="00BD7409" w:rsidRPr="00F95C7E" w:rsidTr="00BD7409">
        <w:tc>
          <w:tcPr>
            <w:tcW w:w="1004" w:type="dxa"/>
          </w:tcPr>
          <w:p w:rsidR="00BD7409" w:rsidRPr="00F95C7E"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29" w:type="dxa"/>
          </w:tcPr>
          <w:p w:rsidR="00BD7409"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 xml:space="preserve">Н.Н.Авдеева, </w:t>
            </w:r>
          </w:p>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 xml:space="preserve">О.Л.Князева,  </w:t>
            </w:r>
          </w:p>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 xml:space="preserve">Р.Б. </w:t>
            </w:r>
            <w:proofErr w:type="spellStart"/>
            <w:r w:rsidRPr="00F95C7E">
              <w:rPr>
                <w:rFonts w:ascii="Times New Roman" w:hAnsi="Times New Roman" w:cs="Times New Roman"/>
                <w:sz w:val="28"/>
                <w:szCs w:val="28"/>
              </w:rPr>
              <w:t>Стеркина</w:t>
            </w:r>
            <w:proofErr w:type="spellEnd"/>
          </w:p>
        </w:tc>
        <w:tc>
          <w:tcPr>
            <w:tcW w:w="7458" w:type="dxa"/>
          </w:tcPr>
          <w:p w:rsidR="00BD7409" w:rsidRPr="00F95C7E" w:rsidRDefault="00BD7409" w:rsidP="00BD7409">
            <w:pPr>
              <w:jc w:val="both"/>
              <w:rPr>
                <w:rFonts w:ascii="Times New Roman" w:hAnsi="Times New Roman" w:cs="Times New Roman"/>
                <w:sz w:val="28"/>
                <w:szCs w:val="28"/>
              </w:rPr>
            </w:pPr>
            <w:r w:rsidRPr="00F95C7E">
              <w:rPr>
                <w:rFonts w:ascii="Times New Roman" w:hAnsi="Times New Roman" w:cs="Times New Roman"/>
                <w:sz w:val="28"/>
                <w:szCs w:val="28"/>
              </w:rPr>
              <w:t>Основы безопасности жизнедеятельно</w:t>
            </w:r>
            <w:r>
              <w:rPr>
                <w:rFonts w:ascii="Times New Roman" w:hAnsi="Times New Roman" w:cs="Times New Roman"/>
                <w:sz w:val="28"/>
                <w:szCs w:val="28"/>
              </w:rPr>
              <w:t>сти детей дошкольного возраста</w:t>
            </w:r>
          </w:p>
          <w:p w:rsidR="00BD7409" w:rsidRPr="00F95C7E" w:rsidRDefault="00BD7409" w:rsidP="00BD7409">
            <w:pPr>
              <w:rPr>
                <w:rFonts w:ascii="Times New Roman" w:hAnsi="Times New Roman" w:cs="Times New Roman"/>
                <w:sz w:val="28"/>
                <w:szCs w:val="28"/>
                <w:highlight w:val="yellow"/>
              </w:rPr>
            </w:pPr>
          </w:p>
        </w:tc>
        <w:tc>
          <w:tcPr>
            <w:tcW w:w="3146"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СПб.  Детство-Пресс, 2002</w:t>
            </w:r>
            <w:r w:rsidRPr="00F95C7E">
              <w:rPr>
                <w:rFonts w:ascii="Times New Roman" w:hAnsi="Times New Roman" w:cs="Times New Roman"/>
                <w:sz w:val="28"/>
                <w:szCs w:val="28"/>
              </w:rPr>
              <w:tab/>
            </w:r>
          </w:p>
        </w:tc>
      </w:tr>
      <w:tr w:rsidR="00BD7409" w:rsidRPr="00F95C7E" w:rsidTr="00BD7409">
        <w:tc>
          <w:tcPr>
            <w:tcW w:w="1004" w:type="dxa"/>
          </w:tcPr>
          <w:p w:rsidR="00BD7409" w:rsidRPr="00F95C7E"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29"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 xml:space="preserve">В.М. </w:t>
            </w:r>
            <w:proofErr w:type="spellStart"/>
            <w:r w:rsidRPr="00F95C7E">
              <w:rPr>
                <w:rFonts w:ascii="Times New Roman" w:hAnsi="Times New Roman" w:cs="Times New Roman"/>
                <w:sz w:val="28"/>
                <w:szCs w:val="28"/>
              </w:rPr>
              <w:t>Букатов</w:t>
            </w:r>
            <w:proofErr w:type="spellEnd"/>
          </w:p>
        </w:tc>
        <w:tc>
          <w:tcPr>
            <w:tcW w:w="7458" w:type="dxa"/>
          </w:tcPr>
          <w:p w:rsidR="00BD7409" w:rsidRPr="00F95C7E" w:rsidRDefault="00BD7409" w:rsidP="00BD7409">
            <w:pPr>
              <w:tabs>
                <w:tab w:val="left" w:pos="0"/>
              </w:tabs>
              <w:jc w:val="both"/>
              <w:rPr>
                <w:rFonts w:ascii="Times New Roman" w:hAnsi="Times New Roman" w:cs="Times New Roman"/>
                <w:sz w:val="28"/>
                <w:szCs w:val="28"/>
              </w:rPr>
            </w:pPr>
            <w:r w:rsidRPr="00F95C7E">
              <w:rPr>
                <w:rFonts w:ascii="Times New Roman" w:hAnsi="Times New Roman" w:cs="Times New Roman"/>
                <w:sz w:val="28"/>
                <w:szCs w:val="28"/>
              </w:rPr>
              <w:t xml:space="preserve">Карманная энциклопедия </w:t>
            </w:r>
            <w:proofErr w:type="spellStart"/>
            <w:r w:rsidRPr="00F95C7E">
              <w:rPr>
                <w:rFonts w:ascii="Times New Roman" w:hAnsi="Times New Roman" w:cs="Times New Roman"/>
                <w:sz w:val="28"/>
                <w:szCs w:val="28"/>
              </w:rPr>
              <w:t>социоигровых</w:t>
            </w:r>
            <w:proofErr w:type="spellEnd"/>
            <w:r w:rsidRPr="00F95C7E">
              <w:rPr>
                <w:rFonts w:ascii="Times New Roman" w:hAnsi="Times New Roman" w:cs="Times New Roman"/>
                <w:sz w:val="28"/>
                <w:szCs w:val="28"/>
              </w:rPr>
              <w:t xml:space="preserve"> приемов обучения дошкольников. Справочно-методическое пособие </w:t>
            </w:r>
          </w:p>
        </w:tc>
        <w:tc>
          <w:tcPr>
            <w:tcW w:w="3146" w:type="dxa"/>
          </w:tcPr>
          <w:p w:rsidR="00BD7409" w:rsidRPr="00F95C7E" w:rsidRDefault="00BD7409" w:rsidP="00BD7409">
            <w:pPr>
              <w:tabs>
                <w:tab w:val="left" w:pos="709"/>
              </w:tabs>
              <w:jc w:val="both"/>
              <w:rPr>
                <w:rFonts w:ascii="Times New Roman" w:hAnsi="Times New Roman" w:cs="Times New Roman"/>
                <w:sz w:val="28"/>
                <w:szCs w:val="28"/>
              </w:rPr>
            </w:pPr>
            <w:r w:rsidRPr="00F95C7E">
              <w:rPr>
                <w:rFonts w:ascii="Times New Roman" w:hAnsi="Times New Roman" w:cs="Times New Roman"/>
                <w:sz w:val="28"/>
                <w:szCs w:val="28"/>
              </w:rPr>
              <w:t>Москва, Мозаика-Синтез, 2014</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center"/>
        <w:rPr>
          <w:rFonts w:ascii="Times New Roman" w:eastAsia="Times New Roman" w:hAnsi="Times New Roman" w:cs="Times New Roman"/>
          <w:color w:val="000000"/>
          <w:sz w:val="28"/>
          <w:szCs w:val="28"/>
        </w:rPr>
      </w:pP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r w:rsidRPr="00FC6856">
        <w:rPr>
          <w:rFonts w:ascii="Times New Roman" w:eastAsia="Times New Roman" w:hAnsi="Times New Roman" w:cs="Times New Roman"/>
          <w:i/>
          <w:color w:val="000000"/>
          <w:sz w:val="28"/>
          <w:szCs w:val="28"/>
        </w:rPr>
        <w:t>Образовательная область «</w:t>
      </w:r>
      <w:r>
        <w:rPr>
          <w:rFonts w:ascii="Times New Roman" w:eastAsia="Times New Roman" w:hAnsi="Times New Roman" w:cs="Times New Roman"/>
          <w:i/>
          <w:color w:val="000000"/>
          <w:sz w:val="28"/>
          <w:szCs w:val="28"/>
        </w:rPr>
        <w:t>Познавательное</w:t>
      </w:r>
      <w:r w:rsidRPr="00FC6856">
        <w:rPr>
          <w:rFonts w:ascii="Times New Roman" w:eastAsia="Times New Roman" w:hAnsi="Times New Roman" w:cs="Times New Roman"/>
          <w:i/>
          <w:color w:val="000000"/>
          <w:sz w:val="28"/>
          <w:szCs w:val="28"/>
        </w:rPr>
        <w:t xml:space="preserve"> развитие»:</w:t>
      </w:r>
    </w:p>
    <w:tbl>
      <w:tblPr>
        <w:tblStyle w:val="a7"/>
        <w:tblW w:w="0" w:type="auto"/>
        <w:tblLook w:val="04A0"/>
      </w:tblPr>
      <w:tblGrid>
        <w:gridCol w:w="4834"/>
        <w:gridCol w:w="4834"/>
        <w:gridCol w:w="4835"/>
      </w:tblGrid>
      <w:tr w:rsidR="00BD7409" w:rsidTr="00BD7409">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тяжелыми интеллектуаль</w:t>
            </w:r>
            <w:r>
              <w:rPr>
                <w:rFonts w:ascii="Times New Roman" w:hAnsi="Times New Roman" w:cs="Times New Roman"/>
                <w:sz w:val="28"/>
                <w:szCs w:val="28"/>
              </w:rPr>
              <w:t>ными нарушениями</w:t>
            </w:r>
          </w:p>
        </w:tc>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задержкой психического развития и легкой степенью интеллектуальных нарушений</w:t>
            </w:r>
          </w:p>
        </w:tc>
        <w:tc>
          <w:tcPr>
            <w:tcW w:w="4835"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интеллектуальным развитием, находящимся в пределах возрастной нормы</w:t>
            </w:r>
          </w:p>
        </w:tc>
      </w:tr>
      <w:tr w:rsidR="00BD7409" w:rsidTr="00BD7409">
        <w:tc>
          <w:tcPr>
            <w:tcW w:w="4834" w:type="dxa"/>
          </w:tcPr>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способствовать привлечению внимания ребенка к голосу взрослого и к звук</w:t>
            </w:r>
            <w:r>
              <w:rPr>
                <w:rFonts w:ascii="Times New Roman" w:eastAsia="Times New Roman" w:hAnsi="Times New Roman" w:cs="Times New Roman"/>
                <w:color w:val="000000"/>
                <w:sz w:val="28"/>
                <w:szCs w:val="28"/>
              </w:rPr>
              <w:t>ам окружающей действительности;</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xml:space="preserve">– способствовать прослеживанию взглядом за движением предмета в горизонтальной и вертикальной </w:t>
            </w:r>
            <w:r w:rsidRPr="005568B8">
              <w:rPr>
                <w:rFonts w:ascii="Times New Roman" w:eastAsia="Times New Roman" w:hAnsi="Times New Roman" w:cs="Times New Roman"/>
                <w:color w:val="000000"/>
                <w:sz w:val="28"/>
                <w:szCs w:val="28"/>
              </w:rPr>
              <w:lastRenderedPageBreak/>
              <w:t>плоскости;</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поощрять стремление ребенка дотянуться до интересного предмета, схватить предмет пальцами, переложить предмет из одной руки в другую, рассматривать предмет в руке, прослеживать взглядом за упавшим предметом, искать накрытый предмет или предмет в муфте (чтобы мог действовать сразу двумя руками, «встретиться» с рукой сверстника или взрослого), манипулировать предметом;</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развивать сенсорное восприятие: выделять отдельные предметы из общего фона, различать качества предметов, учитывать знакомые свойства предметов при элементарной деятельности («Положи большой шарик в большую коробку»), пользоваться методом проб при решении практической задачи;</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обучать использованию предметов с фиксированным назначением в практических и бытовых ситуациях;</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xml:space="preserve">– обучать использованию коммуникативного альбома, показывать на фотографиях себя и </w:t>
            </w:r>
            <w:r w:rsidRPr="005568B8">
              <w:rPr>
                <w:rFonts w:ascii="Times New Roman" w:eastAsia="Times New Roman" w:hAnsi="Times New Roman" w:cs="Times New Roman"/>
                <w:color w:val="000000"/>
                <w:sz w:val="28"/>
                <w:szCs w:val="28"/>
              </w:rPr>
              <w:lastRenderedPageBreak/>
              <w:t>своих близких;</w:t>
            </w:r>
          </w:p>
          <w:p w:rsidR="00BD7409"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помогать узнавать реальные и изображенные на картинках предметы.</w:t>
            </w:r>
          </w:p>
        </w:tc>
        <w:tc>
          <w:tcPr>
            <w:tcW w:w="4834" w:type="dxa"/>
          </w:tcPr>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lastRenderedPageBreak/>
              <w:t>– насыщ</w:t>
            </w:r>
            <w:r>
              <w:rPr>
                <w:rFonts w:ascii="Times New Roman" w:eastAsia="Times New Roman" w:hAnsi="Times New Roman" w:cs="Times New Roman"/>
                <w:color w:val="000000"/>
                <w:sz w:val="28"/>
                <w:szCs w:val="28"/>
              </w:rPr>
              <w:t>ать</w:t>
            </w:r>
            <w:r w:rsidRPr="005568B8">
              <w:rPr>
                <w:rFonts w:ascii="Times New Roman" w:eastAsia="Times New Roman" w:hAnsi="Times New Roman" w:cs="Times New Roman"/>
                <w:color w:val="000000"/>
                <w:sz w:val="28"/>
                <w:szCs w:val="28"/>
              </w:rPr>
              <w:t xml:space="preserve"> ребенка приятными сенсорными впечатлениями, стимулирова</w:t>
            </w:r>
            <w:r>
              <w:rPr>
                <w:rFonts w:ascii="Times New Roman" w:eastAsia="Times New Roman" w:hAnsi="Times New Roman" w:cs="Times New Roman"/>
                <w:color w:val="000000"/>
                <w:sz w:val="28"/>
                <w:szCs w:val="28"/>
              </w:rPr>
              <w:t>ть</w:t>
            </w:r>
            <w:r w:rsidRPr="005568B8">
              <w:rPr>
                <w:rFonts w:ascii="Times New Roman" w:eastAsia="Times New Roman" w:hAnsi="Times New Roman" w:cs="Times New Roman"/>
                <w:color w:val="000000"/>
                <w:sz w:val="28"/>
                <w:szCs w:val="28"/>
              </w:rPr>
              <w:t xml:space="preserve"> ориентировочн</w:t>
            </w:r>
            <w:r>
              <w:rPr>
                <w:rFonts w:ascii="Times New Roman" w:eastAsia="Times New Roman" w:hAnsi="Times New Roman" w:cs="Times New Roman"/>
                <w:color w:val="000000"/>
                <w:sz w:val="28"/>
                <w:szCs w:val="28"/>
              </w:rPr>
              <w:t>ую</w:t>
            </w:r>
            <w:r w:rsidRPr="005568B8">
              <w:rPr>
                <w:rFonts w:ascii="Times New Roman" w:eastAsia="Times New Roman" w:hAnsi="Times New Roman" w:cs="Times New Roman"/>
                <w:color w:val="000000"/>
                <w:sz w:val="28"/>
                <w:szCs w:val="28"/>
              </w:rPr>
              <w:t xml:space="preserve"> активност</w:t>
            </w:r>
            <w:r>
              <w:rPr>
                <w:rFonts w:ascii="Times New Roman" w:eastAsia="Times New Roman" w:hAnsi="Times New Roman" w:cs="Times New Roman"/>
                <w:color w:val="000000"/>
                <w:sz w:val="28"/>
                <w:szCs w:val="28"/>
              </w:rPr>
              <w:t>ь</w:t>
            </w:r>
            <w:r w:rsidRPr="005568B8">
              <w:rPr>
                <w:rFonts w:ascii="Times New Roman" w:eastAsia="Times New Roman" w:hAnsi="Times New Roman" w:cs="Times New Roman"/>
                <w:color w:val="000000"/>
                <w:sz w:val="28"/>
                <w:szCs w:val="28"/>
              </w:rPr>
              <w:t>, привле</w:t>
            </w:r>
            <w:r>
              <w:rPr>
                <w:rFonts w:ascii="Times New Roman" w:eastAsia="Times New Roman" w:hAnsi="Times New Roman" w:cs="Times New Roman"/>
                <w:color w:val="000000"/>
                <w:sz w:val="28"/>
                <w:szCs w:val="28"/>
              </w:rPr>
              <w:t>кать</w:t>
            </w:r>
            <w:r w:rsidRPr="005568B8">
              <w:rPr>
                <w:rFonts w:ascii="Times New Roman" w:eastAsia="Times New Roman" w:hAnsi="Times New Roman" w:cs="Times New Roman"/>
                <w:color w:val="000000"/>
                <w:sz w:val="28"/>
                <w:szCs w:val="28"/>
              </w:rPr>
              <w:t xml:space="preserve"> внимание ребенка к предметам и явлениям;</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совершенствова</w:t>
            </w:r>
            <w:r>
              <w:rPr>
                <w:rFonts w:ascii="Times New Roman" w:eastAsia="Times New Roman" w:hAnsi="Times New Roman" w:cs="Times New Roman"/>
                <w:color w:val="000000"/>
                <w:sz w:val="28"/>
                <w:szCs w:val="28"/>
              </w:rPr>
              <w:t>ть</w:t>
            </w:r>
            <w:r w:rsidRPr="005568B8">
              <w:rPr>
                <w:rFonts w:ascii="Times New Roman" w:eastAsia="Times New Roman" w:hAnsi="Times New Roman" w:cs="Times New Roman"/>
                <w:color w:val="000000"/>
                <w:sz w:val="28"/>
                <w:szCs w:val="28"/>
              </w:rPr>
              <w:t xml:space="preserve"> навык фиксации взгляда на объекте;</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lastRenderedPageBreak/>
              <w:t>– разви</w:t>
            </w:r>
            <w:r>
              <w:rPr>
                <w:rFonts w:ascii="Times New Roman" w:eastAsia="Times New Roman" w:hAnsi="Times New Roman" w:cs="Times New Roman"/>
                <w:color w:val="000000"/>
                <w:sz w:val="28"/>
                <w:szCs w:val="28"/>
              </w:rPr>
              <w:t>вать</w:t>
            </w:r>
            <w:r w:rsidRPr="005568B8">
              <w:rPr>
                <w:rFonts w:ascii="Times New Roman" w:eastAsia="Times New Roman" w:hAnsi="Times New Roman" w:cs="Times New Roman"/>
                <w:color w:val="000000"/>
                <w:sz w:val="28"/>
                <w:szCs w:val="28"/>
              </w:rPr>
              <w:t xml:space="preserve"> целостно</w:t>
            </w:r>
            <w:r>
              <w:rPr>
                <w:rFonts w:ascii="Times New Roman" w:eastAsia="Times New Roman" w:hAnsi="Times New Roman" w:cs="Times New Roman"/>
                <w:color w:val="000000"/>
                <w:sz w:val="28"/>
                <w:szCs w:val="28"/>
              </w:rPr>
              <w:t>е</w:t>
            </w:r>
            <w:r w:rsidRPr="005568B8">
              <w:rPr>
                <w:rFonts w:ascii="Times New Roman" w:eastAsia="Times New Roman" w:hAnsi="Times New Roman" w:cs="Times New Roman"/>
                <w:color w:val="000000"/>
                <w:sz w:val="28"/>
                <w:szCs w:val="28"/>
              </w:rPr>
              <w:t xml:space="preserve"> восприяти</w:t>
            </w:r>
            <w:r>
              <w:rPr>
                <w:rFonts w:ascii="Times New Roman" w:eastAsia="Times New Roman" w:hAnsi="Times New Roman" w:cs="Times New Roman"/>
                <w:color w:val="000000"/>
                <w:sz w:val="28"/>
                <w:szCs w:val="28"/>
              </w:rPr>
              <w:t>е</w:t>
            </w:r>
            <w:r w:rsidRPr="005568B8">
              <w:rPr>
                <w:rFonts w:ascii="Times New Roman" w:eastAsia="Times New Roman" w:hAnsi="Times New Roman" w:cs="Times New Roman"/>
                <w:color w:val="000000"/>
                <w:sz w:val="28"/>
                <w:szCs w:val="28"/>
              </w:rPr>
              <w:t xml:space="preserve"> объектов, способност</w:t>
            </w:r>
            <w:r>
              <w:rPr>
                <w:rFonts w:ascii="Times New Roman" w:eastAsia="Times New Roman" w:hAnsi="Times New Roman" w:cs="Times New Roman"/>
                <w:color w:val="000000"/>
                <w:sz w:val="28"/>
                <w:szCs w:val="28"/>
              </w:rPr>
              <w:t>ь</w:t>
            </w:r>
            <w:r w:rsidRPr="005568B8">
              <w:rPr>
                <w:rFonts w:ascii="Times New Roman" w:eastAsia="Times New Roman" w:hAnsi="Times New Roman" w:cs="Times New Roman"/>
                <w:color w:val="000000"/>
                <w:sz w:val="28"/>
                <w:szCs w:val="28"/>
              </w:rPr>
              <w:t xml:space="preserve"> узнавать предметы обихода, соотносить предмет и его изображение, прослеживать за движением предметов, ориентироваться в пространстве;</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развивать</w:t>
            </w:r>
            <w:r w:rsidRPr="005568B8">
              <w:rPr>
                <w:rFonts w:ascii="Times New Roman" w:eastAsia="Times New Roman" w:hAnsi="Times New Roman" w:cs="Times New Roman"/>
                <w:color w:val="000000"/>
                <w:sz w:val="28"/>
                <w:szCs w:val="28"/>
              </w:rPr>
              <w:t xml:space="preserve"> зрительно-двига</w:t>
            </w:r>
            <w:r>
              <w:rPr>
                <w:rFonts w:ascii="Times New Roman" w:eastAsia="Times New Roman" w:hAnsi="Times New Roman" w:cs="Times New Roman"/>
                <w:color w:val="000000"/>
                <w:sz w:val="28"/>
                <w:szCs w:val="28"/>
              </w:rPr>
              <w:t>тельную</w:t>
            </w:r>
            <w:r w:rsidRPr="005568B8">
              <w:rPr>
                <w:rFonts w:ascii="Times New Roman" w:eastAsia="Times New Roman" w:hAnsi="Times New Roman" w:cs="Times New Roman"/>
                <w:color w:val="000000"/>
                <w:sz w:val="28"/>
                <w:szCs w:val="28"/>
              </w:rPr>
              <w:t xml:space="preserve"> координаци</w:t>
            </w:r>
            <w:r>
              <w:rPr>
                <w:rFonts w:ascii="Times New Roman" w:eastAsia="Times New Roman" w:hAnsi="Times New Roman" w:cs="Times New Roman"/>
                <w:color w:val="000000"/>
                <w:sz w:val="28"/>
                <w:szCs w:val="28"/>
              </w:rPr>
              <w:t xml:space="preserve">ю, </w:t>
            </w:r>
            <w:proofErr w:type="gramStart"/>
            <w:r>
              <w:rPr>
                <w:rFonts w:ascii="Times New Roman" w:eastAsia="Times New Roman" w:hAnsi="Times New Roman" w:cs="Times New Roman"/>
                <w:color w:val="000000"/>
                <w:sz w:val="28"/>
                <w:szCs w:val="28"/>
              </w:rPr>
              <w:t>конструктивный</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праксис</w:t>
            </w:r>
            <w:proofErr w:type="spellEnd"/>
            <w:r w:rsidRPr="005568B8">
              <w:rPr>
                <w:rFonts w:ascii="Times New Roman" w:eastAsia="Times New Roman" w:hAnsi="Times New Roman" w:cs="Times New Roman"/>
                <w:color w:val="000000"/>
                <w:sz w:val="28"/>
                <w:szCs w:val="28"/>
              </w:rPr>
              <w:t>, навык</w:t>
            </w:r>
            <w:r>
              <w:rPr>
                <w:rFonts w:ascii="Times New Roman" w:eastAsia="Times New Roman" w:hAnsi="Times New Roman" w:cs="Times New Roman"/>
                <w:color w:val="000000"/>
                <w:sz w:val="28"/>
                <w:szCs w:val="28"/>
              </w:rPr>
              <w:t>и</w:t>
            </w:r>
            <w:r w:rsidRPr="005568B8">
              <w:rPr>
                <w:rFonts w:ascii="Times New Roman" w:eastAsia="Times New Roman" w:hAnsi="Times New Roman" w:cs="Times New Roman"/>
                <w:color w:val="000000"/>
                <w:sz w:val="28"/>
                <w:szCs w:val="28"/>
              </w:rPr>
              <w:t xml:space="preserve"> конструирования по подражанию и по образцу;</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обучать </w:t>
            </w:r>
            <w:r w:rsidRPr="005568B8">
              <w:rPr>
                <w:rFonts w:ascii="Times New Roman" w:eastAsia="Times New Roman" w:hAnsi="Times New Roman" w:cs="Times New Roman"/>
                <w:color w:val="000000"/>
                <w:sz w:val="28"/>
                <w:szCs w:val="28"/>
              </w:rPr>
              <w:t>понимани</w:t>
            </w:r>
            <w:r>
              <w:rPr>
                <w:rFonts w:ascii="Times New Roman" w:eastAsia="Times New Roman" w:hAnsi="Times New Roman" w:cs="Times New Roman"/>
                <w:color w:val="000000"/>
                <w:sz w:val="28"/>
                <w:szCs w:val="28"/>
              </w:rPr>
              <w:t>ю</w:t>
            </w:r>
            <w:r w:rsidRPr="005568B8">
              <w:rPr>
                <w:rFonts w:ascii="Times New Roman" w:eastAsia="Times New Roman" w:hAnsi="Times New Roman" w:cs="Times New Roman"/>
                <w:color w:val="000000"/>
                <w:sz w:val="28"/>
                <w:szCs w:val="28"/>
              </w:rPr>
              <w:t xml:space="preserve"> и выполнени</w:t>
            </w:r>
            <w:r>
              <w:rPr>
                <w:rFonts w:ascii="Times New Roman" w:eastAsia="Times New Roman" w:hAnsi="Times New Roman" w:cs="Times New Roman"/>
                <w:color w:val="000000"/>
                <w:sz w:val="28"/>
                <w:szCs w:val="28"/>
              </w:rPr>
              <w:t>ю</w:t>
            </w:r>
            <w:r w:rsidRPr="005568B8">
              <w:rPr>
                <w:rFonts w:ascii="Times New Roman" w:eastAsia="Times New Roman" w:hAnsi="Times New Roman" w:cs="Times New Roman"/>
                <w:color w:val="000000"/>
                <w:sz w:val="28"/>
                <w:szCs w:val="28"/>
              </w:rPr>
              <w:t xml:space="preserve"> инструкции взрослого;</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обуч</w:t>
            </w:r>
            <w:r>
              <w:rPr>
                <w:rFonts w:ascii="Times New Roman" w:eastAsia="Times New Roman" w:hAnsi="Times New Roman" w:cs="Times New Roman"/>
                <w:color w:val="000000"/>
                <w:sz w:val="28"/>
                <w:szCs w:val="28"/>
              </w:rPr>
              <w:t>ать</w:t>
            </w:r>
            <w:r w:rsidRPr="005568B8">
              <w:rPr>
                <w:rFonts w:ascii="Times New Roman" w:eastAsia="Times New Roman" w:hAnsi="Times New Roman" w:cs="Times New Roman"/>
                <w:color w:val="000000"/>
                <w:sz w:val="28"/>
                <w:szCs w:val="28"/>
              </w:rPr>
              <w:t xml:space="preserve"> ребенка предметно-игровым действиям, элементарному игровому сюжету;</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разви</w:t>
            </w:r>
            <w:r>
              <w:rPr>
                <w:rFonts w:ascii="Times New Roman" w:eastAsia="Times New Roman" w:hAnsi="Times New Roman" w:cs="Times New Roman"/>
                <w:color w:val="000000"/>
                <w:sz w:val="28"/>
                <w:szCs w:val="28"/>
              </w:rPr>
              <w:t>вать</w:t>
            </w:r>
            <w:r w:rsidRPr="005568B8">
              <w:rPr>
                <w:rFonts w:ascii="Times New Roman" w:eastAsia="Times New Roman" w:hAnsi="Times New Roman" w:cs="Times New Roman"/>
                <w:color w:val="000000"/>
                <w:sz w:val="28"/>
                <w:szCs w:val="28"/>
              </w:rPr>
              <w:t xml:space="preserve"> навык</w:t>
            </w:r>
            <w:r>
              <w:rPr>
                <w:rFonts w:ascii="Times New Roman" w:eastAsia="Times New Roman" w:hAnsi="Times New Roman" w:cs="Times New Roman"/>
                <w:color w:val="000000"/>
                <w:sz w:val="28"/>
                <w:szCs w:val="28"/>
              </w:rPr>
              <w:t>и</w:t>
            </w:r>
            <w:r w:rsidRPr="005568B8">
              <w:rPr>
                <w:rFonts w:ascii="Times New Roman" w:eastAsia="Times New Roman" w:hAnsi="Times New Roman" w:cs="Times New Roman"/>
                <w:color w:val="000000"/>
                <w:sz w:val="28"/>
                <w:szCs w:val="28"/>
              </w:rPr>
              <w:t xml:space="preserve"> </w:t>
            </w:r>
            <w:proofErr w:type="spellStart"/>
            <w:proofErr w:type="gramStart"/>
            <w:r w:rsidRPr="005568B8">
              <w:rPr>
                <w:rFonts w:ascii="Times New Roman" w:eastAsia="Times New Roman" w:hAnsi="Times New Roman" w:cs="Times New Roman"/>
                <w:color w:val="000000"/>
                <w:sz w:val="28"/>
                <w:szCs w:val="28"/>
              </w:rPr>
              <w:t>само</w:t>
            </w:r>
            <w:r>
              <w:rPr>
                <w:rFonts w:ascii="Times New Roman" w:eastAsia="Times New Roman" w:hAnsi="Times New Roman" w:cs="Times New Roman"/>
                <w:color w:val="000000"/>
                <w:sz w:val="28"/>
                <w:szCs w:val="28"/>
              </w:rPr>
              <w:t>-</w:t>
            </w:r>
            <w:r w:rsidRPr="005568B8">
              <w:rPr>
                <w:rFonts w:ascii="Times New Roman" w:eastAsia="Times New Roman" w:hAnsi="Times New Roman" w:cs="Times New Roman"/>
                <w:color w:val="000000"/>
                <w:sz w:val="28"/>
                <w:szCs w:val="28"/>
              </w:rPr>
              <w:t>обслуживания</w:t>
            </w:r>
            <w:proofErr w:type="spellEnd"/>
            <w:proofErr w:type="gramEnd"/>
            <w:r w:rsidRPr="005568B8">
              <w:rPr>
                <w:rFonts w:ascii="Times New Roman" w:eastAsia="Times New Roman" w:hAnsi="Times New Roman" w:cs="Times New Roman"/>
                <w:color w:val="000000"/>
                <w:sz w:val="28"/>
                <w:szCs w:val="28"/>
              </w:rPr>
              <w:t>, самостоятельного приема пищи, одевания и раздевания, навык</w:t>
            </w:r>
            <w:r>
              <w:rPr>
                <w:rFonts w:ascii="Times New Roman" w:eastAsia="Times New Roman" w:hAnsi="Times New Roman" w:cs="Times New Roman"/>
                <w:color w:val="000000"/>
                <w:sz w:val="28"/>
                <w:szCs w:val="28"/>
              </w:rPr>
              <w:t>и</w:t>
            </w:r>
            <w:r w:rsidRPr="005568B8">
              <w:rPr>
                <w:rFonts w:ascii="Times New Roman" w:eastAsia="Times New Roman" w:hAnsi="Times New Roman" w:cs="Times New Roman"/>
                <w:color w:val="000000"/>
                <w:sz w:val="28"/>
                <w:szCs w:val="28"/>
              </w:rPr>
              <w:t xml:space="preserve"> личной гигиены (при необходимости - с использованием визуального подкрепления последовательности действий);</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 обуч</w:t>
            </w:r>
            <w:r>
              <w:rPr>
                <w:rFonts w:ascii="Times New Roman" w:eastAsia="Times New Roman" w:hAnsi="Times New Roman" w:cs="Times New Roman"/>
                <w:color w:val="000000"/>
                <w:sz w:val="28"/>
                <w:szCs w:val="28"/>
              </w:rPr>
              <w:t>ать</w:t>
            </w:r>
            <w:r w:rsidRPr="005568B8">
              <w:rPr>
                <w:rFonts w:ascii="Times New Roman" w:eastAsia="Times New Roman" w:hAnsi="Times New Roman" w:cs="Times New Roman"/>
                <w:color w:val="000000"/>
                <w:sz w:val="28"/>
                <w:szCs w:val="28"/>
              </w:rPr>
              <w:t xml:space="preserve"> ребенка застегивать пуговицы, шнуровать ботинки, пользоваться ножницами, раскрашивать картинки, проводить лин</w:t>
            </w:r>
            <w:r>
              <w:rPr>
                <w:rFonts w:ascii="Times New Roman" w:eastAsia="Times New Roman" w:hAnsi="Times New Roman" w:cs="Times New Roman"/>
                <w:color w:val="000000"/>
                <w:sz w:val="28"/>
                <w:szCs w:val="28"/>
              </w:rPr>
              <w:t>ии, рисовать простые предметы и</w:t>
            </w:r>
          </w:p>
          <w:p w:rsidR="00BD7409" w:rsidRPr="005568B8"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t>геометрические фигуры;</w:t>
            </w:r>
          </w:p>
          <w:p w:rsidR="00BD7409"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5568B8">
              <w:rPr>
                <w:rFonts w:ascii="Times New Roman" w:eastAsia="Times New Roman" w:hAnsi="Times New Roman" w:cs="Times New Roman"/>
                <w:color w:val="000000"/>
                <w:sz w:val="28"/>
                <w:szCs w:val="28"/>
              </w:rPr>
              <w:lastRenderedPageBreak/>
              <w:t>– постепенно вв</w:t>
            </w:r>
            <w:r>
              <w:rPr>
                <w:rFonts w:ascii="Times New Roman" w:eastAsia="Times New Roman" w:hAnsi="Times New Roman" w:cs="Times New Roman"/>
                <w:color w:val="000000"/>
                <w:sz w:val="28"/>
                <w:szCs w:val="28"/>
              </w:rPr>
              <w:t>одить</w:t>
            </w:r>
            <w:r w:rsidRPr="005568B8">
              <w:rPr>
                <w:rFonts w:ascii="Times New Roman" w:eastAsia="Times New Roman" w:hAnsi="Times New Roman" w:cs="Times New Roman"/>
                <w:color w:val="000000"/>
                <w:sz w:val="28"/>
                <w:szCs w:val="28"/>
              </w:rPr>
              <w:t xml:space="preserve"> в питание разнообразны</w:t>
            </w:r>
            <w:r>
              <w:rPr>
                <w:rFonts w:ascii="Times New Roman" w:eastAsia="Times New Roman" w:hAnsi="Times New Roman" w:cs="Times New Roman"/>
                <w:color w:val="000000"/>
                <w:sz w:val="28"/>
                <w:szCs w:val="28"/>
              </w:rPr>
              <w:t>е</w:t>
            </w:r>
            <w:r w:rsidRPr="005568B8">
              <w:rPr>
                <w:rFonts w:ascii="Times New Roman" w:eastAsia="Times New Roman" w:hAnsi="Times New Roman" w:cs="Times New Roman"/>
                <w:color w:val="000000"/>
                <w:sz w:val="28"/>
                <w:szCs w:val="28"/>
              </w:rPr>
              <w:t xml:space="preserve"> по консистенции и вкусовым качествам блюд</w:t>
            </w:r>
            <w:r>
              <w:rPr>
                <w:rFonts w:ascii="Times New Roman" w:eastAsia="Times New Roman" w:hAnsi="Times New Roman" w:cs="Times New Roman"/>
                <w:color w:val="000000"/>
                <w:sz w:val="28"/>
                <w:szCs w:val="28"/>
              </w:rPr>
              <w:t>а</w:t>
            </w:r>
            <w:r w:rsidRPr="005568B8">
              <w:rPr>
                <w:rFonts w:ascii="Times New Roman" w:eastAsia="Times New Roman" w:hAnsi="Times New Roman" w:cs="Times New Roman"/>
                <w:color w:val="000000"/>
                <w:sz w:val="28"/>
                <w:szCs w:val="28"/>
              </w:rPr>
              <w:t>.</w:t>
            </w:r>
          </w:p>
        </w:tc>
        <w:tc>
          <w:tcPr>
            <w:tcW w:w="4835" w:type="dxa"/>
          </w:tcPr>
          <w:p w:rsidR="00BD7409" w:rsidRPr="0098191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98191D">
              <w:rPr>
                <w:rFonts w:ascii="Times New Roman" w:eastAsia="Times New Roman" w:hAnsi="Times New Roman" w:cs="Times New Roman"/>
                <w:color w:val="000000"/>
                <w:sz w:val="28"/>
                <w:szCs w:val="28"/>
              </w:rPr>
              <w:lastRenderedPageBreak/>
              <w:t>– формирова</w:t>
            </w:r>
            <w:r>
              <w:rPr>
                <w:rFonts w:ascii="Times New Roman" w:eastAsia="Times New Roman" w:hAnsi="Times New Roman" w:cs="Times New Roman"/>
                <w:color w:val="000000"/>
                <w:sz w:val="28"/>
                <w:szCs w:val="28"/>
              </w:rPr>
              <w:t>ть</w:t>
            </w:r>
            <w:r w:rsidRPr="0098191D">
              <w:rPr>
                <w:rFonts w:ascii="Times New Roman" w:eastAsia="Times New Roman" w:hAnsi="Times New Roman" w:cs="Times New Roman"/>
                <w:color w:val="000000"/>
                <w:sz w:val="28"/>
                <w:szCs w:val="28"/>
              </w:rPr>
              <w:t xml:space="preserve"> временны</w:t>
            </w:r>
            <w:r>
              <w:rPr>
                <w:rFonts w:ascii="Times New Roman" w:eastAsia="Times New Roman" w:hAnsi="Times New Roman" w:cs="Times New Roman"/>
                <w:color w:val="000000"/>
                <w:sz w:val="28"/>
                <w:szCs w:val="28"/>
              </w:rPr>
              <w:t>е</w:t>
            </w:r>
            <w:r w:rsidRPr="0098191D">
              <w:rPr>
                <w:rFonts w:ascii="Times New Roman" w:eastAsia="Times New Roman" w:hAnsi="Times New Roman" w:cs="Times New Roman"/>
                <w:color w:val="000000"/>
                <w:sz w:val="28"/>
                <w:szCs w:val="28"/>
              </w:rPr>
              <w:t xml:space="preserve"> представлени</w:t>
            </w:r>
            <w:r>
              <w:rPr>
                <w:rFonts w:ascii="Times New Roman" w:eastAsia="Times New Roman" w:hAnsi="Times New Roman" w:cs="Times New Roman"/>
                <w:color w:val="000000"/>
                <w:sz w:val="28"/>
                <w:szCs w:val="28"/>
              </w:rPr>
              <w:t>я</w:t>
            </w:r>
            <w:r w:rsidRPr="0098191D">
              <w:rPr>
                <w:rFonts w:ascii="Times New Roman" w:eastAsia="Times New Roman" w:hAnsi="Times New Roman" w:cs="Times New Roman"/>
                <w:color w:val="000000"/>
                <w:sz w:val="28"/>
                <w:szCs w:val="28"/>
              </w:rPr>
              <w:t>, обуч</w:t>
            </w:r>
            <w:r>
              <w:rPr>
                <w:rFonts w:ascii="Times New Roman" w:eastAsia="Times New Roman" w:hAnsi="Times New Roman" w:cs="Times New Roman"/>
                <w:color w:val="000000"/>
                <w:sz w:val="28"/>
                <w:szCs w:val="28"/>
              </w:rPr>
              <w:t>ать</w:t>
            </w:r>
            <w:r w:rsidRPr="0098191D">
              <w:rPr>
                <w:rFonts w:ascii="Times New Roman" w:eastAsia="Times New Roman" w:hAnsi="Times New Roman" w:cs="Times New Roman"/>
                <w:color w:val="000000"/>
                <w:sz w:val="28"/>
                <w:szCs w:val="28"/>
              </w:rPr>
              <w:t xml:space="preserve"> ребенка принципам работы по визуальному расписанию, разви</w:t>
            </w:r>
            <w:r>
              <w:rPr>
                <w:rFonts w:ascii="Times New Roman" w:eastAsia="Times New Roman" w:hAnsi="Times New Roman" w:cs="Times New Roman"/>
                <w:color w:val="000000"/>
                <w:sz w:val="28"/>
                <w:szCs w:val="28"/>
              </w:rPr>
              <w:t>вать</w:t>
            </w:r>
            <w:r w:rsidRPr="0098191D">
              <w:rPr>
                <w:rFonts w:ascii="Times New Roman" w:eastAsia="Times New Roman" w:hAnsi="Times New Roman" w:cs="Times New Roman"/>
                <w:color w:val="000000"/>
                <w:sz w:val="28"/>
                <w:szCs w:val="28"/>
              </w:rPr>
              <w:t xml:space="preserve"> осознанност</w:t>
            </w:r>
            <w:r>
              <w:rPr>
                <w:rFonts w:ascii="Times New Roman" w:eastAsia="Times New Roman" w:hAnsi="Times New Roman" w:cs="Times New Roman"/>
                <w:color w:val="000000"/>
                <w:sz w:val="28"/>
                <w:szCs w:val="28"/>
              </w:rPr>
              <w:t>ь</w:t>
            </w:r>
            <w:r w:rsidRPr="0098191D">
              <w:rPr>
                <w:rFonts w:ascii="Times New Roman" w:eastAsia="Times New Roman" w:hAnsi="Times New Roman" w:cs="Times New Roman"/>
                <w:color w:val="000000"/>
                <w:sz w:val="28"/>
                <w:szCs w:val="28"/>
              </w:rPr>
              <w:t xml:space="preserve"> связи между расписанием режима дня и повседневной жизнью;</w:t>
            </w:r>
          </w:p>
          <w:p w:rsidR="00BD7409" w:rsidRPr="0098191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98191D">
              <w:rPr>
                <w:rFonts w:ascii="Times New Roman" w:eastAsia="Times New Roman" w:hAnsi="Times New Roman" w:cs="Times New Roman"/>
                <w:color w:val="000000"/>
                <w:sz w:val="28"/>
                <w:szCs w:val="28"/>
              </w:rPr>
              <w:t>– разви</w:t>
            </w:r>
            <w:r>
              <w:rPr>
                <w:rFonts w:ascii="Times New Roman" w:eastAsia="Times New Roman" w:hAnsi="Times New Roman" w:cs="Times New Roman"/>
                <w:color w:val="000000"/>
                <w:sz w:val="28"/>
                <w:szCs w:val="28"/>
              </w:rPr>
              <w:t>вать</w:t>
            </w:r>
            <w:r w:rsidRPr="0098191D">
              <w:rPr>
                <w:rFonts w:ascii="Times New Roman" w:eastAsia="Times New Roman" w:hAnsi="Times New Roman" w:cs="Times New Roman"/>
                <w:color w:val="000000"/>
                <w:sz w:val="28"/>
                <w:szCs w:val="28"/>
              </w:rPr>
              <w:t xml:space="preserve"> </w:t>
            </w:r>
            <w:proofErr w:type="spellStart"/>
            <w:r w:rsidRPr="0098191D">
              <w:rPr>
                <w:rFonts w:ascii="Times New Roman" w:eastAsia="Times New Roman" w:hAnsi="Times New Roman" w:cs="Times New Roman"/>
                <w:color w:val="000000"/>
                <w:sz w:val="28"/>
                <w:szCs w:val="28"/>
              </w:rPr>
              <w:t>полисенсорно</w:t>
            </w:r>
            <w:r>
              <w:rPr>
                <w:rFonts w:ascii="Times New Roman" w:eastAsia="Times New Roman" w:hAnsi="Times New Roman" w:cs="Times New Roman"/>
                <w:color w:val="000000"/>
                <w:sz w:val="28"/>
                <w:szCs w:val="28"/>
              </w:rPr>
              <w:t>е</w:t>
            </w:r>
            <w:r w:rsidRPr="0098191D">
              <w:rPr>
                <w:rFonts w:ascii="Times New Roman" w:eastAsia="Times New Roman" w:hAnsi="Times New Roman" w:cs="Times New Roman"/>
                <w:color w:val="000000"/>
                <w:sz w:val="28"/>
                <w:szCs w:val="28"/>
              </w:rPr>
              <w:t>восприяти</w:t>
            </w:r>
            <w:r>
              <w:rPr>
                <w:rFonts w:ascii="Times New Roman" w:eastAsia="Times New Roman" w:hAnsi="Times New Roman" w:cs="Times New Roman"/>
                <w:color w:val="000000"/>
                <w:sz w:val="28"/>
                <w:szCs w:val="28"/>
              </w:rPr>
              <w:t>е</w:t>
            </w:r>
            <w:proofErr w:type="spellEnd"/>
            <w:r w:rsidRPr="0098191D">
              <w:rPr>
                <w:rFonts w:ascii="Times New Roman" w:eastAsia="Times New Roman" w:hAnsi="Times New Roman" w:cs="Times New Roman"/>
                <w:color w:val="000000"/>
                <w:sz w:val="28"/>
                <w:szCs w:val="28"/>
              </w:rPr>
              <w:t xml:space="preserve"> </w:t>
            </w:r>
            <w:r w:rsidRPr="0098191D">
              <w:rPr>
                <w:rFonts w:ascii="Times New Roman" w:eastAsia="Times New Roman" w:hAnsi="Times New Roman" w:cs="Times New Roman"/>
                <w:color w:val="000000"/>
                <w:sz w:val="28"/>
                <w:szCs w:val="28"/>
              </w:rPr>
              <w:lastRenderedPageBreak/>
              <w:t>и пространственно-временн</w:t>
            </w:r>
            <w:r>
              <w:rPr>
                <w:rFonts w:ascii="Times New Roman" w:eastAsia="Times New Roman" w:hAnsi="Times New Roman" w:cs="Times New Roman"/>
                <w:color w:val="000000"/>
                <w:sz w:val="28"/>
                <w:szCs w:val="28"/>
              </w:rPr>
              <w:t>ую</w:t>
            </w:r>
            <w:r w:rsidRPr="0098191D">
              <w:rPr>
                <w:rFonts w:ascii="Times New Roman" w:eastAsia="Times New Roman" w:hAnsi="Times New Roman" w:cs="Times New Roman"/>
                <w:color w:val="000000"/>
                <w:sz w:val="28"/>
                <w:szCs w:val="28"/>
              </w:rPr>
              <w:t xml:space="preserve"> ориентаци</w:t>
            </w:r>
            <w:r>
              <w:rPr>
                <w:rFonts w:ascii="Times New Roman" w:eastAsia="Times New Roman" w:hAnsi="Times New Roman" w:cs="Times New Roman"/>
                <w:color w:val="000000"/>
                <w:sz w:val="28"/>
                <w:szCs w:val="28"/>
              </w:rPr>
              <w:t>ю</w:t>
            </w:r>
            <w:r w:rsidRPr="0098191D">
              <w:rPr>
                <w:rFonts w:ascii="Times New Roman" w:eastAsia="Times New Roman" w:hAnsi="Times New Roman" w:cs="Times New Roman"/>
                <w:color w:val="000000"/>
                <w:sz w:val="28"/>
                <w:szCs w:val="28"/>
              </w:rPr>
              <w:t>: формирова</w:t>
            </w:r>
            <w:r>
              <w:rPr>
                <w:rFonts w:ascii="Times New Roman" w:eastAsia="Times New Roman" w:hAnsi="Times New Roman" w:cs="Times New Roman"/>
                <w:color w:val="000000"/>
                <w:sz w:val="28"/>
                <w:szCs w:val="28"/>
              </w:rPr>
              <w:t>ть</w:t>
            </w:r>
            <w:r w:rsidRPr="0098191D">
              <w:rPr>
                <w:rFonts w:ascii="Times New Roman" w:eastAsia="Times New Roman" w:hAnsi="Times New Roman" w:cs="Times New Roman"/>
                <w:color w:val="000000"/>
                <w:sz w:val="28"/>
                <w:szCs w:val="28"/>
              </w:rPr>
              <w:t xml:space="preserve"> схем</w:t>
            </w:r>
            <w:r>
              <w:rPr>
                <w:rFonts w:ascii="Times New Roman" w:eastAsia="Times New Roman" w:hAnsi="Times New Roman" w:cs="Times New Roman"/>
                <w:color w:val="000000"/>
                <w:sz w:val="28"/>
                <w:szCs w:val="28"/>
              </w:rPr>
              <w:t>у</w:t>
            </w:r>
            <w:r w:rsidRPr="0098191D">
              <w:rPr>
                <w:rFonts w:ascii="Times New Roman" w:eastAsia="Times New Roman" w:hAnsi="Times New Roman" w:cs="Times New Roman"/>
                <w:color w:val="000000"/>
                <w:sz w:val="28"/>
                <w:szCs w:val="28"/>
              </w:rPr>
              <w:t xml:space="preserve"> собственного тела, представлени</w:t>
            </w:r>
            <w:r>
              <w:rPr>
                <w:rFonts w:ascii="Times New Roman" w:eastAsia="Times New Roman" w:hAnsi="Times New Roman" w:cs="Times New Roman"/>
                <w:color w:val="000000"/>
                <w:sz w:val="28"/>
                <w:szCs w:val="28"/>
              </w:rPr>
              <w:t>я</w:t>
            </w:r>
            <w:r w:rsidRPr="0098191D">
              <w:rPr>
                <w:rFonts w:ascii="Times New Roman" w:eastAsia="Times New Roman" w:hAnsi="Times New Roman" w:cs="Times New Roman"/>
                <w:color w:val="000000"/>
                <w:sz w:val="28"/>
                <w:szCs w:val="28"/>
              </w:rPr>
              <w:t xml:space="preserve"> о расположении объектов в пространстве по отношению к собственному телу, взаимоотношени</w:t>
            </w:r>
            <w:r>
              <w:rPr>
                <w:rFonts w:ascii="Times New Roman" w:eastAsia="Times New Roman" w:hAnsi="Times New Roman" w:cs="Times New Roman"/>
                <w:color w:val="000000"/>
                <w:sz w:val="28"/>
                <w:szCs w:val="28"/>
              </w:rPr>
              <w:t>я</w:t>
            </w:r>
            <w:r w:rsidRPr="0098191D">
              <w:rPr>
                <w:rFonts w:ascii="Times New Roman" w:eastAsia="Times New Roman" w:hAnsi="Times New Roman" w:cs="Times New Roman"/>
                <w:color w:val="000000"/>
                <w:sz w:val="28"/>
                <w:szCs w:val="28"/>
              </w:rPr>
              <w:t xml:space="preserve"> между внешними объектами, словесное обозначение пространственных отношений;</w:t>
            </w:r>
          </w:p>
          <w:p w:rsidR="00BD7409" w:rsidRPr="0098191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98191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обучать </w:t>
            </w:r>
            <w:r w:rsidRPr="0098191D">
              <w:rPr>
                <w:rFonts w:ascii="Times New Roman" w:eastAsia="Times New Roman" w:hAnsi="Times New Roman" w:cs="Times New Roman"/>
                <w:color w:val="000000"/>
                <w:sz w:val="28"/>
                <w:szCs w:val="28"/>
              </w:rPr>
              <w:t>ориентировани</w:t>
            </w:r>
            <w:r>
              <w:rPr>
                <w:rFonts w:ascii="Times New Roman" w:eastAsia="Times New Roman" w:hAnsi="Times New Roman" w:cs="Times New Roman"/>
                <w:color w:val="000000"/>
                <w:sz w:val="28"/>
                <w:szCs w:val="28"/>
              </w:rPr>
              <w:t>ю</w:t>
            </w:r>
            <w:r w:rsidRPr="0098191D">
              <w:rPr>
                <w:rFonts w:ascii="Times New Roman" w:eastAsia="Times New Roman" w:hAnsi="Times New Roman" w:cs="Times New Roman"/>
                <w:color w:val="000000"/>
                <w:sz w:val="28"/>
                <w:szCs w:val="28"/>
              </w:rPr>
              <w:t xml:space="preserve"> по стрелке в знакомом помещении; умени</w:t>
            </w:r>
            <w:r>
              <w:rPr>
                <w:rFonts w:ascii="Times New Roman" w:eastAsia="Times New Roman" w:hAnsi="Times New Roman" w:cs="Times New Roman"/>
                <w:color w:val="000000"/>
                <w:sz w:val="28"/>
                <w:szCs w:val="28"/>
              </w:rPr>
              <w:t>ю</w:t>
            </w:r>
            <w:r w:rsidRPr="0098191D">
              <w:rPr>
                <w:rFonts w:ascii="Times New Roman" w:eastAsia="Times New Roman" w:hAnsi="Times New Roman" w:cs="Times New Roman"/>
                <w:color w:val="000000"/>
                <w:sz w:val="28"/>
                <w:szCs w:val="28"/>
              </w:rPr>
              <w:t xml:space="preserve"> пользоваться простой схемой-планом;</w:t>
            </w:r>
          </w:p>
          <w:p w:rsidR="00BD7409" w:rsidRPr="0098191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98191D">
              <w:rPr>
                <w:rFonts w:ascii="Times New Roman" w:eastAsia="Times New Roman" w:hAnsi="Times New Roman" w:cs="Times New Roman"/>
                <w:color w:val="000000"/>
                <w:sz w:val="28"/>
                <w:szCs w:val="28"/>
              </w:rPr>
              <w:t>– при возможности - разви</w:t>
            </w:r>
            <w:r>
              <w:rPr>
                <w:rFonts w:ascii="Times New Roman" w:eastAsia="Times New Roman" w:hAnsi="Times New Roman" w:cs="Times New Roman"/>
                <w:color w:val="000000"/>
                <w:sz w:val="28"/>
                <w:szCs w:val="28"/>
              </w:rPr>
              <w:t>вать</w:t>
            </w:r>
            <w:r w:rsidRPr="0098191D">
              <w:rPr>
                <w:rFonts w:ascii="Times New Roman" w:eastAsia="Times New Roman" w:hAnsi="Times New Roman" w:cs="Times New Roman"/>
                <w:color w:val="000000"/>
                <w:sz w:val="28"/>
                <w:szCs w:val="28"/>
              </w:rPr>
              <w:t xml:space="preserve"> навык описывать различные свойства предметов: цвет, форму, группировать предметы по образцу и по речевой инструкции, выделяя существенный признак, отвлекаясь от других признаков;</w:t>
            </w:r>
          </w:p>
          <w:p w:rsidR="00BD7409" w:rsidRPr="0098191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98191D">
              <w:rPr>
                <w:rFonts w:ascii="Times New Roman" w:eastAsia="Times New Roman" w:hAnsi="Times New Roman" w:cs="Times New Roman"/>
                <w:color w:val="000000"/>
                <w:sz w:val="28"/>
                <w:szCs w:val="28"/>
              </w:rPr>
              <w:t>– обуч</w:t>
            </w:r>
            <w:r>
              <w:rPr>
                <w:rFonts w:ascii="Times New Roman" w:eastAsia="Times New Roman" w:hAnsi="Times New Roman" w:cs="Times New Roman"/>
                <w:color w:val="000000"/>
                <w:sz w:val="28"/>
                <w:szCs w:val="28"/>
              </w:rPr>
              <w:t>ать</w:t>
            </w:r>
            <w:r w:rsidRPr="0098191D">
              <w:rPr>
                <w:rFonts w:ascii="Times New Roman" w:eastAsia="Times New Roman" w:hAnsi="Times New Roman" w:cs="Times New Roman"/>
                <w:color w:val="000000"/>
                <w:sz w:val="28"/>
                <w:szCs w:val="28"/>
              </w:rPr>
              <w:t xml:space="preserve"> соотносить форму предметов с геометрической формой-эталоном, дифференцировать цвета и их оттенки и использовать представления о цвете в продуктивной и игровой деятельности;</w:t>
            </w:r>
          </w:p>
          <w:p w:rsidR="00BD7409" w:rsidRPr="0098191D"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98191D">
              <w:rPr>
                <w:rFonts w:ascii="Times New Roman" w:eastAsia="Times New Roman" w:hAnsi="Times New Roman" w:cs="Times New Roman"/>
                <w:color w:val="000000"/>
                <w:sz w:val="28"/>
                <w:szCs w:val="28"/>
              </w:rPr>
              <w:t>– разви</w:t>
            </w:r>
            <w:r>
              <w:rPr>
                <w:rFonts w:ascii="Times New Roman" w:eastAsia="Times New Roman" w:hAnsi="Times New Roman" w:cs="Times New Roman"/>
                <w:color w:val="000000"/>
                <w:sz w:val="28"/>
                <w:szCs w:val="28"/>
              </w:rPr>
              <w:t>вать</w:t>
            </w:r>
            <w:r w:rsidRPr="0098191D">
              <w:rPr>
                <w:rFonts w:ascii="Times New Roman" w:eastAsia="Times New Roman" w:hAnsi="Times New Roman" w:cs="Times New Roman"/>
                <w:color w:val="000000"/>
                <w:sz w:val="28"/>
                <w:szCs w:val="28"/>
              </w:rPr>
              <w:t xml:space="preserve"> способност</w:t>
            </w:r>
            <w:r>
              <w:rPr>
                <w:rFonts w:ascii="Times New Roman" w:eastAsia="Times New Roman" w:hAnsi="Times New Roman" w:cs="Times New Roman"/>
                <w:color w:val="000000"/>
                <w:sz w:val="28"/>
                <w:szCs w:val="28"/>
              </w:rPr>
              <w:t>ь</w:t>
            </w:r>
            <w:r w:rsidRPr="0098191D">
              <w:rPr>
                <w:rFonts w:ascii="Times New Roman" w:eastAsia="Times New Roman" w:hAnsi="Times New Roman" w:cs="Times New Roman"/>
                <w:color w:val="000000"/>
                <w:sz w:val="28"/>
                <w:szCs w:val="28"/>
              </w:rPr>
              <w:t xml:space="preserve"> устанавливать элементарные причинно-следственные связи, </w:t>
            </w:r>
            <w:r w:rsidRPr="0098191D">
              <w:rPr>
                <w:rFonts w:ascii="Times New Roman" w:eastAsia="Times New Roman" w:hAnsi="Times New Roman" w:cs="Times New Roman"/>
                <w:color w:val="000000"/>
                <w:sz w:val="28"/>
                <w:szCs w:val="28"/>
              </w:rPr>
              <w:lastRenderedPageBreak/>
              <w:t>зависимости;</w:t>
            </w:r>
          </w:p>
          <w:p w:rsidR="00BD7409"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98191D">
              <w:rPr>
                <w:rFonts w:ascii="Times New Roman" w:eastAsia="Times New Roman" w:hAnsi="Times New Roman" w:cs="Times New Roman"/>
                <w:color w:val="000000"/>
                <w:sz w:val="28"/>
                <w:szCs w:val="28"/>
              </w:rPr>
              <w:t>– формирова</w:t>
            </w:r>
            <w:r>
              <w:rPr>
                <w:rFonts w:ascii="Times New Roman" w:eastAsia="Times New Roman" w:hAnsi="Times New Roman" w:cs="Times New Roman"/>
                <w:color w:val="000000"/>
                <w:sz w:val="28"/>
                <w:szCs w:val="28"/>
              </w:rPr>
              <w:t>ть навыки</w:t>
            </w:r>
            <w:r w:rsidRPr="0098191D">
              <w:rPr>
                <w:rFonts w:ascii="Times New Roman" w:eastAsia="Times New Roman" w:hAnsi="Times New Roman" w:cs="Times New Roman"/>
                <w:color w:val="000000"/>
                <w:sz w:val="28"/>
                <w:szCs w:val="28"/>
              </w:rPr>
              <w:t xml:space="preserve"> самообслуживания и опрятности, разви</w:t>
            </w:r>
            <w:r>
              <w:rPr>
                <w:rFonts w:ascii="Times New Roman" w:eastAsia="Times New Roman" w:hAnsi="Times New Roman" w:cs="Times New Roman"/>
                <w:color w:val="000000"/>
                <w:sz w:val="28"/>
                <w:szCs w:val="28"/>
              </w:rPr>
              <w:t>вать</w:t>
            </w:r>
            <w:r w:rsidRPr="0098191D">
              <w:rPr>
                <w:rFonts w:ascii="Times New Roman" w:eastAsia="Times New Roman" w:hAnsi="Times New Roman" w:cs="Times New Roman"/>
                <w:color w:val="000000"/>
                <w:sz w:val="28"/>
                <w:szCs w:val="28"/>
              </w:rPr>
              <w:t xml:space="preserve"> самостоятельност</w:t>
            </w:r>
            <w:r>
              <w:rPr>
                <w:rFonts w:ascii="Times New Roman" w:eastAsia="Times New Roman" w:hAnsi="Times New Roman" w:cs="Times New Roman"/>
                <w:color w:val="000000"/>
                <w:sz w:val="28"/>
                <w:szCs w:val="28"/>
              </w:rPr>
              <w:t>ь</w:t>
            </w:r>
            <w:r w:rsidRPr="0098191D">
              <w:rPr>
                <w:rFonts w:ascii="Times New Roman" w:eastAsia="Times New Roman" w:hAnsi="Times New Roman" w:cs="Times New Roman"/>
                <w:color w:val="000000"/>
                <w:sz w:val="28"/>
                <w:szCs w:val="28"/>
              </w:rPr>
              <w:t>.</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Pr="00A553F3" w:rsidRDefault="00BD7409" w:rsidP="00BD7409">
      <w:pPr>
        <w:spacing w:after="0" w:line="240" w:lineRule="auto"/>
        <w:ind w:left="720"/>
        <w:contextualSpacing/>
        <w:rPr>
          <w:rFonts w:ascii="Times New Roman" w:eastAsia="Times New Roman" w:hAnsi="Times New Roman" w:cs="Times New Roman"/>
          <w:sz w:val="28"/>
          <w:szCs w:val="28"/>
        </w:rPr>
      </w:pPr>
      <w:r w:rsidRPr="00A553F3">
        <w:rPr>
          <w:rFonts w:ascii="Times New Roman" w:eastAsia="Times New Roman" w:hAnsi="Times New Roman" w:cs="Times New Roman"/>
          <w:sz w:val="28"/>
          <w:szCs w:val="28"/>
        </w:rPr>
        <w:t>Программно-методическое обеспечение:</w:t>
      </w:r>
    </w:p>
    <w:tbl>
      <w:tblPr>
        <w:tblStyle w:val="a7"/>
        <w:tblW w:w="0" w:type="auto"/>
        <w:tblInd w:w="108" w:type="dxa"/>
        <w:tblLook w:val="04A0"/>
      </w:tblPr>
      <w:tblGrid>
        <w:gridCol w:w="861"/>
        <w:gridCol w:w="2933"/>
        <w:gridCol w:w="7456"/>
        <w:gridCol w:w="3145"/>
      </w:tblGrid>
      <w:tr w:rsidR="00BD7409" w:rsidRPr="00A553F3" w:rsidTr="00BD7409">
        <w:trPr>
          <w:tblHeader/>
        </w:trPr>
        <w:tc>
          <w:tcPr>
            <w:tcW w:w="861" w:type="dxa"/>
          </w:tcPr>
          <w:p w:rsidR="00BD7409" w:rsidRPr="00A553F3" w:rsidRDefault="00BD7409" w:rsidP="00BD7409">
            <w:pPr>
              <w:tabs>
                <w:tab w:val="left" w:pos="709"/>
              </w:tabs>
              <w:jc w:val="center"/>
              <w:rPr>
                <w:rFonts w:ascii="Times New Roman" w:hAnsi="Times New Roman" w:cs="Times New Roman"/>
                <w:sz w:val="28"/>
                <w:szCs w:val="28"/>
              </w:rPr>
            </w:pPr>
            <w:r w:rsidRPr="00A553F3">
              <w:rPr>
                <w:rFonts w:ascii="Times New Roman" w:hAnsi="Times New Roman" w:cs="Times New Roman"/>
                <w:sz w:val="28"/>
                <w:szCs w:val="28"/>
              </w:rPr>
              <w:t>№</w:t>
            </w:r>
            <w:proofErr w:type="spellStart"/>
            <w:proofErr w:type="gramStart"/>
            <w:r w:rsidRPr="00A553F3">
              <w:rPr>
                <w:rFonts w:ascii="Times New Roman" w:hAnsi="Times New Roman" w:cs="Times New Roman"/>
                <w:sz w:val="28"/>
                <w:szCs w:val="28"/>
              </w:rPr>
              <w:t>п</w:t>
            </w:r>
            <w:proofErr w:type="spellEnd"/>
            <w:proofErr w:type="gramEnd"/>
            <w:r w:rsidRPr="00A553F3">
              <w:rPr>
                <w:rFonts w:ascii="Times New Roman" w:hAnsi="Times New Roman" w:cs="Times New Roman"/>
                <w:sz w:val="28"/>
                <w:szCs w:val="28"/>
              </w:rPr>
              <w:t>/</w:t>
            </w:r>
            <w:proofErr w:type="spellStart"/>
            <w:r w:rsidRPr="00A553F3">
              <w:rPr>
                <w:rFonts w:ascii="Times New Roman" w:hAnsi="Times New Roman" w:cs="Times New Roman"/>
                <w:sz w:val="28"/>
                <w:szCs w:val="28"/>
              </w:rPr>
              <w:t>п</w:t>
            </w:r>
            <w:proofErr w:type="spellEnd"/>
          </w:p>
        </w:tc>
        <w:tc>
          <w:tcPr>
            <w:tcW w:w="2933" w:type="dxa"/>
          </w:tcPr>
          <w:p w:rsidR="00BD7409" w:rsidRPr="00A553F3" w:rsidRDefault="00BD7409" w:rsidP="00BD7409">
            <w:pPr>
              <w:tabs>
                <w:tab w:val="left" w:pos="709"/>
              </w:tabs>
              <w:jc w:val="center"/>
              <w:rPr>
                <w:rFonts w:ascii="Times New Roman" w:hAnsi="Times New Roman" w:cs="Times New Roman"/>
                <w:sz w:val="28"/>
                <w:szCs w:val="28"/>
              </w:rPr>
            </w:pPr>
            <w:r w:rsidRPr="00A553F3">
              <w:rPr>
                <w:rFonts w:ascii="Times New Roman" w:hAnsi="Times New Roman" w:cs="Times New Roman"/>
                <w:sz w:val="28"/>
                <w:szCs w:val="28"/>
              </w:rPr>
              <w:t>Автор</w:t>
            </w:r>
          </w:p>
        </w:tc>
        <w:tc>
          <w:tcPr>
            <w:tcW w:w="7456" w:type="dxa"/>
          </w:tcPr>
          <w:p w:rsidR="00BD7409" w:rsidRPr="00A553F3" w:rsidRDefault="00BD7409" w:rsidP="00BD7409">
            <w:pPr>
              <w:tabs>
                <w:tab w:val="left" w:pos="709"/>
              </w:tabs>
              <w:jc w:val="center"/>
              <w:rPr>
                <w:rFonts w:ascii="Times New Roman" w:hAnsi="Times New Roman" w:cs="Times New Roman"/>
                <w:sz w:val="28"/>
                <w:szCs w:val="28"/>
              </w:rPr>
            </w:pPr>
            <w:r w:rsidRPr="00A553F3">
              <w:rPr>
                <w:rFonts w:ascii="Times New Roman" w:hAnsi="Times New Roman" w:cs="Times New Roman"/>
                <w:sz w:val="28"/>
                <w:szCs w:val="28"/>
              </w:rPr>
              <w:t>Название</w:t>
            </w:r>
          </w:p>
        </w:tc>
        <w:tc>
          <w:tcPr>
            <w:tcW w:w="3145" w:type="dxa"/>
          </w:tcPr>
          <w:p w:rsidR="00BD7409" w:rsidRPr="00A553F3" w:rsidRDefault="00BD7409" w:rsidP="00BD7409">
            <w:pPr>
              <w:tabs>
                <w:tab w:val="left" w:pos="709"/>
              </w:tabs>
              <w:jc w:val="center"/>
              <w:rPr>
                <w:rFonts w:ascii="Times New Roman" w:hAnsi="Times New Roman" w:cs="Times New Roman"/>
                <w:sz w:val="28"/>
                <w:szCs w:val="28"/>
              </w:rPr>
            </w:pPr>
            <w:r w:rsidRPr="00A553F3">
              <w:rPr>
                <w:rFonts w:ascii="Times New Roman" w:hAnsi="Times New Roman" w:cs="Times New Roman"/>
                <w:sz w:val="28"/>
                <w:szCs w:val="28"/>
              </w:rPr>
              <w:t xml:space="preserve">Издательство, </w:t>
            </w:r>
          </w:p>
          <w:p w:rsidR="00BD7409" w:rsidRPr="00A553F3" w:rsidRDefault="00BD7409" w:rsidP="00BD7409">
            <w:pPr>
              <w:tabs>
                <w:tab w:val="left" w:pos="709"/>
              </w:tabs>
              <w:jc w:val="center"/>
              <w:rPr>
                <w:rFonts w:ascii="Times New Roman" w:hAnsi="Times New Roman" w:cs="Times New Roman"/>
                <w:sz w:val="28"/>
                <w:szCs w:val="28"/>
              </w:rPr>
            </w:pPr>
            <w:r w:rsidRPr="00A553F3">
              <w:rPr>
                <w:rFonts w:ascii="Times New Roman" w:hAnsi="Times New Roman" w:cs="Times New Roman"/>
                <w:sz w:val="28"/>
                <w:szCs w:val="28"/>
              </w:rPr>
              <w:t>год издания</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Н.Е. </w:t>
            </w:r>
            <w:proofErr w:type="spellStart"/>
            <w:r w:rsidRPr="00A553F3">
              <w:rPr>
                <w:rFonts w:ascii="Times New Roman" w:hAnsi="Times New Roman" w:cs="Times New Roman"/>
                <w:sz w:val="28"/>
                <w:szCs w:val="28"/>
              </w:rPr>
              <w:t>Веракса</w:t>
            </w:r>
            <w:proofErr w:type="spellEnd"/>
            <w:r w:rsidRPr="00A553F3">
              <w:rPr>
                <w:rFonts w:ascii="Times New Roman" w:hAnsi="Times New Roman" w:cs="Times New Roman"/>
                <w:sz w:val="28"/>
                <w:szCs w:val="28"/>
              </w:rPr>
              <w:t xml:space="preserve">, </w:t>
            </w:r>
          </w:p>
          <w:p w:rsidR="00BD7409" w:rsidRPr="00A553F3" w:rsidRDefault="00BD7409" w:rsidP="00BD7409">
            <w:pPr>
              <w:tabs>
                <w:tab w:val="left" w:pos="709"/>
              </w:tabs>
              <w:jc w:val="both"/>
              <w:rPr>
                <w:rFonts w:ascii="Times New Roman" w:hAnsi="Times New Roman" w:cs="Times New Roman"/>
                <w:sz w:val="28"/>
                <w:szCs w:val="28"/>
                <w:highlight w:val="yellow"/>
              </w:rPr>
            </w:pPr>
            <w:r w:rsidRPr="00A553F3">
              <w:rPr>
                <w:rFonts w:ascii="Times New Roman" w:hAnsi="Times New Roman" w:cs="Times New Roman"/>
                <w:sz w:val="28"/>
                <w:szCs w:val="28"/>
              </w:rPr>
              <w:t xml:space="preserve">О.Р. </w:t>
            </w:r>
            <w:proofErr w:type="spellStart"/>
            <w:r w:rsidRPr="00A553F3">
              <w:rPr>
                <w:rFonts w:ascii="Times New Roman" w:hAnsi="Times New Roman" w:cs="Times New Roman"/>
                <w:sz w:val="28"/>
                <w:szCs w:val="28"/>
              </w:rPr>
              <w:t>Галимов</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 xml:space="preserve">Познавательно-исследовательская деятельность дошкольников (4-7 лет) </w:t>
            </w:r>
          </w:p>
        </w:tc>
        <w:tc>
          <w:tcPr>
            <w:tcW w:w="3145" w:type="dxa"/>
          </w:tcPr>
          <w:p w:rsidR="00BD7409" w:rsidRPr="00A553F3" w:rsidRDefault="00BD7409" w:rsidP="00BD7409">
            <w:pPr>
              <w:tabs>
                <w:tab w:val="left" w:pos="709"/>
              </w:tabs>
              <w:jc w:val="both"/>
              <w:rPr>
                <w:rFonts w:ascii="Times New Roman" w:hAnsi="Times New Roman" w:cs="Times New Roman"/>
                <w:sz w:val="28"/>
                <w:szCs w:val="28"/>
                <w:highlight w:val="yellow"/>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Л.Ю. Павлова</w:t>
            </w:r>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 xml:space="preserve">Сборник дидактических игр по ознакомлению с окружающим миром (4-7 лет) </w:t>
            </w:r>
          </w:p>
        </w:tc>
        <w:tc>
          <w:tcPr>
            <w:tcW w:w="3145"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2014</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О.В. </w:t>
            </w:r>
            <w:proofErr w:type="spellStart"/>
            <w:r w:rsidRPr="00A553F3">
              <w:rPr>
                <w:rFonts w:ascii="Times New Roman" w:hAnsi="Times New Roman" w:cs="Times New Roman"/>
                <w:sz w:val="28"/>
                <w:szCs w:val="28"/>
              </w:rPr>
              <w:t>Дыбина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 xml:space="preserve">Ознакомление с предметным и социальным окружением Младшая группа  </w:t>
            </w:r>
          </w:p>
        </w:tc>
        <w:tc>
          <w:tcPr>
            <w:tcW w:w="3145"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2014</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О.В. </w:t>
            </w:r>
            <w:proofErr w:type="spellStart"/>
            <w:r w:rsidRPr="00A553F3">
              <w:rPr>
                <w:rFonts w:ascii="Times New Roman" w:hAnsi="Times New Roman" w:cs="Times New Roman"/>
                <w:sz w:val="28"/>
                <w:szCs w:val="28"/>
              </w:rPr>
              <w:t>Дыбина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Ознакомление с предметным и социальным окружением. Старшая группа</w:t>
            </w:r>
          </w:p>
        </w:tc>
        <w:tc>
          <w:tcPr>
            <w:tcW w:w="3145"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2014</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О.В. </w:t>
            </w:r>
            <w:proofErr w:type="spellStart"/>
            <w:r w:rsidRPr="00A553F3">
              <w:rPr>
                <w:rFonts w:ascii="Times New Roman" w:hAnsi="Times New Roman" w:cs="Times New Roman"/>
                <w:sz w:val="28"/>
                <w:szCs w:val="28"/>
              </w:rPr>
              <w:t>Дыбина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Ознакомление с предметным и социальным окружением. Подготовительная к школе группа</w:t>
            </w:r>
          </w:p>
        </w:tc>
        <w:tc>
          <w:tcPr>
            <w:tcW w:w="3145"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О.А. </w:t>
            </w:r>
            <w:proofErr w:type="spellStart"/>
            <w:r w:rsidRPr="00A553F3">
              <w:rPr>
                <w:rFonts w:ascii="Times New Roman" w:hAnsi="Times New Roman" w:cs="Times New Roman"/>
                <w:sz w:val="28"/>
                <w:szCs w:val="28"/>
              </w:rPr>
              <w:t>Соломенникова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 xml:space="preserve">Ознакомление с природой в детском саду. Младшая группа </w:t>
            </w:r>
          </w:p>
          <w:p w:rsidR="00BD7409" w:rsidRPr="00A553F3" w:rsidRDefault="00BD7409" w:rsidP="00BD7409">
            <w:pPr>
              <w:jc w:val="both"/>
              <w:rPr>
                <w:rFonts w:ascii="Times New Roman" w:hAnsi="Times New Roman" w:cs="Times New Roman"/>
                <w:sz w:val="28"/>
                <w:szCs w:val="28"/>
              </w:rPr>
            </w:pPr>
          </w:p>
        </w:tc>
        <w:tc>
          <w:tcPr>
            <w:tcW w:w="3145"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О.А. </w:t>
            </w:r>
            <w:proofErr w:type="spellStart"/>
            <w:r w:rsidRPr="00A553F3">
              <w:rPr>
                <w:rFonts w:ascii="Times New Roman" w:hAnsi="Times New Roman" w:cs="Times New Roman"/>
                <w:sz w:val="28"/>
                <w:szCs w:val="28"/>
              </w:rPr>
              <w:t>Соломенникова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Ознакомление с природой в детском саду. Средняя группа</w:t>
            </w:r>
          </w:p>
        </w:tc>
        <w:tc>
          <w:tcPr>
            <w:tcW w:w="3145"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2014</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О.А. </w:t>
            </w:r>
            <w:proofErr w:type="spellStart"/>
            <w:r w:rsidRPr="00A553F3">
              <w:rPr>
                <w:rFonts w:ascii="Times New Roman" w:hAnsi="Times New Roman" w:cs="Times New Roman"/>
                <w:sz w:val="28"/>
                <w:szCs w:val="28"/>
              </w:rPr>
              <w:t>Соломенникова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Ознакомление с природой в детском саду Старшая группа</w:t>
            </w:r>
          </w:p>
        </w:tc>
        <w:tc>
          <w:tcPr>
            <w:tcW w:w="3145"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2014</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И.А. </w:t>
            </w:r>
            <w:proofErr w:type="spellStart"/>
            <w:r w:rsidRPr="00A553F3">
              <w:rPr>
                <w:rFonts w:ascii="Times New Roman" w:hAnsi="Times New Roman" w:cs="Times New Roman"/>
                <w:sz w:val="28"/>
                <w:szCs w:val="28"/>
              </w:rPr>
              <w:t>Помораева</w:t>
            </w:r>
            <w:proofErr w:type="spellEnd"/>
            <w:r w:rsidRPr="00A553F3">
              <w:rPr>
                <w:rFonts w:ascii="Times New Roman" w:hAnsi="Times New Roman" w:cs="Times New Roman"/>
                <w:sz w:val="28"/>
                <w:szCs w:val="28"/>
              </w:rPr>
              <w:t xml:space="preserve">, </w:t>
            </w:r>
          </w:p>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В.А. </w:t>
            </w:r>
            <w:proofErr w:type="spellStart"/>
            <w:r w:rsidRPr="00A553F3">
              <w:rPr>
                <w:rFonts w:ascii="Times New Roman" w:hAnsi="Times New Roman" w:cs="Times New Roman"/>
                <w:sz w:val="28"/>
                <w:szCs w:val="28"/>
              </w:rPr>
              <w:t>Позина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Формирование элементарных математических представлений. Младшая группа</w:t>
            </w:r>
          </w:p>
        </w:tc>
        <w:tc>
          <w:tcPr>
            <w:tcW w:w="3145"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sidRPr="00A553F3">
              <w:rPr>
                <w:rFonts w:ascii="Times New Roman" w:hAnsi="Times New Roman" w:cs="Times New Roman"/>
                <w:sz w:val="28"/>
                <w:szCs w:val="28"/>
              </w:rPr>
              <w:t>1</w:t>
            </w:r>
            <w:r>
              <w:rPr>
                <w:rFonts w:ascii="Times New Roman" w:hAnsi="Times New Roman" w:cs="Times New Roman"/>
                <w:sz w:val="28"/>
                <w:szCs w:val="28"/>
              </w:rPr>
              <w:t>0</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И.А. </w:t>
            </w:r>
            <w:proofErr w:type="spellStart"/>
            <w:r w:rsidRPr="00A553F3">
              <w:rPr>
                <w:rFonts w:ascii="Times New Roman" w:hAnsi="Times New Roman" w:cs="Times New Roman"/>
                <w:sz w:val="28"/>
                <w:szCs w:val="28"/>
              </w:rPr>
              <w:t>Помораева</w:t>
            </w:r>
            <w:proofErr w:type="spellEnd"/>
            <w:r w:rsidRPr="00A553F3">
              <w:rPr>
                <w:rFonts w:ascii="Times New Roman" w:hAnsi="Times New Roman" w:cs="Times New Roman"/>
                <w:sz w:val="28"/>
                <w:szCs w:val="28"/>
              </w:rPr>
              <w:t xml:space="preserve">, </w:t>
            </w:r>
          </w:p>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В.А. </w:t>
            </w:r>
            <w:proofErr w:type="spellStart"/>
            <w:r w:rsidRPr="00A553F3">
              <w:rPr>
                <w:rFonts w:ascii="Times New Roman" w:hAnsi="Times New Roman" w:cs="Times New Roman"/>
                <w:sz w:val="28"/>
                <w:szCs w:val="28"/>
              </w:rPr>
              <w:t>Позина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Формирование элементарных математических представлений Средняя группа</w:t>
            </w:r>
          </w:p>
        </w:tc>
        <w:tc>
          <w:tcPr>
            <w:tcW w:w="3145"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sidRPr="00A553F3">
              <w:rPr>
                <w:rFonts w:ascii="Times New Roman" w:hAnsi="Times New Roman" w:cs="Times New Roman"/>
                <w:sz w:val="28"/>
                <w:szCs w:val="28"/>
              </w:rPr>
              <w:t>1</w:t>
            </w:r>
            <w:r>
              <w:rPr>
                <w:rFonts w:ascii="Times New Roman" w:hAnsi="Times New Roman" w:cs="Times New Roman"/>
                <w:sz w:val="28"/>
                <w:szCs w:val="28"/>
              </w:rPr>
              <w:t>1</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И.А. </w:t>
            </w:r>
            <w:proofErr w:type="spellStart"/>
            <w:r w:rsidRPr="00A553F3">
              <w:rPr>
                <w:rFonts w:ascii="Times New Roman" w:hAnsi="Times New Roman" w:cs="Times New Roman"/>
                <w:sz w:val="28"/>
                <w:szCs w:val="28"/>
              </w:rPr>
              <w:t>Помораева</w:t>
            </w:r>
            <w:proofErr w:type="spellEnd"/>
            <w:r w:rsidRPr="00A553F3">
              <w:rPr>
                <w:rFonts w:ascii="Times New Roman" w:hAnsi="Times New Roman" w:cs="Times New Roman"/>
                <w:sz w:val="28"/>
                <w:szCs w:val="28"/>
              </w:rPr>
              <w:t xml:space="preserve">, </w:t>
            </w:r>
          </w:p>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lastRenderedPageBreak/>
              <w:t xml:space="preserve">В.А. </w:t>
            </w:r>
            <w:proofErr w:type="spellStart"/>
            <w:r w:rsidRPr="00A553F3">
              <w:rPr>
                <w:rFonts w:ascii="Times New Roman" w:hAnsi="Times New Roman" w:cs="Times New Roman"/>
                <w:sz w:val="28"/>
                <w:szCs w:val="28"/>
              </w:rPr>
              <w:t>Позина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lastRenderedPageBreak/>
              <w:t xml:space="preserve">Формирование элементарных математических </w:t>
            </w:r>
            <w:r w:rsidRPr="00A553F3">
              <w:rPr>
                <w:rFonts w:ascii="Times New Roman" w:hAnsi="Times New Roman" w:cs="Times New Roman"/>
                <w:sz w:val="28"/>
                <w:szCs w:val="28"/>
              </w:rPr>
              <w:lastRenderedPageBreak/>
              <w:t>представлений Старшая группа</w:t>
            </w:r>
          </w:p>
        </w:tc>
        <w:tc>
          <w:tcPr>
            <w:tcW w:w="3145"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lastRenderedPageBreak/>
              <w:t>Москва, Мозаика-</w:t>
            </w:r>
            <w:r w:rsidRPr="00A553F3">
              <w:rPr>
                <w:rFonts w:ascii="Times New Roman" w:hAnsi="Times New Roman" w:cs="Times New Roman"/>
                <w:sz w:val="28"/>
                <w:szCs w:val="28"/>
              </w:rPr>
              <w:lastRenderedPageBreak/>
              <w:t>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sidRPr="00A553F3">
              <w:rPr>
                <w:rFonts w:ascii="Times New Roman" w:hAnsi="Times New Roman" w:cs="Times New Roman"/>
                <w:sz w:val="28"/>
                <w:szCs w:val="28"/>
              </w:rPr>
              <w:lastRenderedPageBreak/>
              <w:t>1</w:t>
            </w:r>
            <w:r>
              <w:rPr>
                <w:rFonts w:ascii="Times New Roman" w:hAnsi="Times New Roman" w:cs="Times New Roman"/>
                <w:sz w:val="28"/>
                <w:szCs w:val="28"/>
              </w:rPr>
              <w:t>2</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И.А. </w:t>
            </w:r>
            <w:proofErr w:type="spellStart"/>
            <w:r w:rsidRPr="00A553F3">
              <w:rPr>
                <w:rFonts w:ascii="Times New Roman" w:hAnsi="Times New Roman" w:cs="Times New Roman"/>
                <w:sz w:val="28"/>
                <w:szCs w:val="28"/>
              </w:rPr>
              <w:t>Помораева</w:t>
            </w:r>
            <w:proofErr w:type="spellEnd"/>
            <w:r w:rsidRPr="00A553F3">
              <w:rPr>
                <w:rFonts w:ascii="Times New Roman" w:hAnsi="Times New Roman" w:cs="Times New Roman"/>
                <w:sz w:val="28"/>
                <w:szCs w:val="28"/>
              </w:rPr>
              <w:t xml:space="preserve">, </w:t>
            </w:r>
          </w:p>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В.А. </w:t>
            </w:r>
            <w:proofErr w:type="spellStart"/>
            <w:r w:rsidRPr="00A553F3">
              <w:rPr>
                <w:rFonts w:ascii="Times New Roman" w:hAnsi="Times New Roman" w:cs="Times New Roman"/>
                <w:sz w:val="28"/>
                <w:szCs w:val="28"/>
              </w:rPr>
              <w:t>Позина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Формирование элементарных математических представлений. Подготовительная к школе группа</w:t>
            </w:r>
          </w:p>
        </w:tc>
        <w:tc>
          <w:tcPr>
            <w:tcW w:w="3145"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sidRPr="00A553F3">
              <w:rPr>
                <w:rFonts w:ascii="Times New Roman" w:hAnsi="Times New Roman" w:cs="Times New Roman"/>
                <w:sz w:val="28"/>
                <w:szCs w:val="28"/>
              </w:rPr>
              <w:t>1</w:t>
            </w:r>
            <w:r>
              <w:rPr>
                <w:rFonts w:ascii="Times New Roman" w:hAnsi="Times New Roman" w:cs="Times New Roman"/>
                <w:sz w:val="28"/>
                <w:szCs w:val="28"/>
              </w:rPr>
              <w:t>3</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И.И. Комарова, </w:t>
            </w:r>
          </w:p>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А.В. </w:t>
            </w:r>
            <w:proofErr w:type="spellStart"/>
            <w:r w:rsidRPr="00A553F3">
              <w:rPr>
                <w:rFonts w:ascii="Times New Roman" w:hAnsi="Times New Roman" w:cs="Times New Roman"/>
                <w:sz w:val="28"/>
                <w:szCs w:val="28"/>
              </w:rPr>
              <w:t>Туликов</w:t>
            </w:r>
            <w:proofErr w:type="spellEnd"/>
          </w:p>
        </w:tc>
        <w:tc>
          <w:tcPr>
            <w:tcW w:w="7456"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Информационно-коммуникационные технологии в дошкольном образовании</w:t>
            </w:r>
          </w:p>
        </w:tc>
        <w:tc>
          <w:tcPr>
            <w:tcW w:w="3145"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2013</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14</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В.П. Новикова</w:t>
            </w:r>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Математика в детском саду. Сценарии занятий с детьми 3-4 лет</w:t>
            </w:r>
          </w:p>
        </w:tc>
        <w:tc>
          <w:tcPr>
            <w:tcW w:w="3145"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15</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В.П. Новикова</w:t>
            </w:r>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 xml:space="preserve">Математика в детском саду. Сценарии занятий с детьми 4-5 лет </w:t>
            </w:r>
          </w:p>
        </w:tc>
        <w:tc>
          <w:tcPr>
            <w:tcW w:w="3145"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16</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В.П. Новикова</w:t>
            </w:r>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Математика в детском саду. Сценарии занятий с детьми 5-6 лет</w:t>
            </w:r>
          </w:p>
        </w:tc>
        <w:tc>
          <w:tcPr>
            <w:tcW w:w="3145"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17</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В.П. Новикова</w:t>
            </w:r>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Математика в детском саду. Сценарии занятий с детьми 6-7 лет</w:t>
            </w:r>
          </w:p>
        </w:tc>
        <w:tc>
          <w:tcPr>
            <w:tcW w:w="3145"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Москва, Мозаика-Синтез, 2015</w:t>
            </w:r>
          </w:p>
        </w:tc>
      </w:tr>
      <w:tr w:rsidR="00BD7409" w:rsidRPr="00A553F3" w:rsidTr="00BD7409">
        <w:tc>
          <w:tcPr>
            <w:tcW w:w="861" w:type="dxa"/>
          </w:tcPr>
          <w:p w:rsidR="00BD7409" w:rsidRPr="00A553F3"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18</w:t>
            </w:r>
          </w:p>
        </w:tc>
        <w:tc>
          <w:tcPr>
            <w:tcW w:w="2933"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 xml:space="preserve">О.В. </w:t>
            </w:r>
            <w:proofErr w:type="spellStart"/>
            <w:r w:rsidRPr="00A553F3">
              <w:rPr>
                <w:rFonts w:ascii="Times New Roman" w:hAnsi="Times New Roman" w:cs="Times New Roman"/>
                <w:sz w:val="28"/>
                <w:szCs w:val="28"/>
              </w:rPr>
              <w:t>Дыбина</w:t>
            </w:r>
            <w:proofErr w:type="spellEnd"/>
          </w:p>
        </w:tc>
        <w:tc>
          <w:tcPr>
            <w:tcW w:w="7456" w:type="dxa"/>
          </w:tcPr>
          <w:p w:rsidR="00BD7409" w:rsidRPr="00A553F3" w:rsidRDefault="00BD7409" w:rsidP="00BD7409">
            <w:pPr>
              <w:jc w:val="both"/>
              <w:rPr>
                <w:rFonts w:ascii="Times New Roman" w:hAnsi="Times New Roman" w:cs="Times New Roman"/>
                <w:sz w:val="28"/>
                <w:szCs w:val="28"/>
              </w:rPr>
            </w:pPr>
            <w:r w:rsidRPr="00A553F3">
              <w:rPr>
                <w:rFonts w:ascii="Times New Roman" w:hAnsi="Times New Roman" w:cs="Times New Roman"/>
                <w:sz w:val="28"/>
                <w:szCs w:val="28"/>
              </w:rPr>
              <w:t xml:space="preserve">Неизведанное рядом. Опыты и эксперименты для дошкольников  </w:t>
            </w:r>
          </w:p>
        </w:tc>
        <w:tc>
          <w:tcPr>
            <w:tcW w:w="3145" w:type="dxa"/>
          </w:tcPr>
          <w:p w:rsidR="00BD7409" w:rsidRPr="00A553F3" w:rsidRDefault="00BD7409" w:rsidP="00BD7409">
            <w:pPr>
              <w:tabs>
                <w:tab w:val="left" w:pos="709"/>
              </w:tabs>
              <w:jc w:val="both"/>
              <w:rPr>
                <w:rFonts w:ascii="Times New Roman" w:hAnsi="Times New Roman" w:cs="Times New Roman"/>
                <w:sz w:val="28"/>
                <w:szCs w:val="28"/>
              </w:rPr>
            </w:pPr>
            <w:r w:rsidRPr="00A553F3">
              <w:rPr>
                <w:rFonts w:ascii="Times New Roman" w:hAnsi="Times New Roman" w:cs="Times New Roman"/>
                <w:sz w:val="28"/>
                <w:szCs w:val="28"/>
              </w:rPr>
              <w:t>Москва, Творческий центр «Сфера», 2010</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Pr>
          <w:rFonts w:ascii="Times New Roman" w:eastAsia="Times New Roman" w:hAnsi="Times New Roman" w:cs="Times New Roman"/>
          <w:color w:val="000000"/>
          <w:sz w:val="28"/>
          <w:szCs w:val="28"/>
        </w:rPr>
        <w:tab/>
      </w:r>
      <w:r w:rsidRPr="00A554AC">
        <w:rPr>
          <w:rFonts w:ascii="Times New Roman" w:eastAsia="Times New Roman" w:hAnsi="Times New Roman" w:cs="Times New Roman"/>
          <w:i/>
          <w:color w:val="000000"/>
          <w:sz w:val="28"/>
          <w:szCs w:val="28"/>
        </w:rPr>
        <w:t>Образовательная область «Речевое развитие»:</w:t>
      </w:r>
    </w:p>
    <w:tbl>
      <w:tblPr>
        <w:tblStyle w:val="a7"/>
        <w:tblW w:w="0" w:type="auto"/>
        <w:tblLook w:val="04A0"/>
      </w:tblPr>
      <w:tblGrid>
        <w:gridCol w:w="4834"/>
        <w:gridCol w:w="4834"/>
        <w:gridCol w:w="4835"/>
      </w:tblGrid>
      <w:tr w:rsidR="00BD7409" w:rsidTr="00BD7409">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тяжелыми интеллектуаль</w:t>
            </w:r>
            <w:r>
              <w:rPr>
                <w:rFonts w:ascii="Times New Roman" w:hAnsi="Times New Roman" w:cs="Times New Roman"/>
                <w:sz w:val="28"/>
                <w:szCs w:val="28"/>
              </w:rPr>
              <w:t>ными нарушениями</w:t>
            </w:r>
          </w:p>
        </w:tc>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задержкой психического развития и легкой степенью интеллектуальных нарушений</w:t>
            </w:r>
          </w:p>
        </w:tc>
        <w:tc>
          <w:tcPr>
            <w:tcW w:w="4835"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интеллектуальным развитием, находящимся в пределах возрастной нормы</w:t>
            </w:r>
          </w:p>
        </w:tc>
      </w:tr>
      <w:tr w:rsidR="00BD7409" w:rsidTr="00BD7409">
        <w:tc>
          <w:tcPr>
            <w:tcW w:w="4834" w:type="dxa"/>
          </w:tcPr>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комментировать происходящие действия простыми для понимания ребенком словами;</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поддерживать улыбку ребенка и его вокализаци</w:t>
            </w:r>
            <w:r>
              <w:rPr>
                <w:rFonts w:ascii="Times New Roman" w:eastAsia="Times New Roman" w:hAnsi="Times New Roman" w:cs="Times New Roman"/>
                <w:color w:val="000000"/>
                <w:sz w:val="28"/>
                <w:szCs w:val="28"/>
              </w:rPr>
              <w:t>и</w:t>
            </w:r>
            <w:r w:rsidRPr="00A554AC">
              <w:rPr>
                <w:rFonts w:ascii="Times New Roman" w:eastAsia="Times New Roman" w:hAnsi="Times New Roman" w:cs="Times New Roman"/>
                <w:color w:val="000000"/>
                <w:sz w:val="28"/>
                <w:szCs w:val="28"/>
              </w:rPr>
              <w:t>;</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xml:space="preserve">– помогать соблюдать очередность в </w:t>
            </w:r>
            <w:r w:rsidRPr="00A554AC">
              <w:rPr>
                <w:rFonts w:ascii="Times New Roman" w:eastAsia="Times New Roman" w:hAnsi="Times New Roman" w:cs="Times New Roman"/>
                <w:color w:val="000000"/>
                <w:sz w:val="28"/>
                <w:szCs w:val="28"/>
              </w:rPr>
              <w:lastRenderedPageBreak/>
              <w:t>«диалоге» с взрослым;</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создавать предпосылки к развитию речи и формированию языковой способности;</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xml:space="preserve">– стимулировать копирование звучания и интонации речи взрослых, знакомых звукоподражаний, </w:t>
            </w:r>
            <w:proofErr w:type="spellStart"/>
            <w:r>
              <w:rPr>
                <w:rFonts w:ascii="Times New Roman" w:eastAsia="Times New Roman" w:hAnsi="Times New Roman" w:cs="Times New Roman"/>
                <w:color w:val="000000"/>
                <w:sz w:val="28"/>
                <w:szCs w:val="28"/>
              </w:rPr>
              <w:t>лепетных</w:t>
            </w:r>
            <w:proofErr w:type="spellEnd"/>
            <w:r>
              <w:rPr>
                <w:rFonts w:ascii="Times New Roman" w:eastAsia="Times New Roman" w:hAnsi="Times New Roman" w:cs="Times New Roman"/>
                <w:color w:val="000000"/>
                <w:sz w:val="28"/>
                <w:szCs w:val="28"/>
              </w:rPr>
              <w:t xml:space="preserve"> слов и усеченных фраз;</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использовать имеющиеся вокализации ребенка, вносить их в смысловой конте</w:t>
            </w:r>
            <w:proofErr w:type="gramStart"/>
            <w:r w:rsidRPr="00A554AC">
              <w:rPr>
                <w:rFonts w:ascii="Times New Roman" w:eastAsia="Times New Roman" w:hAnsi="Times New Roman" w:cs="Times New Roman"/>
                <w:color w:val="000000"/>
                <w:sz w:val="28"/>
                <w:szCs w:val="28"/>
              </w:rPr>
              <w:t>кст пр</w:t>
            </w:r>
            <w:proofErr w:type="gramEnd"/>
            <w:r w:rsidRPr="00A554AC">
              <w:rPr>
                <w:rFonts w:ascii="Times New Roman" w:eastAsia="Times New Roman" w:hAnsi="Times New Roman" w:cs="Times New Roman"/>
                <w:color w:val="000000"/>
                <w:sz w:val="28"/>
                <w:szCs w:val="28"/>
              </w:rPr>
              <w:t>оисходящих событий;</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стимулировать речевую активность на фоне эмоционального подъема;</w:t>
            </w:r>
          </w:p>
          <w:p w:rsidR="00BD7409"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поощрять выражение эмоции с помощью звуков и подражание некоторым звукам окружающего мира.</w:t>
            </w:r>
          </w:p>
        </w:tc>
        <w:tc>
          <w:tcPr>
            <w:tcW w:w="4834" w:type="dxa"/>
          </w:tcPr>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lastRenderedPageBreak/>
              <w:t>– совершенствова</w:t>
            </w:r>
            <w:r>
              <w:rPr>
                <w:rFonts w:ascii="Times New Roman" w:eastAsia="Times New Roman" w:hAnsi="Times New Roman" w:cs="Times New Roman"/>
                <w:color w:val="000000"/>
                <w:sz w:val="28"/>
                <w:szCs w:val="28"/>
              </w:rPr>
              <w:t>ть навыки</w:t>
            </w:r>
            <w:r w:rsidRPr="00A554AC">
              <w:rPr>
                <w:rFonts w:ascii="Times New Roman" w:eastAsia="Times New Roman" w:hAnsi="Times New Roman" w:cs="Times New Roman"/>
                <w:color w:val="000000"/>
                <w:sz w:val="28"/>
                <w:szCs w:val="28"/>
              </w:rPr>
              <w:t xml:space="preserve"> звукоподражания;</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разви</w:t>
            </w:r>
            <w:r>
              <w:rPr>
                <w:rFonts w:ascii="Times New Roman" w:eastAsia="Times New Roman" w:hAnsi="Times New Roman" w:cs="Times New Roman"/>
                <w:color w:val="000000"/>
                <w:sz w:val="28"/>
                <w:szCs w:val="28"/>
              </w:rPr>
              <w:t>вать</w:t>
            </w:r>
            <w:r w:rsidRPr="00A554AC">
              <w:rPr>
                <w:rFonts w:ascii="Times New Roman" w:eastAsia="Times New Roman" w:hAnsi="Times New Roman" w:cs="Times New Roman"/>
                <w:color w:val="000000"/>
                <w:sz w:val="28"/>
                <w:szCs w:val="28"/>
              </w:rPr>
              <w:t xml:space="preserve"> артикуляционн</w:t>
            </w:r>
            <w:r>
              <w:rPr>
                <w:rFonts w:ascii="Times New Roman" w:eastAsia="Times New Roman" w:hAnsi="Times New Roman" w:cs="Times New Roman"/>
                <w:color w:val="000000"/>
                <w:sz w:val="28"/>
                <w:szCs w:val="28"/>
              </w:rPr>
              <w:t>ую</w:t>
            </w:r>
            <w:r w:rsidRPr="00A554AC">
              <w:rPr>
                <w:rFonts w:ascii="Times New Roman" w:eastAsia="Times New Roman" w:hAnsi="Times New Roman" w:cs="Times New Roman"/>
                <w:color w:val="000000"/>
                <w:sz w:val="28"/>
                <w:szCs w:val="28"/>
              </w:rPr>
              <w:t xml:space="preserve"> моторик</w:t>
            </w:r>
            <w:r>
              <w:rPr>
                <w:rFonts w:ascii="Times New Roman" w:eastAsia="Times New Roman" w:hAnsi="Times New Roman" w:cs="Times New Roman"/>
                <w:color w:val="000000"/>
                <w:sz w:val="28"/>
                <w:szCs w:val="28"/>
              </w:rPr>
              <w:t>у</w:t>
            </w:r>
            <w:r w:rsidRPr="00A554AC">
              <w:rPr>
                <w:rFonts w:ascii="Times New Roman" w:eastAsia="Times New Roman" w:hAnsi="Times New Roman" w:cs="Times New Roman"/>
                <w:color w:val="000000"/>
                <w:sz w:val="28"/>
                <w:szCs w:val="28"/>
              </w:rPr>
              <w:t>, внимани</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ребенка к звукам окружающей действительности;</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совершенствова</w:t>
            </w:r>
            <w:r>
              <w:rPr>
                <w:rFonts w:ascii="Times New Roman" w:eastAsia="Times New Roman" w:hAnsi="Times New Roman" w:cs="Times New Roman"/>
                <w:color w:val="000000"/>
                <w:sz w:val="28"/>
                <w:szCs w:val="28"/>
              </w:rPr>
              <w:t>ть</w:t>
            </w:r>
            <w:r w:rsidRPr="00A554AC">
              <w:rPr>
                <w:rFonts w:ascii="Times New Roman" w:eastAsia="Times New Roman" w:hAnsi="Times New Roman" w:cs="Times New Roman"/>
                <w:color w:val="000000"/>
                <w:sz w:val="28"/>
                <w:szCs w:val="28"/>
              </w:rPr>
              <w:t xml:space="preserve"> слухово</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w:t>
            </w:r>
            <w:r w:rsidRPr="00A554AC">
              <w:rPr>
                <w:rFonts w:ascii="Times New Roman" w:eastAsia="Times New Roman" w:hAnsi="Times New Roman" w:cs="Times New Roman"/>
                <w:color w:val="000000"/>
                <w:sz w:val="28"/>
                <w:szCs w:val="28"/>
              </w:rPr>
              <w:lastRenderedPageBreak/>
              <w:t>восприяти</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(неречевые звуки, бытовые шумы с определением источника звука);</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формирова</w:t>
            </w:r>
            <w:r>
              <w:rPr>
                <w:rFonts w:ascii="Times New Roman" w:eastAsia="Times New Roman" w:hAnsi="Times New Roman" w:cs="Times New Roman"/>
                <w:color w:val="000000"/>
                <w:sz w:val="28"/>
                <w:szCs w:val="28"/>
              </w:rPr>
              <w:t>ть</w:t>
            </w:r>
            <w:r w:rsidRPr="00A554AC">
              <w:rPr>
                <w:rFonts w:ascii="Times New Roman" w:eastAsia="Times New Roman" w:hAnsi="Times New Roman" w:cs="Times New Roman"/>
                <w:color w:val="000000"/>
                <w:sz w:val="28"/>
                <w:szCs w:val="28"/>
              </w:rPr>
              <w:t xml:space="preserve"> умени</w:t>
            </w:r>
            <w:r>
              <w:rPr>
                <w:rFonts w:ascii="Times New Roman" w:eastAsia="Times New Roman" w:hAnsi="Times New Roman" w:cs="Times New Roman"/>
                <w:color w:val="000000"/>
                <w:sz w:val="28"/>
                <w:szCs w:val="28"/>
              </w:rPr>
              <w:t>я</w:t>
            </w:r>
            <w:r w:rsidRPr="00A554AC">
              <w:rPr>
                <w:rFonts w:ascii="Times New Roman" w:eastAsia="Times New Roman" w:hAnsi="Times New Roman" w:cs="Times New Roman"/>
                <w:color w:val="000000"/>
                <w:sz w:val="28"/>
                <w:szCs w:val="28"/>
              </w:rPr>
              <w:t xml:space="preserve"> называть, комментировать и описывать предметы, людей, действия, события, персонажей из книг, мультфильмов;</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обучать </w:t>
            </w:r>
            <w:r w:rsidRPr="00A554AC">
              <w:rPr>
                <w:rFonts w:ascii="Times New Roman" w:eastAsia="Times New Roman" w:hAnsi="Times New Roman" w:cs="Times New Roman"/>
                <w:color w:val="000000"/>
                <w:sz w:val="28"/>
                <w:szCs w:val="28"/>
              </w:rPr>
              <w:t>определени</w:t>
            </w:r>
            <w:r>
              <w:rPr>
                <w:rFonts w:ascii="Times New Roman" w:eastAsia="Times New Roman" w:hAnsi="Times New Roman" w:cs="Times New Roman"/>
                <w:color w:val="000000"/>
                <w:sz w:val="28"/>
                <w:szCs w:val="28"/>
              </w:rPr>
              <w:t>ю</w:t>
            </w:r>
            <w:r w:rsidRPr="00A554AC">
              <w:rPr>
                <w:rFonts w:ascii="Times New Roman" w:eastAsia="Times New Roman" w:hAnsi="Times New Roman" w:cs="Times New Roman"/>
                <w:color w:val="000000"/>
                <w:sz w:val="28"/>
                <w:szCs w:val="28"/>
              </w:rPr>
              <w:t xml:space="preserve"> </w:t>
            </w:r>
            <w:proofErr w:type="spellStart"/>
            <w:proofErr w:type="gramStart"/>
            <w:r w:rsidRPr="00A554AC">
              <w:rPr>
                <w:rFonts w:ascii="Times New Roman" w:eastAsia="Times New Roman" w:hAnsi="Times New Roman" w:cs="Times New Roman"/>
                <w:color w:val="000000"/>
                <w:sz w:val="28"/>
                <w:szCs w:val="28"/>
              </w:rPr>
              <w:t>принад</w:t>
            </w:r>
            <w:r>
              <w:rPr>
                <w:rFonts w:ascii="Times New Roman" w:eastAsia="Times New Roman" w:hAnsi="Times New Roman" w:cs="Times New Roman"/>
                <w:color w:val="000000"/>
                <w:sz w:val="28"/>
                <w:szCs w:val="28"/>
              </w:rPr>
              <w:t>-</w:t>
            </w:r>
            <w:r w:rsidRPr="00A554AC">
              <w:rPr>
                <w:rFonts w:ascii="Times New Roman" w:eastAsia="Times New Roman" w:hAnsi="Times New Roman" w:cs="Times New Roman"/>
                <w:color w:val="000000"/>
                <w:sz w:val="28"/>
                <w:szCs w:val="28"/>
              </w:rPr>
              <w:t>лежности</w:t>
            </w:r>
            <w:proofErr w:type="spellEnd"/>
            <w:proofErr w:type="gramEnd"/>
            <w:r w:rsidRPr="00A554AC">
              <w:rPr>
                <w:rFonts w:ascii="Times New Roman" w:eastAsia="Times New Roman" w:hAnsi="Times New Roman" w:cs="Times New Roman"/>
                <w:color w:val="000000"/>
                <w:sz w:val="28"/>
                <w:szCs w:val="28"/>
              </w:rPr>
              <w:t xml:space="preserve"> собственных и чужих вещей; называ</w:t>
            </w:r>
            <w:r>
              <w:rPr>
                <w:rFonts w:ascii="Times New Roman" w:eastAsia="Times New Roman" w:hAnsi="Times New Roman" w:cs="Times New Roman"/>
                <w:color w:val="000000"/>
                <w:sz w:val="28"/>
                <w:szCs w:val="28"/>
              </w:rPr>
              <w:t>ть</w:t>
            </w:r>
            <w:r w:rsidRPr="00A554AC">
              <w:rPr>
                <w:rFonts w:ascii="Times New Roman" w:eastAsia="Times New Roman" w:hAnsi="Times New Roman" w:cs="Times New Roman"/>
                <w:color w:val="000000"/>
                <w:sz w:val="28"/>
                <w:szCs w:val="28"/>
              </w:rPr>
              <w:t xml:space="preserve"> знакомых людей по имени;</w:t>
            </w:r>
          </w:p>
          <w:p w:rsidR="00BD7409"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обучать комментированию</w:t>
            </w:r>
            <w:r w:rsidRPr="00A554AC">
              <w:rPr>
                <w:rFonts w:ascii="Times New Roman" w:eastAsia="Times New Roman" w:hAnsi="Times New Roman" w:cs="Times New Roman"/>
                <w:color w:val="000000"/>
                <w:sz w:val="28"/>
                <w:szCs w:val="28"/>
              </w:rPr>
              <w:t xml:space="preserve"> действий.</w:t>
            </w:r>
          </w:p>
        </w:tc>
        <w:tc>
          <w:tcPr>
            <w:tcW w:w="4835" w:type="dxa"/>
          </w:tcPr>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при необходимости – обучать </w:t>
            </w:r>
            <w:r w:rsidRPr="00A554AC">
              <w:rPr>
                <w:rFonts w:ascii="Times New Roman" w:eastAsia="Times New Roman" w:hAnsi="Times New Roman" w:cs="Times New Roman"/>
                <w:color w:val="000000"/>
                <w:sz w:val="28"/>
                <w:szCs w:val="28"/>
              </w:rPr>
              <w:t>использованию альтернативных средств коммуникации;</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разви</w:t>
            </w:r>
            <w:r>
              <w:rPr>
                <w:rFonts w:ascii="Times New Roman" w:eastAsia="Times New Roman" w:hAnsi="Times New Roman" w:cs="Times New Roman"/>
                <w:color w:val="000000"/>
                <w:sz w:val="28"/>
                <w:szCs w:val="28"/>
              </w:rPr>
              <w:t>вать</w:t>
            </w:r>
            <w:r w:rsidRPr="00A554AC">
              <w:rPr>
                <w:rFonts w:ascii="Times New Roman" w:eastAsia="Times New Roman" w:hAnsi="Times New Roman" w:cs="Times New Roman"/>
                <w:color w:val="000000"/>
                <w:sz w:val="28"/>
                <w:szCs w:val="28"/>
              </w:rPr>
              <w:t xml:space="preserve"> умени</w:t>
            </w:r>
            <w:r>
              <w:rPr>
                <w:rFonts w:ascii="Times New Roman" w:eastAsia="Times New Roman" w:hAnsi="Times New Roman" w:cs="Times New Roman"/>
                <w:color w:val="000000"/>
                <w:sz w:val="28"/>
                <w:szCs w:val="28"/>
              </w:rPr>
              <w:t>я</w:t>
            </w:r>
            <w:r w:rsidRPr="00A554AC">
              <w:rPr>
                <w:rFonts w:ascii="Times New Roman" w:eastAsia="Times New Roman" w:hAnsi="Times New Roman" w:cs="Times New Roman"/>
                <w:color w:val="000000"/>
                <w:sz w:val="28"/>
                <w:szCs w:val="28"/>
              </w:rPr>
              <w:t xml:space="preserve">: называть, комментировать и описывать предметы, людей, действия, события, </w:t>
            </w:r>
            <w:r w:rsidRPr="00A554AC">
              <w:rPr>
                <w:rFonts w:ascii="Times New Roman" w:eastAsia="Times New Roman" w:hAnsi="Times New Roman" w:cs="Times New Roman"/>
                <w:color w:val="000000"/>
                <w:sz w:val="28"/>
                <w:szCs w:val="28"/>
              </w:rPr>
              <w:lastRenderedPageBreak/>
              <w:t>привлекать внимание и задавать вопросы о местонахождении предметов и связанные с понятием времени, соблюдать правила разговора (смотреть на собеседника, соблюдать слушать);</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разви</w:t>
            </w:r>
            <w:r>
              <w:rPr>
                <w:rFonts w:ascii="Times New Roman" w:eastAsia="Times New Roman" w:hAnsi="Times New Roman" w:cs="Times New Roman"/>
                <w:color w:val="000000"/>
                <w:sz w:val="28"/>
                <w:szCs w:val="28"/>
              </w:rPr>
              <w:t xml:space="preserve">вать </w:t>
            </w:r>
            <w:r w:rsidRPr="00A554AC">
              <w:rPr>
                <w:rFonts w:ascii="Times New Roman" w:eastAsia="Times New Roman" w:hAnsi="Times New Roman" w:cs="Times New Roman"/>
                <w:color w:val="000000"/>
                <w:sz w:val="28"/>
                <w:szCs w:val="28"/>
              </w:rPr>
              <w:t>элементарны</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диалоговы</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навык</w:t>
            </w:r>
            <w:r>
              <w:rPr>
                <w:rFonts w:ascii="Times New Roman" w:eastAsia="Times New Roman" w:hAnsi="Times New Roman" w:cs="Times New Roman"/>
                <w:color w:val="000000"/>
                <w:sz w:val="28"/>
                <w:szCs w:val="28"/>
              </w:rPr>
              <w:t>и</w:t>
            </w:r>
            <w:r w:rsidRPr="00A554AC">
              <w:rPr>
                <w:rFonts w:ascii="Times New Roman" w:eastAsia="Times New Roman" w:hAnsi="Times New Roman" w:cs="Times New Roman"/>
                <w:color w:val="000000"/>
                <w:sz w:val="28"/>
                <w:szCs w:val="28"/>
              </w:rPr>
              <w:t xml:space="preserve"> (инициирование и завершение диалога, обращаясь к человеку по имени, используя стандартные фразы поддержать диалог на определенную тему в различных социальных ситуациях, делясь информацией с собеседником);</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разви</w:t>
            </w:r>
            <w:r>
              <w:rPr>
                <w:rFonts w:ascii="Times New Roman" w:eastAsia="Times New Roman" w:hAnsi="Times New Roman" w:cs="Times New Roman"/>
                <w:color w:val="000000"/>
                <w:sz w:val="28"/>
                <w:szCs w:val="28"/>
              </w:rPr>
              <w:t>вать</w:t>
            </w:r>
            <w:r w:rsidRPr="00A554AC">
              <w:rPr>
                <w:rFonts w:ascii="Times New Roman" w:eastAsia="Times New Roman" w:hAnsi="Times New Roman" w:cs="Times New Roman"/>
                <w:color w:val="000000"/>
                <w:sz w:val="28"/>
                <w:szCs w:val="28"/>
              </w:rPr>
              <w:t xml:space="preserve"> интонационн</w:t>
            </w:r>
            <w:r>
              <w:rPr>
                <w:rFonts w:ascii="Times New Roman" w:eastAsia="Times New Roman" w:hAnsi="Times New Roman" w:cs="Times New Roman"/>
                <w:color w:val="000000"/>
                <w:sz w:val="28"/>
                <w:szCs w:val="28"/>
              </w:rPr>
              <w:t>ую</w:t>
            </w:r>
            <w:r w:rsidRPr="00A554AC">
              <w:rPr>
                <w:rFonts w:ascii="Times New Roman" w:eastAsia="Times New Roman" w:hAnsi="Times New Roman" w:cs="Times New Roman"/>
                <w:color w:val="000000"/>
                <w:sz w:val="28"/>
                <w:szCs w:val="28"/>
              </w:rPr>
              <w:t xml:space="preserve"> и смыслов</w:t>
            </w:r>
            <w:r>
              <w:rPr>
                <w:rFonts w:ascii="Times New Roman" w:eastAsia="Times New Roman" w:hAnsi="Times New Roman" w:cs="Times New Roman"/>
                <w:color w:val="000000"/>
                <w:sz w:val="28"/>
                <w:szCs w:val="28"/>
              </w:rPr>
              <w:t>ую</w:t>
            </w:r>
            <w:r w:rsidRPr="00A554AC">
              <w:rPr>
                <w:rFonts w:ascii="Times New Roman" w:eastAsia="Times New Roman" w:hAnsi="Times New Roman" w:cs="Times New Roman"/>
                <w:color w:val="000000"/>
                <w:sz w:val="28"/>
                <w:szCs w:val="28"/>
              </w:rPr>
              <w:t xml:space="preserve"> стороны речи, понимани</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услышанных и прочитанных текстов, употреблени</w:t>
            </w:r>
            <w:r>
              <w:rPr>
                <w:rFonts w:ascii="Times New Roman" w:eastAsia="Times New Roman" w:hAnsi="Times New Roman" w:cs="Times New Roman"/>
                <w:color w:val="000000"/>
                <w:sz w:val="28"/>
                <w:szCs w:val="28"/>
              </w:rPr>
              <w:t xml:space="preserve">е </w:t>
            </w:r>
            <w:r w:rsidRPr="00A554AC">
              <w:rPr>
                <w:rFonts w:ascii="Times New Roman" w:eastAsia="Times New Roman" w:hAnsi="Times New Roman" w:cs="Times New Roman"/>
                <w:color w:val="000000"/>
                <w:sz w:val="28"/>
                <w:szCs w:val="28"/>
              </w:rPr>
              <w:t>предлогов, переносно</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значени</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слов, пословиц, поговорок, восприяти</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сложных речевых конструкций (пространственно-временных и причинно-следственных);</w:t>
            </w:r>
          </w:p>
          <w:p w:rsidR="00BD7409" w:rsidRPr="00A554AC"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разви</w:t>
            </w:r>
            <w:r>
              <w:rPr>
                <w:rFonts w:ascii="Times New Roman" w:eastAsia="Times New Roman" w:hAnsi="Times New Roman" w:cs="Times New Roman"/>
                <w:color w:val="000000"/>
                <w:sz w:val="28"/>
                <w:szCs w:val="28"/>
              </w:rPr>
              <w:t>вать</w:t>
            </w:r>
            <w:r w:rsidRPr="00A554AC">
              <w:rPr>
                <w:rFonts w:ascii="Times New Roman" w:eastAsia="Times New Roman" w:hAnsi="Times New Roman" w:cs="Times New Roman"/>
                <w:color w:val="000000"/>
                <w:sz w:val="28"/>
                <w:szCs w:val="28"/>
              </w:rPr>
              <w:t xml:space="preserve"> фонематически</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процесс</w:t>
            </w:r>
            <w:r>
              <w:rPr>
                <w:rFonts w:ascii="Times New Roman" w:eastAsia="Times New Roman" w:hAnsi="Times New Roman" w:cs="Times New Roman"/>
                <w:color w:val="000000"/>
                <w:sz w:val="28"/>
                <w:szCs w:val="28"/>
              </w:rPr>
              <w:t>ы</w:t>
            </w:r>
            <w:r w:rsidRPr="00A554AC">
              <w:rPr>
                <w:rFonts w:ascii="Times New Roman" w:eastAsia="Times New Roman" w:hAnsi="Times New Roman" w:cs="Times New Roman"/>
                <w:color w:val="000000"/>
                <w:sz w:val="28"/>
                <w:szCs w:val="28"/>
              </w:rPr>
              <w:t xml:space="preserve"> (речевое </w:t>
            </w:r>
            <w:proofErr w:type="spellStart"/>
            <w:r>
              <w:rPr>
                <w:rFonts w:ascii="Times New Roman" w:eastAsia="Times New Roman" w:hAnsi="Times New Roman" w:cs="Times New Roman"/>
                <w:color w:val="000000"/>
                <w:sz w:val="28"/>
                <w:szCs w:val="28"/>
              </w:rPr>
              <w:t>звукоразличение</w:t>
            </w:r>
            <w:proofErr w:type="spellEnd"/>
            <w:r>
              <w:rPr>
                <w:rFonts w:ascii="Times New Roman" w:eastAsia="Times New Roman" w:hAnsi="Times New Roman" w:cs="Times New Roman"/>
                <w:color w:val="000000"/>
                <w:sz w:val="28"/>
                <w:szCs w:val="28"/>
              </w:rPr>
              <w:t xml:space="preserve">, дифференциация </w:t>
            </w:r>
            <w:r w:rsidRPr="00A554AC">
              <w:rPr>
                <w:rFonts w:ascii="Times New Roman" w:eastAsia="Times New Roman" w:hAnsi="Times New Roman" w:cs="Times New Roman"/>
                <w:color w:val="000000"/>
                <w:sz w:val="28"/>
                <w:szCs w:val="28"/>
              </w:rPr>
              <w:t xml:space="preserve">фонем, </w:t>
            </w:r>
            <w:proofErr w:type="spellStart"/>
            <w:proofErr w:type="gramStart"/>
            <w:r w:rsidRPr="00A554AC">
              <w:rPr>
                <w:rFonts w:ascii="Times New Roman" w:eastAsia="Times New Roman" w:hAnsi="Times New Roman" w:cs="Times New Roman"/>
                <w:color w:val="000000"/>
                <w:sz w:val="28"/>
                <w:szCs w:val="28"/>
              </w:rPr>
              <w:t>установ</w:t>
            </w:r>
            <w:r>
              <w:rPr>
                <w:rFonts w:ascii="Times New Roman" w:eastAsia="Times New Roman" w:hAnsi="Times New Roman" w:cs="Times New Roman"/>
                <w:color w:val="000000"/>
                <w:sz w:val="28"/>
                <w:szCs w:val="28"/>
              </w:rPr>
              <w:t>-</w:t>
            </w:r>
            <w:r w:rsidRPr="00A554AC">
              <w:rPr>
                <w:rFonts w:ascii="Times New Roman" w:eastAsia="Times New Roman" w:hAnsi="Times New Roman" w:cs="Times New Roman"/>
                <w:color w:val="000000"/>
                <w:sz w:val="28"/>
                <w:szCs w:val="28"/>
              </w:rPr>
              <w:t>ление</w:t>
            </w:r>
            <w:proofErr w:type="spellEnd"/>
            <w:proofErr w:type="gramEnd"/>
            <w:r w:rsidRPr="00A554AC">
              <w:rPr>
                <w:rFonts w:ascii="Times New Roman" w:eastAsia="Times New Roman" w:hAnsi="Times New Roman" w:cs="Times New Roman"/>
                <w:color w:val="000000"/>
                <w:sz w:val="28"/>
                <w:szCs w:val="28"/>
              </w:rPr>
              <w:t xml:space="preserve"> звуковой структуры слова), отраб</w:t>
            </w:r>
            <w:r>
              <w:rPr>
                <w:rFonts w:ascii="Times New Roman" w:eastAsia="Times New Roman" w:hAnsi="Times New Roman" w:cs="Times New Roman"/>
                <w:color w:val="000000"/>
                <w:sz w:val="28"/>
                <w:szCs w:val="28"/>
              </w:rPr>
              <w:t>атывать</w:t>
            </w:r>
            <w:r w:rsidRPr="00A554AC">
              <w:rPr>
                <w:rFonts w:ascii="Times New Roman" w:eastAsia="Times New Roman" w:hAnsi="Times New Roman" w:cs="Times New Roman"/>
                <w:color w:val="000000"/>
                <w:sz w:val="28"/>
                <w:szCs w:val="28"/>
              </w:rPr>
              <w:t xml:space="preserve"> правильно</w:t>
            </w:r>
            <w:r>
              <w:rPr>
                <w:rFonts w:ascii="Times New Roman" w:eastAsia="Times New Roman" w:hAnsi="Times New Roman" w:cs="Times New Roman"/>
                <w:color w:val="000000"/>
                <w:sz w:val="28"/>
                <w:szCs w:val="28"/>
              </w:rPr>
              <w:t>е</w:t>
            </w:r>
            <w:r w:rsidRPr="00A554AC">
              <w:rPr>
                <w:rFonts w:ascii="Times New Roman" w:eastAsia="Times New Roman" w:hAnsi="Times New Roman" w:cs="Times New Roman"/>
                <w:color w:val="000000"/>
                <w:sz w:val="28"/>
                <w:szCs w:val="28"/>
              </w:rPr>
              <w:t xml:space="preserve"> </w:t>
            </w:r>
            <w:proofErr w:type="spellStart"/>
            <w:r w:rsidRPr="00A554AC">
              <w:rPr>
                <w:rFonts w:ascii="Times New Roman" w:eastAsia="Times New Roman" w:hAnsi="Times New Roman" w:cs="Times New Roman"/>
                <w:color w:val="000000"/>
                <w:sz w:val="28"/>
                <w:szCs w:val="28"/>
              </w:rPr>
              <w:t>произно</w:t>
            </w:r>
            <w:r>
              <w:rPr>
                <w:rFonts w:ascii="Times New Roman" w:eastAsia="Times New Roman" w:hAnsi="Times New Roman" w:cs="Times New Roman"/>
                <w:color w:val="000000"/>
                <w:sz w:val="28"/>
                <w:szCs w:val="28"/>
              </w:rPr>
              <w:t>-</w:t>
            </w:r>
            <w:r w:rsidRPr="00A554AC">
              <w:rPr>
                <w:rFonts w:ascii="Times New Roman" w:eastAsia="Times New Roman" w:hAnsi="Times New Roman" w:cs="Times New Roman"/>
                <w:color w:val="000000"/>
                <w:sz w:val="28"/>
                <w:szCs w:val="28"/>
              </w:rPr>
              <w:t>шени</w:t>
            </w:r>
            <w:r>
              <w:rPr>
                <w:rFonts w:ascii="Times New Roman" w:eastAsia="Times New Roman" w:hAnsi="Times New Roman" w:cs="Times New Roman"/>
                <w:color w:val="000000"/>
                <w:sz w:val="28"/>
                <w:szCs w:val="28"/>
              </w:rPr>
              <w:t>е</w:t>
            </w:r>
            <w:proofErr w:type="spellEnd"/>
            <w:r w:rsidRPr="00A554AC">
              <w:rPr>
                <w:rFonts w:ascii="Times New Roman" w:eastAsia="Times New Roman" w:hAnsi="Times New Roman" w:cs="Times New Roman"/>
                <w:color w:val="000000"/>
                <w:sz w:val="28"/>
                <w:szCs w:val="28"/>
              </w:rPr>
              <w:t xml:space="preserve"> всех звуков и употребление их </w:t>
            </w:r>
            <w:r w:rsidRPr="00A554AC">
              <w:rPr>
                <w:rFonts w:ascii="Times New Roman" w:eastAsia="Times New Roman" w:hAnsi="Times New Roman" w:cs="Times New Roman"/>
                <w:color w:val="000000"/>
                <w:sz w:val="28"/>
                <w:szCs w:val="28"/>
              </w:rPr>
              <w:lastRenderedPageBreak/>
              <w:t>в ситуациях общения, разви</w:t>
            </w:r>
            <w:r>
              <w:rPr>
                <w:rFonts w:ascii="Times New Roman" w:eastAsia="Times New Roman" w:hAnsi="Times New Roman" w:cs="Times New Roman"/>
                <w:color w:val="000000"/>
                <w:sz w:val="28"/>
                <w:szCs w:val="28"/>
              </w:rPr>
              <w:t>вать</w:t>
            </w:r>
            <w:r w:rsidRPr="00A554AC">
              <w:rPr>
                <w:rFonts w:ascii="Times New Roman" w:eastAsia="Times New Roman" w:hAnsi="Times New Roman" w:cs="Times New Roman"/>
                <w:color w:val="000000"/>
                <w:sz w:val="28"/>
                <w:szCs w:val="28"/>
              </w:rPr>
              <w:t xml:space="preserve"> слухоречев</w:t>
            </w:r>
            <w:r>
              <w:rPr>
                <w:rFonts w:ascii="Times New Roman" w:eastAsia="Times New Roman" w:hAnsi="Times New Roman" w:cs="Times New Roman"/>
                <w:color w:val="000000"/>
                <w:sz w:val="28"/>
                <w:szCs w:val="28"/>
              </w:rPr>
              <w:t>ую</w:t>
            </w:r>
            <w:r w:rsidRPr="00A554AC">
              <w:rPr>
                <w:rFonts w:ascii="Times New Roman" w:eastAsia="Times New Roman" w:hAnsi="Times New Roman" w:cs="Times New Roman"/>
                <w:color w:val="000000"/>
                <w:sz w:val="28"/>
                <w:szCs w:val="28"/>
              </w:rPr>
              <w:t xml:space="preserve"> памят</w:t>
            </w:r>
            <w:r>
              <w:rPr>
                <w:rFonts w:ascii="Times New Roman" w:eastAsia="Times New Roman" w:hAnsi="Times New Roman" w:cs="Times New Roman"/>
                <w:color w:val="000000"/>
                <w:sz w:val="28"/>
                <w:szCs w:val="28"/>
              </w:rPr>
              <w:t>ь</w:t>
            </w:r>
            <w:r w:rsidRPr="00A554AC">
              <w:rPr>
                <w:rFonts w:ascii="Times New Roman" w:eastAsia="Times New Roman" w:hAnsi="Times New Roman" w:cs="Times New Roman"/>
                <w:color w:val="000000"/>
                <w:sz w:val="28"/>
                <w:szCs w:val="28"/>
              </w:rPr>
              <w:t>;</w:t>
            </w:r>
          </w:p>
          <w:p w:rsidR="00BD7409" w:rsidRDefault="00BD7409" w:rsidP="00BD7409">
            <w:pPr>
              <w:widowControl w:val="0"/>
              <w:tabs>
                <w:tab w:val="left" w:pos="989"/>
              </w:tabs>
              <w:autoSpaceDE w:val="0"/>
              <w:autoSpaceDN w:val="0"/>
              <w:adjustRightInd w:val="0"/>
              <w:ind w:right="11"/>
              <w:jc w:val="both"/>
              <w:rPr>
                <w:rFonts w:ascii="Times New Roman" w:eastAsia="Times New Roman" w:hAnsi="Times New Roman" w:cs="Times New Roman"/>
                <w:color w:val="000000"/>
                <w:sz w:val="28"/>
                <w:szCs w:val="28"/>
              </w:rPr>
            </w:pPr>
            <w:r w:rsidRPr="00A554AC">
              <w:rPr>
                <w:rFonts w:ascii="Times New Roman" w:eastAsia="Times New Roman" w:hAnsi="Times New Roman" w:cs="Times New Roman"/>
                <w:color w:val="000000"/>
                <w:sz w:val="28"/>
                <w:szCs w:val="28"/>
              </w:rPr>
              <w:t>– перенос</w:t>
            </w:r>
            <w:r>
              <w:rPr>
                <w:rFonts w:ascii="Times New Roman" w:eastAsia="Times New Roman" w:hAnsi="Times New Roman" w:cs="Times New Roman"/>
                <w:color w:val="000000"/>
                <w:sz w:val="28"/>
                <w:szCs w:val="28"/>
              </w:rPr>
              <w:t>ить</w:t>
            </w:r>
            <w:r w:rsidRPr="00A554AC">
              <w:rPr>
                <w:rFonts w:ascii="Times New Roman" w:eastAsia="Times New Roman" w:hAnsi="Times New Roman" w:cs="Times New Roman"/>
                <w:color w:val="000000"/>
                <w:sz w:val="28"/>
                <w:szCs w:val="28"/>
              </w:rPr>
              <w:t xml:space="preserve"> навык</w:t>
            </w:r>
            <w:r>
              <w:rPr>
                <w:rFonts w:ascii="Times New Roman" w:eastAsia="Times New Roman" w:hAnsi="Times New Roman" w:cs="Times New Roman"/>
                <w:color w:val="000000"/>
                <w:sz w:val="28"/>
                <w:szCs w:val="28"/>
              </w:rPr>
              <w:t>и</w:t>
            </w:r>
            <w:r w:rsidRPr="00A554AC">
              <w:rPr>
                <w:rFonts w:ascii="Times New Roman" w:eastAsia="Times New Roman" w:hAnsi="Times New Roman" w:cs="Times New Roman"/>
                <w:color w:val="000000"/>
                <w:sz w:val="28"/>
                <w:szCs w:val="28"/>
              </w:rPr>
              <w:t xml:space="preserve"> построения высказывания в естественную обстановку в ходе непосредственного общения, в первую очередь, со сверстниками.</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Pr="003E3403" w:rsidRDefault="00BD7409" w:rsidP="00BD7409">
      <w:pPr>
        <w:spacing w:after="0" w:line="240" w:lineRule="auto"/>
        <w:ind w:left="720"/>
        <w:contextualSpacing/>
        <w:rPr>
          <w:rFonts w:ascii="Times New Roman" w:eastAsia="Times New Roman" w:hAnsi="Times New Roman" w:cs="Times New Roman"/>
          <w:sz w:val="28"/>
          <w:szCs w:val="28"/>
        </w:rPr>
      </w:pPr>
      <w:r w:rsidRPr="00A553F3">
        <w:rPr>
          <w:rFonts w:ascii="Times New Roman" w:eastAsia="Times New Roman" w:hAnsi="Times New Roman" w:cs="Times New Roman"/>
          <w:sz w:val="28"/>
          <w:szCs w:val="28"/>
        </w:rPr>
        <w:t>Программно-методическое обеспечение:</w:t>
      </w:r>
    </w:p>
    <w:tbl>
      <w:tblPr>
        <w:tblStyle w:val="a7"/>
        <w:tblW w:w="0" w:type="auto"/>
        <w:tblInd w:w="108" w:type="dxa"/>
        <w:tblLook w:val="04A0"/>
      </w:tblPr>
      <w:tblGrid>
        <w:gridCol w:w="861"/>
        <w:gridCol w:w="2913"/>
        <w:gridCol w:w="7472"/>
        <w:gridCol w:w="3149"/>
      </w:tblGrid>
      <w:tr w:rsidR="00BD7409" w:rsidRPr="001F440E" w:rsidTr="00BD7409">
        <w:trPr>
          <w:tblHeader/>
        </w:trPr>
        <w:tc>
          <w:tcPr>
            <w:tcW w:w="861" w:type="dxa"/>
          </w:tcPr>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w:t>
            </w:r>
            <w:proofErr w:type="spellStart"/>
            <w:proofErr w:type="gramStart"/>
            <w:r w:rsidRPr="001F440E">
              <w:rPr>
                <w:rFonts w:ascii="Times New Roman" w:hAnsi="Times New Roman" w:cs="Times New Roman"/>
                <w:sz w:val="28"/>
                <w:szCs w:val="28"/>
              </w:rPr>
              <w:t>п</w:t>
            </w:r>
            <w:proofErr w:type="spellEnd"/>
            <w:proofErr w:type="gramEnd"/>
            <w:r w:rsidRPr="001F440E">
              <w:rPr>
                <w:rFonts w:ascii="Times New Roman" w:hAnsi="Times New Roman" w:cs="Times New Roman"/>
                <w:sz w:val="28"/>
                <w:szCs w:val="28"/>
              </w:rPr>
              <w:t>/</w:t>
            </w:r>
            <w:proofErr w:type="spellStart"/>
            <w:r w:rsidRPr="001F440E">
              <w:rPr>
                <w:rFonts w:ascii="Times New Roman" w:hAnsi="Times New Roman" w:cs="Times New Roman"/>
                <w:sz w:val="28"/>
                <w:szCs w:val="28"/>
              </w:rPr>
              <w:t>п</w:t>
            </w:r>
            <w:proofErr w:type="spellEnd"/>
          </w:p>
        </w:tc>
        <w:tc>
          <w:tcPr>
            <w:tcW w:w="2913" w:type="dxa"/>
          </w:tcPr>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Автор</w:t>
            </w:r>
          </w:p>
        </w:tc>
        <w:tc>
          <w:tcPr>
            <w:tcW w:w="7472" w:type="dxa"/>
          </w:tcPr>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Название</w:t>
            </w:r>
          </w:p>
        </w:tc>
        <w:tc>
          <w:tcPr>
            <w:tcW w:w="3149" w:type="dxa"/>
          </w:tcPr>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 xml:space="preserve">Издательство, </w:t>
            </w:r>
          </w:p>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год издания</w:t>
            </w:r>
          </w:p>
        </w:tc>
      </w:tr>
      <w:tr w:rsidR="00BD7409" w:rsidRPr="001F440E" w:rsidTr="00BD7409">
        <w:tc>
          <w:tcPr>
            <w:tcW w:w="861" w:type="dxa"/>
          </w:tcPr>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1</w:t>
            </w:r>
          </w:p>
        </w:tc>
        <w:tc>
          <w:tcPr>
            <w:tcW w:w="2913"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 xml:space="preserve">В.В. </w:t>
            </w:r>
            <w:proofErr w:type="spellStart"/>
            <w:r w:rsidRPr="001F440E">
              <w:rPr>
                <w:rFonts w:ascii="Times New Roman" w:hAnsi="Times New Roman" w:cs="Times New Roman"/>
                <w:sz w:val="28"/>
                <w:szCs w:val="28"/>
              </w:rPr>
              <w:t>Гербова</w:t>
            </w:r>
            <w:proofErr w:type="spellEnd"/>
            <w:r w:rsidRPr="001F440E">
              <w:rPr>
                <w:rFonts w:ascii="Times New Roman" w:hAnsi="Times New Roman" w:cs="Times New Roman"/>
                <w:sz w:val="28"/>
                <w:szCs w:val="28"/>
              </w:rPr>
              <w:t xml:space="preserve"> </w:t>
            </w:r>
          </w:p>
        </w:tc>
        <w:tc>
          <w:tcPr>
            <w:tcW w:w="7472" w:type="dxa"/>
          </w:tcPr>
          <w:p w:rsidR="00BD7409" w:rsidRPr="001F440E" w:rsidRDefault="00BD7409" w:rsidP="00BD7409">
            <w:pPr>
              <w:rPr>
                <w:rFonts w:ascii="Times New Roman" w:hAnsi="Times New Roman" w:cs="Times New Roman"/>
                <w:sz w:val="28"/>
                <w:szCs w:val="28"/>
              </w:rPr>
            </w:pPr>
            <w:r w:rsidRPr="001F440E">
              <w:rPr>
                <w:rFonts w:ascii="Times New Roman" w:hAnsi="Times New Roman" w:cs="Times New Roman"/>
                <w:sz w:val="28"/>
                <w:szCs w:val="28"/>
              </w:rPr>
              <w:t xml:space="preserve">Развитие речи в детском саду. Младшая группа  </w:t>
            </w:r>
          </w:p>
          <w:p w:rsidR="00BD7409" w:rsidRPr="001F440E" w:rsidRDefault="00BD7409" w:rsidP="00BD7409">
            <w:pPr>
              <w:rPr>
                <w:rFonts w:ascii="Times New Roman" w:hAnsi="Times New Roman" w:cs="Times New Roman"/>
                <w:sz w:val="28"/>
                <w:szCs w:val="28"/>
              </w:rPr>
            </w:pPr>
          </w:p>
        </w:tc>
        <w:tc>
          <w:tcPr>
            <w:tcW w:w="3149"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Москва, Мозаика-Синтез, 2015</w:t>
            </w:r>
          </w:p>
        </w:tc>
      </w:tr>
      <w:tr w:rsidR="00BD7409" w:rsidRPr="001F440E" w:rsidTr="00BD7409">
        <w:tc>
          <w:tcPr>
            <w:tcW w:w="861" w:type="dxa"/>
          </w:tcPr>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2</w:t>
            </w:r>
          </w:p>
        </w:tc>
        <w:tc>
          <w:tcPr>
            <w:tcW w:w="2913" w:type="dxa"/>
          </w:tcPr>
          <w:p w:rsidR="00BD7409" w:rsidRPr="001F440E" w:rsidRDefault="00BD7409" w:rsidP="00BD7409">
            <w:pPr>
              <w:tabs>
                <w:tab w:val="left" w:pos="709"/>
              </w:tabs>
              <w:jc w:val="both"/>
              <w:rPr>
                <w:rFonts w:ascii="Times New Roman" w:hAnsi="Times New Roman" w:cs="Times New Roman"/>
                <w:sz w:val="28"/>
                <w:szCs w:val="28"/>
                <w:highlight w:val="yellow"/>
              </w:rPr>
            </w:pPr>
            <w:r w:rsidRPr="001F440E">
              <w:rPr>
                <w:rFonts w:ascii="Times New Roman" w:hAnsi="Times New Roman" w:cs="Times New Roman"/>
                <w:sz w:val="28"/>
                <w:szCs w:val="28"/>
              </w:rPr>
              <w:t xml:space="preserve">В.В. </w:t>
            </w:r>
            <w:proofErr w:type="spellStart"/>
            <w:r w:rsidRPr="001F440E">
              <w:rPr>
                <w:rFonts w:ascii="Times New Roman" w:hAnsi="Times New Roman" w:cs="Times New Roman"/>
                <w:sz w:val="28"/>
                <w:szCs w:val="28"/>
              </w:rPr>
              <w:t>Гербова</w:t>
            </w:r>
            <w:proofErr w:type="spellEnd"/>
            <w:r w:rsidRPr="001F440E">
              <w:rPr>
                <w:rFonts w:ascii="Times New Roman" w:hAnsi="Times New Roman" w:cs="Times New Roman"/>
                <w:sz w:val="28"/>
                <w:szCs w:val="28"/>
              </w:rPr>
              <w:t xml:space="preserve"> </w:t>
            </w:r>
          </w:p>
        </w:tc>
        <w:tc>
          <w:tcPr>
            <w:tcW w:w="7472" w:type="dxa"/>
          </w:tcPr>
          <w:p w:rsidR="00BD7409" w:rsidRPr="001F440E" w:rsidRDefault="00BD7409" w:rsidP="00BD7409">
            <w:pPr>
              <w:rPr>
                <w:rFonts w:ascii="Times New Roman" w:hAnsi="Times New Roman" w:cs="Times New Roman"/>
                <w:sz w:val="28"/>
                <w:szCs w:val="28"/>
              </w:rPr>
            </w:pPr>
            <w:r w:rsidRPr="001F440E">
              <w:rPr>
                <w:rFonts w:ascii="Times New Roman" w:hAnsi="Times New Roman" w:cs="Times New Roman"/>
                <w:sz w:val="28"/>
                <w:szCs w:val="28"/>
              </w:rPr>
              <w:t xml:space="preserve">Развитие речи в детском саду. Средняя группа  </w:t>
            </w:r>
          </w:p>
          <w:p w:rsidR="00BD7409" w:rsidRPr="001F440E" w:rsidRDefault="00BD7409" w:rsidP="00BD7409">
            <w:pPr>
              <w:tabs>
                <w:tab w:val="left" w:pos="709"/>
              </w:tabs>
              <w:jc w:val="both"/>
              <w:rPr>
                <w:rFonts w:ascii="Times New Roman" w:hAnsi="Times New Roman" w:cs="Times New Roman"/>
                <w:sz w:val="28"/>
                <w:szCs w:val="28"/>
                <w:highlight w:val="yellow"/>
              </w:rPr>
            </w:pPr>
          </w:p>
        </w:tc>
        <w:tc>
          <w:tcPr>
            <w:tcW w:w="3149" w:type="dxa"/>
          </w:tcPr>
          <w:p w:rsidR="00BD7409" w:rsidRPr="001F440E" w:rsidRDefault="00BD7409" w:rsidP="00BD7409">
            <w:pPr>
              <w:tabs>
                <w:tab w:val="left" w:pos="709"/>
              </w:tabs>
              <w:jc w:val="both"/>
              <w:rPr>
                <w:rFonts w:ascii="Times New Roman" w:hAnsi="Times New Roman" w:cs="Times New Roman"/>
                <w:sz w:val="28"/>
                <w:szCs w:val="28"/>
                <w:highlight w:val="yellow"/>
              </w:rPr>
            </w:pPr>
            <w:r w:rsidRPr="001F440E">
              <w:rPr>
                <w:rFonts w:ascii="Times New Roman" w:hAnsi="Times New Roman" w:cs="Times New Roman"/>
                <w:sz w:val="28"/>
                <w:szCs w:val="28"/>
              </w:rPr>
              <w:t>Москва, Мозаика-Синтез, 2015</w:t>
            </w:r>
          </w:p>
        </w:tc>
      </w:tr>
      <w:tr w:rsidR="00BD7409" w:rsidRPr="001F440E" w:rsidTr="00BD7409">
        <w:tc>
          <w:tcPr>
            <w:tcW w:w="861" w:type="dxa"/>
          </w:tcPr>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3</w:t>
            </w:r>
          </w:p>
        </w:tc>
        <w:tc>
          <w:tcPr>
            <w:tcW w:w="2913"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 xml:space="preserve">В.В. </w:t>
            </w:r>
            <w:proofErr w:type="spellStart"/>
            <w:r w:rsidRPr="001F440E">
              <w:rPr>
                <w:rFonts w:ascii="Times New Roman" w:hAnsi="Times New Roman" w:cs="Times New Roman"/>
                <w:sz w:val="28"/>
                <w:szCs w:val="28"/>
              </w:rPr>
              <w:t>Гербова</w:t>
            </w:r>
            <w:proofErr w:type="spellEnd"/>
          </w:p>
        </w:tc>
        <w:tc>
          <w:tcPr>
            <w:tcW w:w="7472" w:type="dxa"/>
          </w:tcPr>
          <w:p w:rsidR="00BD7409" w:rsidRPr="001F440E" w:rsidRDefault="00BD7409" w:rsidP="00BD7409">
            <w:pPr>
              <w:rPr>
                <w:rFonts w:ascii="Times New Roman" w:hAnsi="Times New Roman" w:cs="Times New Roman"/>
                <w:sz w:val="28"/>
                <w:szCs w:val="28"/>
              </w:rPr>
            </w:pPr>
            <w:r w:rsidRPr="001F440E">
              <w:rPr>
                <w:rFonts w:ascii="Times New Roman" w:hAnsi="Times New Roman" w:cs="Times New Roman"/>
                <w:sz w:val="28"/>
                <w:szCs w:val="28"/>
              </w:rPr>
              <w:t xml:space="preserve">Развитие речи в детском саду. Старшая группа  </w:t>
            </w:r>
          </w:p>
          <w:p w:rsidR="00BD7409" w:rsidRPr="001F440E" w:rsidRDefault="00BD7409" w:rsidP="00BD7409">
            <w:pPr>
              <w:jc w:val="both"/>
              <w:rPr>
                <w:rFonts w:ascii="Times New Roman" w:hAnsi="Times New Roman" w:cs="Times New Roman"/>
                <w:sz w:val="28"/>
                <w:szCs w:val="28"/>
              </w:rPr>
            </w:pPr>
          </w:p>
        </w:tc>
        <w:tc>
          <w:tcPr>
            <w:tcW w:w="3149"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Москва, Мозаика-Синтез, 2014</w:t>
            </w:r>
          </w:p>
        </w:tc>
      </w:tr>
      <w:tr w:rsidR="00BD7409" w:rsidRPr="001F440E" w:rsidTr="00BD7409">
        <w:tc>
          <w:tcPr>
            <w:tcW w:w="861" w:type="dxa"/>
          </w:tcPr>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4</w:t>
            </w:r>
          </w:p>
        </w:tc>
        <w:tc>
          <w:tcPr>
            <w:tcW w:w="2913"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 xml:space="preserve">В.В. </w:t>
            </w:r>
            <w:proofErr w:type="spellStart"/>
            <w:r w:rsidRPr="001F440E">
              <w:rPr>
                <w:rFonts w:ascii="Times New Roman" w:hAnsi="Times New Roman" w:cs="Times New Roman"/>
                <w:sz w:val="28"/>
                <w:szCs w:val="28"/>
              </w:rPr>
              <w:t>Гербова</w:t>
            </w:r>
            <w:proofErr w:type="spellEnd"/>
          </w:p>
        </w:tc>
        <w:tc>
          <w:tcPr>
            <w:tcW w:w="7472" w:type="dxa"/>
          </w:tcPr>
          <w:p w:rsidR="00BD7409" w:rsidRPr="001F440E" w:rsidRDefault="00BD7409" w:rsidP="00BD7409">
            <w:pPr>
              <w:rPr>
                <w:rFonts w:ascii="Times New Roman" w:hAnsi="Times New Roman" w:cs="Times New Roman"/>
                <w:sz w:val="28"/>
                <w:szCs w:val="28"/>
              </w:rPr>
            </w:pPr>
            <w:r w:rsidRPr="001F440E">
              <w:rPr>
                <w:rFonts w:ascii="Times New Roman" w:hAnsi="Times New Roman" w:cs="Times New Roman"/>
                <w:sz w:val="28"/>
                <w:szCs w:val="28"/>
              </w:rPr>
              <w:t xml:space="preserve">Развитие речи в детском саду. Подготовительная к школе группа </w:t>
            </w:r>
          </w:p>
        </w:tc>
        <w:tc>
          <w:tcPr>
            <w:tcW w:w="3149"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Москва, Мозаика-Синтез, 2015</w:t>
            </w:r>
          </w:p>
        </w:tc>
      </w:tr>
      <w:tr w:rsidR="00BD7409" w:rsidRPr="001F440E" w:rsidTr="00BD7409">
        <w:tc>
          <w:tcPr>
            <w:tcW w:w="861" w:type="dxa"/>
          </w:tcPr>
          <w:p w:rsidR="00BD7409" w:rsidRPr="001F440E" w:rsidRDefault="00BD7409" w:rsidP="00BD7409">
            <w:pPr>
              <w:tabs>
                <w:tab w:val="left" w:pos="709"/>
              </w:tabs>
              <w:jc w:val="center"/>
              <w:rPr>
                <w:rFonts w:ascii="Times New Roman" w:hAnsi="Times New Roman" w:cs="Times New Roman"/>
                <w:sz w:val="28"/>
                <w:szCs w:val="28"/>
              </w:rPr>
            </w:pPr>
            <w:r w:rsidRPr="001F440E">
              <w:rPr>
                <w:rFonts w:ascii="Times New Roman" w:hAnsi="Times New Roman" w:cs="Times New Roman"/>
                <w:sz w:val="28"/>
                <w:szCs w:val="28"/>
              </w:rPr>
              <w:t>5</w:t>
            </w:r>
          </w:p>
        </w:tc>
        <w:tc>
          <w:tcPr>
            <w:tcW w:w="2913"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 xml:space="preserve">И.И. Комарова, </w:t>
            </w:r>
          </w:p>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 xml:space="preserve">А.В. </w:t>
            </w:r>
            <w:proofErr w:type="spellStart"/>
            <w:r w:rsidRPr="001F440E">
              <w:rPr>
                <w:rFonts w:ascii="Times New Roman" w:hAnsi="Times New Roman" w:cs="Times New Roman"/>
                <w:sz w:val="28"/>
                <w:szCs w:val="28"/>
              </w:rPr>
              <w:t>Туликов</w:t>
            </w:r>
            <w:proofErr w:type="spellEnd"/>
          </w:p>
        </w:tc>
        <w:tc>
          <w:tcPr>
            <w:tcW w:w="7472"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Информационно-коммуникационные технологии в дошкольном образовании</w:t>
            </w:r>
          </w:p>
        </w:tc>
        <w:tc>
          <w:tcPr>
            <w:tcW w:w="3149"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Москва, Мозаика-Синтез 2013</w:t>
            </w:r>
          </w:p>
        </w:tc>
      </w:tr>
      <w:tr w:rsidR="00BD7409" w:rsidRPr="001F440E" w:rsidTr="00BD7409">
        <w:tc>
          <w:tcPr>
            <w:tcW w:w="861" w:type="dxa"/>
          </w:tcPr>
          <w:p w:rsidR="00BD7409" w:rsidRPr="001F440E"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13"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О.С. Ушакова</w:t>
            </w:r>
          </w:p>
        </w:tc>
        <w:tc>
          <w:tcPr>
            <w:tcW w:w="7472" w:type="dxa"/>
          </w:tcPr>
          <w:p w:rsidR="00BD7409" w:rsidRPr="001F440E" w:rsidRDefault="00BD7409" w:rsidP="00BD7409">
            <w:pPr>
              <w:rPr>
                <w:rFonts w:ascii="Times New Roman" w:hAnsi="Times New Roman" w:cs="Times New Roman"/>
                <w:sz w:val="28"/>
                <w:szCs w:val="28"/>
              </w:rPr>
            </w:pPr>
            <w:r w:rsidRPr="001F440E">
              <w:rPr>
                <w:rFonts w:ascii="Times New Roman" w:hAnsi="Times New Roman" w:cs="Times New Roman"/>
                <w:sz w:val="28"/>
                <w:szCs w:val="28"/>
              </w:rPr>
              <w:t xml:space="preserve">Развитие речи детей 3-5 лет </w:t>
            </w:r>
          </w:p>
          <w:p w:rsidR="00BD7409" w:rsidRPr="001F440E" w:rsidRDefault="00BD7409" w:rsidP="00BD7409">
            <w:pPr>
              <w:tabs>
                <w:tab w:val="left" w:pos="0"/>
              </w:tabs>
              <w:jc w:val="both"/>
              <w:rPr>
                <w:rFonts w:ascii="Times New Roman" w:hAnsi="Times New Roman" w:cs="Times New Roman"/>
                <w:sz w:val="28"/>
                <w:szCs w:val="28"/>
              </w:rPr>
            </w:pPr>
          </w:p>
        </w:tc>
        <w:tc>
          <w:tcPr>
            <w:tcW w:w="3149"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М: «ТЦ Сфера» 2011</w:t>
            </w:r>
          </w:p>
        </w:tc>
      </w:tr>
      <w:tr w:rsidR="00BD7409" w:rsidRPr="001F440E" w:rsidTr="00BD7409">
        <w:tc>
          <w:tcPr>
            <w:tcW w:w="861" w:type="dxa"/>
          </w:tcPr>
          <w:p w:rsidR="00BD7409" w:rsidRPr="001F440E"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13"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О.С. Ушакова</w:t>
            </w:r>
          </w:p>
        </w:tc>
        <w:tc>
          <w:tcPr>
            <w:tcW w:w="7472" w:type="dxa"/>
          </w:tcPr>
          <w:p w:rsidR="00BD7409" w:rsidRPr="001F440E" w:rsidRDefault="00BD7409" w:rsidP="00BD7409">
            <w:pPr>
              <w:rPr>
                <w:rFonts w:ascii="Times New Roman" w:hAnsi="Times New Roman" w:cs="Times New Roman"/>
                <w:sz w:val="28"/>
                <w:szCs w:val="28"/>
              </w:rPr>
            </w:pPr>
            <w:r w:rsidRPr="001F440E">
              <w:rPr>
                <w:rFonts w:ascii="Times New Roman" w:hAnsi="Times New Roman" w:cs="Times New Roman"/>
                <w:sz w:val="28"/>
                <w:szCs w:val="28"/>
              </w:rPr>
              <w:t xml:space="preserve">Развитие речи детей 5-7 лет </w:t>
            </w:r>
          </w:p>
          <w:p w:rsidR="00BD7409" w:rsidRPr="001F440E" w:rsidRDefault="00BD7409" w:rsidP="00BD7409">
            <w:pPr>
              <w:jc w:val="both"/>
              <w:rPr>
                <w:rFonts w:ascii="Times New Roman" w:hAnsi="Times New Roman" w:cs="Times New Roman"/>
                <w:sz w:val="28"/>
                <w:szCs w:val="28"/>
              </w:rPr>
            </w:pPr>
          </w:p>
        </w:tc>
        <w:tc>
          <w:tcPr>
            <w:tcW w:w="3149"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М: «ТЦ Сфера» 2011</w:t>
            </w:r>
          </w:p>
        </w:tc>
      </w:tr>
      <w:tr w:rsidR="00BD7409" w:rsidRPr="001F440E" w:rsidTr="00BD7409">
        <w:tc>
          <w:tcPr>
            <w:tcW w:w="861" w:type="dxa"/>
          </w:tcPr>
          <w:p w:rsidR="00BD7409" w:rsidRPr="001F440E" w:rsidRDefault="00BD7409" w:rsidP="00BD7409">
            <w:pPr>
              <w:tabs>
                <w:tab w:val="left" w:pos="709"/>
              </w:tabs>
              <w:jc w:val="center"/>
              <w:rPr>
                <w:rFonts w:ascii="Times New Roman" w:hAnsi="Times New Roman" w:cs="Times New Roman"/>
                <w:sz w:val="28"/>
                <w:szCs w:val="28"/>
              </w:rPr>
            </w:pPr>
            <w:r w:rsidRPr="003E3403">
              <w:rPr>
                <w:rFonts w:ascii="Times New Roman" w:hAnsi="Times New Roman" w:cs="Times New Roman"/>
                <w:sz w:val="28"/>
                <w:szCs w:val="28"/>
              </w:rPr>
              <w:t>8</w:t>
            </w:r>
          </w:p>
        </w:tc>
        <w:tc>
          <w:tcPr>
            <w:tcW w:w="2913"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 xml:space="preserve">В.М. </w:t>
            </w:r>
            <w:proofErr w:type="spellStart"/>
            <w:r w:rsidRPr="001F440E">
              <w:rPr>
                <w:rFonts w:ascii="Times New Roman" w:hAnsi="Times New Roman" w:cs="Times New Roman"/>
                <w:sz w:val="28"/>
                <w:szCs w:val="28"/>
              </w:rPr>
              <w:t>Букатов</w:t>
            </w:r>
            <w:proofErr w:type="spellEnd"/>
          </w:p>
        </w:tc>
        <w:tc>
          <w:tcPr>
            <w:tcW w:w="7472" w:type="dxa"/>
          </w:tcPr>
          <w:p w:rsidR="00BD7409" w:rsidRPr="001F440E" w:rsidRDefault="00BD7409" w:rsidP="00BD7409">
            <w:pPr>
              <w:tabs>
                <w:tab w:val="left" w:pos="0"/>
              </w:tabs>
              <w:jc w:val="both"/>
              <w:rPr>
                <w:rFonts w:ascii="Times New Roman" w:hAnsi="Times New Roman" w:cs="Times New Roman"/>
                <w:sz w:val="28"/>
                <w:szCs w:val="28"/>
              </w:rPr>
            </w:pPr>
            <w:r w:rsidRPr="001F440E">
              <w:rPr>
                <w:rFonts w:ascii="Times New Roman" w:hAnsi="Times New Roman" w:cs="Times New Roman"/>
                <w:sz w:val="28"/>
                <w:szCs w:val="28"/>
              </w:rPr>
              <w:t xml:space="preserve">Карманная энциклопедия </w:t>
            </w:r>
            <w:proofErr w:type="spellStart"/>
            <w:r w:rsidRPr="001F440E">
              <w:rPr>
                <w:rFonts w:ascii="Times New Roman" w:hAnsi="Times New Roman" w:cs="Times New Roman"/>
                <w:sz w:val="28"/>
                <w:szCs w:val="28"/>
              </w:rPr>
              <w:t>социоигровых</w:t>
            </w:r>
            <w:proofErr w:type="spellEnd"/>
            <w:r w:rsidRPr="001F440E">
              <w:rPr>
                <w:rFonts w:ascii="Times New Roman" w:hAnsi="Times New Roman" w:cs="Times New Roman"/>
                <w:sz w:val="28"/>
                <w:szCs w:val="28"/>
              </w:rPr>
              <w:t xml:space="preserve"> приемов обучения дошкольников. Справочно-методическое пособие </w:t>
            </w:r>
          </w:p>
        </w:tc>
        <w:tc>
          <w:tcPr>
            <w:tcW w:w="3149" w:type="dxa"/>
          </w:tcPr>
          <w:p w:rsidR="00BD7409" w:rsidRPr="001F440E" w:rsidRDefault="00BD7409" w:rsidP="00BD7409">
            <w:pPr>
              <w:tabs>
                <w:tab w:val="left" w:pos="709"/>
              </w:tabs>
              <w:jc w:val="both"/>
              <w:rPr>
                <w:rFonts w:ascii="Times New Roman" w:hAnsi="Times New Roman" w:cs="Times New Roman"/>
                <w:sz w:val="28"/>
                <w:szCs w:val="28"/>
              </w:rPr>
            </w:pPr>
            <w:r w:rsidRPr="001F440E">
              <w:rPr>
                <w:rFonts w:ascii="Times New Roman" w:hAnsi="Times New Roman" w:cs="Times New Roman"/>
                <w:sz w:val="28"/>
                <w:szCs w:val="28"/>
              </w:rPr>
              <w:t>Москва, Мозаика-Синтез, 2014</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sidRPr="00A554AC">
        <w:rPr>
          <w:rFonts w:ascii="Times New Roman" w:eastAsia="Times New Roman" w:hAnsi="Times New Roman" w:cs="Times New Roman"/>
          <w:i/>
          <w:color w:val="000000"/>
          <w:sz w:val="28"/>
          <w:szCs w:val="28"/>
        </w:rPr>
        <w:t>Образовательная область «</w:t>
      </w:r>
      <w:r>
        <w:rPr>
          <w:rFonts w:ascii="Times New Roman" w:eastAsia="Times New Roman" w:hAnsi="Times New Roman" w:cs="Times New Roman"/>
          <w:i/>
          <w:color w:val="000000"/>
          <w:sz w:val="28"/>
          <w:szCs w:val="28"/>
        </w:rPr>
        <w:t>Художественно-эстетическое</w:t>
      </w:r>
      <w:r w:rsidRPr="00A554AC">
        <w:rPr>
          <w:rFonts w:ascii="Times New Roman" w:eastAsia="Times New Roman" w:hAnsi="Times New Roman" w:cs="Times New Roman"/>
          <w:i/>
          <w:color w:val="000000"/>
          <w:sz w:val="28"/>
          <w:szCs w:val="28"/>
        </w:rPr>
        <w:t xml:space="preserve"> развитие»:</w:t>
      </w:r>
    </w:p>
    <w:tbl>
      <w:tblPr>
        <w:tblStyle w:val="a7"/>
        <w:tblW w:w="0" w:type="auto"/>
        <w:tblLook w:val="04A0"/>
      </w:tblPr>
      <w:tblGrid>
        <w:gridCol w:w="4834"/>
        <w:gridCol w:w="4834"/>
        <w:gridCol w:w="4835"/>
      </w:tblGrid>
      <w:tr w:rsidR="00BD7409" w:rsidTr="00BD7409">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тяжелыми </w:t>
            </w:r>
            <w:r w:rsidRPr="00746B27">
              <w:rPr>
                <w:rFonts w:ascii="Times New Roman" w:hAnsi="Times New Roman" w:cs="Times New Roman"/>
                <w:sz w:val="28"/>
                <w:szCs w:val="28"/>
              </w:rPr>
              <w:lastRenderedPageBreak/>
              <w:t>интеллектуаль</w:t>
            </w:r>
            <w:r>
              <w:rPr>
                <w:rFonts w:ascii="Times New Roman" w:hAnsi="Times New Roman" w:cs="Times New Roman"/>
                <w:sz w:val="28"/>
                <w:szCs w:val="28"/>
              </w:rPr>
              <w:t>ными нарушениями</w:t>
            </w:r>
          </w:p>
        </w:tc>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Ребенок</w:t>
            </w:r>
            <w:r w:rsidRPr="00746B27">
              <w:rPr>
                <w:rFonts w:ascii="Times New Roman" w:hAnsi="Times New Roman" w:cs="Times New Roman"/>
                <w:sz w:val="28"/>
                <w:szCs w:val="28"/>
              </w:rPr>
              <w:t xml:space="preserve"> с РАС с задержкой </w:t>
            </w:r>
            <w:r w:rsidRPr="00746B27">
              <w:rPr>
                <w:rFonts w:ascii="Times New Roman" w:hAnsi="Times New Roman" w:cs="Times New Roman"/>
                <w:sz w:val="28"/>
                <w:szCs w:val="28"/>
              </w:rPr>
              <w:lastRenderedPageBreak/>
              <w:t>психического развития и легкой степенью интеллектуальных нарушений</w:t>
            </w:r>
          </w:p>
        </w:tc>
        <w:tc>
          <w:tcPr>
            <w:tcW w:w="4835"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Ребенок</w:t>
            </w:r>
            <w:r w:rsidRPr="00746B27">
              <w:rPr>
                <w:rFonts w:ascii="Times New Roman" w:hAnsi="Times New Roman" w:cs="Times New Roman"/>
                <w:sz w:val="28"/>
                <w:szCs w:val="28"/>
              </w:rPr>
              <w:t xml:space="preserve"> с РАС с интеллектуальным </w:t>
            </w:r>
            <w:r w:rsidRPr="00746B27">
              <w:rPr>
                <w:rFonts w:ascii="Times New Roman" w:hAnsi="Times New Roman" w:cs="Times New Roman"/>
                <w:sz w:val="28"/>
                <w:szCs w:val="28"/>
              </w:rPr>
              <w:lastRenderedPageBreak/>
              <w:t>развитием, находящимся в пределах возрастной нормы</w:t>
            </w:r>
          </w:p>
        </w:tc>
      </w:tr>
      <w:tr w:rsidR="00BD7409" w:rsidTr="00BD7409">
        <w:tc>
          <w:tcPr>
            <w:tcW w:w="4834" w:type="dxa"/>
          </w:tcPr>
          <w:p w:rsidR="00BD7409" w:rsidRPr="003E3403" w:rsidRDefault="00BD7409" w:rsidP="00BD7409">
            <w:pPr>
              <w:contextualSpacing/>
              <w:jc w:val="both"/>
              <w:rPr>
                <w:rFonts w:ascii="Times New Roman" w:hAnsi="Times New Roman" w:cs="Times New Roman"/>
                <w:sz w:val="28"/>
                <w:szCs w:val="28"/>
              </w:rPr>
            </w:pPr>
            <w:r w:rsidRPr="003E3403">
              <w:rPr>
                <w:rFonts w:ascii="Times New Roman" w:hAnsi="Times New Roman" w:cs="Times New Roman"/>
                <w:sz w:val="28"/>
                <w:szCs w:val="28"/>
              </w:rPr>
              <w:lastRenderedPageBreak/>
              <w:t>– создавать приятный звуковой фон при помощи музыки и пения;</w:t>
            </w:r>
          </w:p>
          <w:p w:rsidR="00BD7409" w:rsidRPr="003E3403" w:rsidRDefault="00BD7409" w:rsidP="00BD7409">
            <w:pPr>
              <w:contextualSpacing/>
              <w:jc w:val="both"/>
              <w:rPr>
                <w:rFonts w:ascii="Times New Roman" w:hAnsi="Times New Roman" w:cs="Times New Roman"/>
                <w:sz w:val="28"/>
                <w:szCs w:val="28"/>
              </w:rPr>
            </w:pPr>
            <w:r w:rsidRPr="003E3403">
              <w:rPr>
                <w:rFonts w:ascii="Times New Roman" w:hAnsi="Times New Roman" w:cs="Times New Roman"/>
                <w:sz w:val="28"/>
                <w:szCs w:val="28"/>
              </w:rPr>
              <w:t>– побуждать ребенка к прислушиванию к пению, музыке, тихим и громким звукам;</w:t>
            </w:r>
          </w:p>
          <w:p w:rsidR="00BD7409" w:rsidRPr="003E3403" w:rsidRDefault="00BD7409" w:rsidP="00BD7409">
            <w:pPr>
              <w:contextualSpacing/>
              <w:jc w:val="both"/>
              <w:rPr>
                <w:rFonts w:ascii="Times New Roman" w:hAnsi="Times New Roman" w:cs="Times New Roman"/>
                <w:sz w:val="28"/>
                <w:szCs w:val="28"/>
              </w:rPr>
            </w:pPr>
            <w:r w:rsidRPr="003E3403">
              <w:rPr>
                <w:rFonts w:ascii="Times New Roman" w:hAnsi="Times New Roman" w:cs="Times New Roman"/>
                <w:sz w:val="28"/>
                <w:szCs w:val="28"/>
              </w:rPr>
              <w:t xml:space="preserve">– помогать ребенку </w:t>
            </w:r>
            <w:proofErr w:type="spellStart"/>
            <w:proofErr w:type="gramStart"/>
            <w:r w:rsidRPr="003E3403">
              <w:rPr>
                <w:rFonts w:ascii="Times New Roman" w:hAnsi="Times New Roman" w:cs="Times New Roman"/>
                <w:sz w:val="28"/>
                <w:szCs w:val="28"/>
              </w:rPr>
              <w:t>дифферен</w:t>
            </w:r>
            <w:r>
              <w:rPr>
                <w:rFonts w:ascii="Times New Roman" w:hAnsi="Times New Roman" w:cs="Times New Roman"/>
                <w:sz w:val="28"/>
                <w:szCs w:val="28"/>
              </w:rPr>
              <w:t>-</w:t>
            </w:r>
            <w:r w:rsidRPr="003E3403">
              <w:rPr>
                <w:rFonts w:ascii="Times New Roman" w:hAnsi="Times New Roman" w:cs="Times New Roman"/>
                <w:sz w:val="28"/>
                <w:szCs w:val="28"/>
              </w:rPr>
              <w:t>цированно</w:t>
            </w:r>
            <w:proofErr w:type="spellEnd"/>
            <w:proofErr w:type="gramEnd"/>
            <w:r w:rsidRPr="003E3403">
              <w:rPr>
                <w:rFonts w:ascii="Times New Roman" w:hAnsi="Times New Roman" w:cs="Times New Roman"/>
                <w:sz w:val="28"/>
                <w:szCs w:val="28"/>
              </w:rPr>
              <w:t xml:space="preserve"> реагировать на звучание разных музыкальных инструментов (обратить внимание на то, что дети могут испытывать дискомфорт от звучания некоторых инструментов);</w:t>
            </w:r>
          </w:p>
          <w:p w:rsidR="00BD7409" w:rsidRPr="003E3403" w:rsidRDefault="00BD7409" w:rsidP="00BD7409">
            <w:pPr>
              <w:contextualSpacing/>
              <w:jc w:val="both"/>
              <w:rPr>
                <w:rFonts w:ascii="Times New Roman" w:hAnsi="Times New Roman" w:cs="Times New Roman"/>
                <w:sz w:val="28"/>
                <w:szCs w:val="28"/>
              </w:rPr>
            </w:pPr>
            <w:r w:rsidRPr="003E3403">
              <w:rPr>
                <w:rFonts w:ascii="Times New Roman" w:hAnsi="Times New Roman" w:cs="Times New Roman"/>
                <w:sz w:val="28"/>
                <w:szCs w:val="28"/>
              </w:rPr>
              <w:t>– развивать у ребенка чувств</w:t>
            </w:r>
            <w:r>
              <w:rPr>
                <w:rFonts w:ascii="Times New Roman" w:hAnsi="Times New Roman" w:cs="Times New Roman"/>
                <w:sz w:val="28"/>
                <w:szCs w:val="28"/>
              </w:rPr>
              <w:t>о</w:t>
            </w:r>
            <w:r w:rsidRPr="003E3403">
              <w:rPr>
                <w:rFonts w:ascii="Times New Roman" w:hAnsi="Times New Roman" w:cs="Times New Roman"/>
                <w:sz w:val="28"/>
                <w:szCs w:val="28"/>
              </w:rPr>
              <w:t xml:space="preserve"> ритма;</w:t>
            </w:r>
          </w:p>
          <w:p w:rsidR="00BD7409" w:rsidRPr="003E3403" w:rsidRDefault="00BD7409" w:rsidP="00BD7409">
            <w:pPr>
              <w:contextualSpacing/>
              <w:jc w:val="both"/>
              <w:rPr>
                <w:rFonts w:ascii="Times New Roman" w:hAnsi="Times New Roman" w:cs="Times New Roman"/>
                <w:sz w:val="28"/>
                <w:szCs w:val="28"/>
              </w:rPr>
            </w:pPr>
            <w:r w:rsidRPr="003E3403">
              <w:rPr>
                <w:rFonts w:ascii="Times New Roman" w:hAnsi="Times New Roman" w:cs="Times New Roman"/>
                <w:sz w:val="28"/>
                <w:szCs w:val="28"/>
              </w:rPr>
              <w:t xml:space="preserve">– обучать использованию приятных для ребенка художественных материалов: рисованию </w:t>
            </w:r>
            <w:proofErr w:type="spellStart"/>
            <w:proofErr w:type="gramStart"/>
            <w:r w:rsidRPr="003E3403">
              <w:rPr>
                <w:rFonts w:ascii="Times New Roman" w:hAnsi="Times New Roman" w:cs="Times New Roman"/>
                <w:sz w:val="28"/>
                <w:szCs w:val="28"/>
              </w:rPr>
              <w:t>пальчико</w:t>
            </w:r>
            <w:r>
              <w:rPr>
                <w:rFonts w:ascii="Times New Roman" w:hAnsi="Times New Roman" w:cs="Times New Roman"/>
                <w:sz w:val="28"/>
                <w:szCs w:val="28"/>
              </w:rPr>
              <w:t>-</w:t>
            </w:r>
            <w:r w:rsidRPr="003E3403">
              <w:rPr>
                <w:rFonts w:ascii="Times New Roman" w:hAnsi="Times New Roman" w:cs="Times New Roman"/>
                <w:sz w:val="28"/>
                <w:szCs w:val="28"/>
              </w:rPr>
              <w:t>выми</w:t>
            </w:r>
            <w:proofErr w:type="spellEnd"/>
            <w:proofErr w:type="gramEnd"/>
            <w:r w:rsidRPr="003E3403">
              <w:rPr>
                <w:rFonts w:ascii="Times New Roman" w:hAnsi="Times New Roman" w:cs="Times New Roman"/>
                <w:sz w:val="28"/>
                <w:szCs w:val="28"/>
              </w:rPr>
              <w:t xml:space="preserve"> красками, толстыми фломастерами на водной основе, осознавать связь между движением руки и линией, которая появляется на листе бумаги, лепке из специальных пластичных масс, глины, теста;</w:t>
            </w:r>
          </w:p>
          <w:p w:rsidR="00BD7409" w:rsidRPr="003E3403" w:rsidRDefault="00BD7409" w:rsidP="00BD7409">
            <w:pPr>
              <w:contextualSpacing/>
              <w:jc w:val="both"/>
              <w:rPr>
                <w:rFonts w:ascii="Times New Roman" w:hAnsi="Times New Roman" w:cs="Times New Roman"/>
                <w:sz w:val="28"/>
                <w:szCs w:val="28"/>
              </w:rPr>
            </w:pPr>
            <w:r w:rsidRPr="003E3403">
              <w:rPr>
                <w:rFonts w:ascii="Times New Roman" w:hAnsi="Times New Roman" w:cs="Times New Roman"/>
                <w:sz w:val="28"/>
                <w:szCs w:val="28"/>
              </w:rPr>
              <w:t>– вносить смы</w:t>
            </w:r>
            <w:proofErr w:type="gramStart"/>
            <w:r w:rsidRPr="003E3403">
              <w:rPr>
                <w:rFonts w:ascii="Times New Roman" w:hAnsi="Times New Roman" w:cs="Times New Roman"/>
                <w:sz w:val="28"/>
                <w:szCs w:val="28"/>
              </w:rPr>
              <w:t>сл в тв</w:t>
            </w:r>
            <w:proofErr w:type="gramEnd"/>
            <w:r w:rsidRPr="003E3403">
              <w:rPr>
                <w:rFonts w:ascii="Times New Roman" w:hAnsi="Times New Roman" w:cs="Times New Roman"/>
                <w:sz w:val="28"/>
                <w:szCs w:val="28"/>
              </w:rPr>
              <w:t>орческую деятельность (травка для цыпленка, ниточки для шарика, лучики у солнышка и т.д.)</w:t>
            </w:r>
          </w:p>
          <w:p w:rsidR="00BD7409" w:rsidRPr="003E3403" w:rsidRDefault="00BD7409" w:rsidP="00BD7409">
            <w:pPr>
              <w:contextualSpacing/>
              <w:jc w:val="both"/>
              <w:rPr>
                <w:rFonts w:ascii="Times New Roman" w:hAnsi="Times New Roman" w:cs="Times New Roman"/>
                <w:sz w:val="28"/>
                <w:szCs w:val="28"/>
              </w:rPr>
            </w:pPr>
            <w:r w:rsidRPr="003E3403">
              <w:rPr>
                <w:rFonts w:ascii="Times New Roman" w:hAnsi="Times New Roman" w:cs="Times New Roman"/>
                <w:sz w:val="28"/>
                <w:szCs w:val="28"/>
              </w:rPr>
              <w:t xml:space="preserve">– </w:t>
            </w:r>
            <w:r>
              <w:rPr>
                <w:rFonts w:ascii="Times New Roman" w:hAnsi="Times New Roman" w:cs="Times New Roman"/>
                <w:sz w:val="28"/>
                <w:szCs w:val="28"/>
              </w:rPr>
              <w:t xml:space="preserve">обучать </w:t>
            </w:r>
            <w:r w:rsidRPr="003E3403">
              <w:rPr>
                <w:rFonts w:ascii="Times New Roman" w:hAnsi="Times New Roman" w:cs="Times New Roman"/>
                <w:sz w:val="28"/>
                <w:szCs w:val="28"/>
              </w:rPr>
              <w:t xml:space="preserve">использовать простые </w:t>
            </w:r>
            <w:r w:rsidRPr="003E3403">
              <w:rPr>
                <w:rFonts w:ascii="Times New Roman" w:hAnsi="Times New Roman" w:cs="Times New Roman"/>
                <w:sz w:val="28"/>
                <w:szCs w:val="28"/>
              </w:rPr>
              <w:lastRenderedPageBreak/>
              <w:t>движения для танца под эмоциональную и ритмическую музыку;</w:t>
            </w:r>
          </w:p>
          <w:p w:rsidR="00BD7409" w:rsidRDefault="00BD7409" w:rsidP="00BD7409">
            <w:pPr>
              <w:contextualSpacing/>
              <w:jc w:val="both"/>
              <w:rPr>
                <w:rFonts w:ascii="Times New Roman" w:hAnsi="Times New Roman" w:cs="Times New Roman"/>
                <w:sz w:val="28"/>
                <w:szCs w:val="28"/>
              </w:rPr>
            </w:pPr>
            <w:r w:rsidRPr="003E3403">
              <w:rPr>
                <w:rFonts w:ascii="Times New Roman" w:hAnsi="Times New Roman" w:cs="Times New Roman"/>
                <w:sz w:val="28"/>
                <w:szCs w:val="28"/>
              </w:rPr>
              <w:t xml:space="preserve">– </w:t>
            </w:r>
            <w:r>
              <w:rPr>
                <w:rFonts w:ascii="Times New Roman" w:hAnsi="Times New Roman" w:cs="Times New Roman"/>
                <w:sz w:val="28"/>
                <w:szCs w:val="28"/>
              </w:rPr>
              <w:t xml:space="preserve">обучать </w:t>
            </w:r>
            <w:proofErr w:type="gramStart"/>
            <w:r w:rsidRPr="003E3403">
              <w:rPr>
                <w:rFonts w:ascii="Times New Roman" w:hAnsi="Times New Roman" w:cs="Times New Roman"/>
                <w:sz w:val="28"/>
                <w:szCs w:val="28"/>
              </w:rPr>
              <w:t>положительно</w:t>
            </w:r>
            <w:proofErr w:type="gramEnd"/>
            <w:r w:rsidRPr="003E3403">
              <w:rPr>
                <w:rFonts w:ascii="Times New Roman" w:hAnsi="Times New Roman" w:cs="Times New Roman"/>
                <w:sz w:val="28"/>
                <w:szCs w:val="28"/>
              </w:rPr>
              <w:t xml:space="preserve"> относиться к результатам своей работы.</w:t>
            </w:r>
          </w:p>
        </w:tc>
        <w:tc>
          <w:tcPr>
            <w:tcW w:w="4834" w:type="dxa"/>
          </w:tcPr>
          <w:p w:rsidR="00BD7409" w:rsidRPr="009924BF" w:rsidRDefault="00BD7409" w:rsidP="00BD7409">
            <w:pPr>
              <w:contextualSpacing/>
              <w:jc w:val="both"/>
              <w:rPr>
                <w:rFonts w:ascii="Times New Roman" w:hAnsi="Times New Roman" w:cs="Times New Roman"/>
                <w:sz w:val="28"/>
                <w:szCs w:val="28"/>
              </w:rPr>
            </w:pPr>
            <w:r w:rsidRPr="009924BF">
              <w:rPr>
                <w:rFonts w:ascii="Times New Roman" w:hAnsi="Times New Roman" w:cs="Times New Roman"/>
                <w:sz w:val="28"/>
                <w:szCs w:val="28"/>
              </w:rPr>
              <w:lastRenderedPageBreak/>
              <w:t>– разви</w:t>
            </w:r>
            <w:r>
              <w:rPr>
                <w:rFonts w:ascii="Times New Roman" w:hAnsi="Times New Roman" w:cs="Times New Roman"/>
                <w:sz w:val="28"/>
                <w:szCs w:val="28"/>
              </w:rPr>
              <w:t xml:space="preserve">вать </w:t>
            </w:r>
            <w:r w:rsidRPr="009924BF">
              <w:rPr>
                <w:rFonts w:ascii="Times New Roman" w:hAnsi="Times New Roman" w:cs="Times New Roman"/>
                <w:sz w:val="28"/>
                <w:szCs w:val="28"/>
              </w:rPr>
              <w:t>эмоциональн</w:t>
            </w:r>
            <w:r>
              <w:rPr>
                <w:rFonts w:ascii="Times New Roman" w:hAnsi="Times New Roman" w:cs="Times New Roman"/>
                <w:sz w:val="28"/>
                <w:szCs w:val="28"/>
              </w:rPr>
              <w:t>ые</w:t>
            </w:r>
            <w:r w:rsidRPr="009924BF">
              <w:rPr>
                <w:rFonts w:ascii="Times New Roman" w:hAnsi="Times New Roman" w:cs="Times New Roman"/>
                <w:sz w:val="28"/>
                <w:szCs w:val="28"/>
              </w:rPr>
              <w:t xml:space="preserve"> реакции на музыкальное и художественное произведение;</w:t>
            </w:r>
          </w:p>
          <w:p w:rsidR="00BD7409" w:rsidRPr="009924BF" w:rsidRDefault="00BD7409" w:rsidP="00BD7409">
            <w:pPr>
              <w:contextualSpacing/>
              <w:jc w:val="both"/>
              <w:rPr>
                <w:rFonts w:ascii="Times New Roman" w:hAnsi="Times New Roman" w:cs="Times New Roman"/>
                <w:sz w:val="28"/>
                <w:szCs w:val="28"/>
              </w:rPr>
            </w:pPr>
            <w:r w:rsidRPr="009924BF">
              <w:rPr>
                <w:rFonts w:ascii="Times New Roman" w:hAnsi="Times New Roman" w:cs="Times New Roman"/>
                <w:sz w:val="28"/>
                <w:szCs w:val="28"/>
              </w:rPr>
              <w:t>– разви</w:t>
            </w:r>
            <w:r>
              <w:rPr>
                <w:rFonts w:ascii="Times New Roman" w:hAnsi="Times New Roman" w:cs="Times New Roman"/>
                <w:sz w:val="28"/>
                <w:szCs w:val="28"/>
              </w:rPr>
              <w:t>вать</w:t>
            </w:r>
            <w:r w:rsidRPr="009924BF">
              <w:rPr>
                <w:rFonts w:ascii="Times New Roman" w:hAnsi="Times New Roman" w:cs="Times New Roman"/>
                <w:sz w:val="28"/>
                <w:szCs w:val="28"/>
              </w:rPr>
              <w:t xml:space="preserve"> слухово</w:t>
            </w:r>
            <w:r>
              <w:rPr>
                <w:rFonts w:ascii="Times New Roman" w:hAnsi="Times New Roman" w:cs="Times New Roman"/>
                <w:sz w:val="28"/>
                <w:szCs w:val="28"/>
              </w:rPr>
              <w:t>е</w:t>
            </w:r>
            <w:r w:rsidRPr="009924BF">
              <w:rPr>
                <w:rFonts w:ascii="Times New Roman" w:hAnsi="Times New Roman" w:cs="Times New Roman"/>
                <w:sz w:val="28"/>
                <w:szCs w:val="28"/>
              </w:rPr>
              <w:t xml:space="preserve"> сосредоточени</w:t>
            </w:r>
            <w:r>
              <w:rPr>
                <w:rFonts w:ascii="Times New Roman" w:hAnsi="Times New Roman" w:cs="Times New Roman"/>
                <w:sz w:val="28"/>
                <w:szCs w:val="28"/>
              </w:rPr>
              <w:t>е</w:t>
            </w:r>
            <w:r w:rsidRPr="009924BF">
              <w:rPr>
                <w:rFonts w:ascii="Times New Roman" w:hAnsi="Times New Roman" w:cs="Times New Roman"/>
                <w:sz w:val="28"/>
                <w:szCs w:val="28"/>
              </w:rPr>
              <w:t xml:space="preserve"> с использованием музыкальных инструментов, обуч</w:t>
            </w:r>
            <w:r>
              <w:rPr>
                <w:rFonts w:ascii="Times New Roman" w:hAnsi="Times New Roman" w:cs="Times New Roman"/>
                <w:sz w:val="28"/>
                <w:szCs w:val="28"/>
              </w:rPr>
              <w:t>ать</w:t>
            </w:r>
            <w:r w:rsidRPr="009924BF">
              <w:rPr>
                <w:rFonts w:ascii="Times New Roman" w:hAnsi="Times New Roman" w:cs="Times New Roman"/>
                <w:sz w:val="28"/>
                <w:szCs w:val="28"/>
              </w:rPr>
              <w:t xml:space="preserve"> восприятию и воспроизведению ритма, ориентации на высоту, силу, тембр, громкость звучания и голоса;</w:t>
            </w:r>
          </w:p>
          <w:p w:rsidR="00BD7409" w:rsidRPr="009924BF" w:rsidRDefault="00BD7409" w:rsidP="00BD7409">
            <w:pPr>
              <w:contextualSpacing/>
              <w:jc w:val="both"/>
              <w:rPr>
                <w:rFonts w:ascii="Times New Roman" w:hAnsi="Times New Roman" w:cs="Times New Roman"/>
                <w:sz w:val="28"/>
                <w:szCs w:val="28"/>
              </w:rPr>
            </w:pPr>
            <w:r w:rsidRPr="009924BF">
              <w:rPr>
                <w:rFonts w:ascii="Times New Roman" w:hAnsi="Times New Roman" w:cs="Times New Roman"/>
                <w:sz w:val="28"/>
                <w:szCs w:val="28"/>
              </w:rPr>
              <w:t>– разви</w:t>
            </w:r>
            <w:r>
              <w:rPr>
                <w:rFonts w:ascii="Times New Roman" w:hAnsi="Times New Roman" w:cs="Times New Roman"/>
                <w:sz w:val="28"/>
                <w:szCs w:val="28"/>
              </w:rPr>
              <w:t>вать</w:t>
            </w:r>
            <w:r w:rsidRPr="009924BF">
              <w:rPr>
                <w:rFonts w:ascii="Times New Roman" w:hAnsi="Times New Roman" w:cs="Times New Roman"/>
                <w:sz w:val="28"/>
                <w:szCs w:val="28"/>
              </w:rPr>
              <w:t xml:space="preserve"> способност</w:t>
            </w:r>
            <w:r>
              <w:rPr>
                <w:rFonts w:ascii="Times New Roman" w:hAnsi="Times New Roman" w:cs="Times New Roman"/>
                <w:sz w:val="28"/>
                <w:szCs w:val="28"/>
              </w:rPr>
              <w:t>ь</w:t>
            </w:r>
            <w:r w:rsidRPr="009924BF">
              <w:rPr>
                <w:rFonts w:ascii="Times New Roman" w:hAnsi="Times New Roman" w:cs="Times New Roman"/>
                <w:sz w:val="28"/>
                <w:szCs w:val="28"/>
              </w:rPr>
              <w:t xml:space="preserve"> с закрытыми глазами определять местонахождение источника звуков;</w:t>
            </w:r>
          </w:p>
          <w:p w:rsidR="00BD7409" w:rsidRPr="009924BF" w:rsidRDefault="00BD7409" w:rsidP="00BD7409">
            <w:pPr>
              <w:contextualSpacing/>
              <w:jc w:val="both"/>
              <w:rPr>
                <w:rFonts w:ascii="Times New Roman" w:hAnsi="Times New Roman" w:cs="Times New Roman"/>
                <w:sz w:val="28"/>
                <w:szCs w:val="28"/>
              </w:rPr>
            </w:pPr>
            <w:r w:rsidRPr="009924BF">
              <w:rPr>
                <w:rFonts w:ascii="Times New Roman" w:hAnsi="Times New Roman" w:cs="Times New Roman"/>
                <w:sz w:val="28"/>
                <w:szCs w:val="28"/>
              </w:rPr>
              <w:t>– обуч</w:t>
            </w:r>
            <w:r>
              <w:rPr>
                <w:rFonts w:ascii="Times New Roman" w:hAnsi="Times New Roman" w:cs="Times New Roman"/>
                <w:sz w:val="28"/>
                <w:szCs w:val="28"/>
              </w:rPr>
              <w:t>ать</w:t>
            </w:r>
            <w:r w:rsidRPr="009924BF">
              <w:rPr>
                <w:rFonts w:ascii="Times New Roman" w:hAnsi="Times New Roman" w:cs="Times New Roman"/>
                <w:sz w:val="28"/>
                <w:szCs w:val="28"/>
              </w:rPr>
              <w:t xml:space="preserve"> игре на простых музыкальных инструментах, движениям под музыку (при необходимости – на руках у взрослого, обратить</w:t>
            </w:r>
            <w:r>
              <w:rPr>
                <w:rFonts w:ascii="Times New Roman" w:hAnsi="Times New Roman" w:cs="Times New Roman"/>
                <w:sz w:val="28"/>
                <w:szCs w:val="28"/>
              </w:rPr>
              <w:t xml:space="preserve"> внимание на то, что дети могут </w:t>
            </w:r>
            <w:r w:rsidRPr="009924BF">
              <w:rPr>
                <w:rFonts w:ascii="Times New Roman" w:hAnsi="Times New Roman" w:cs="Times New Roman"/>
                <w:sz w:val="28"/>
                <w:szCs w:val="28"/>
              </w:rPr>
              <w:t>испытывать дискомфорт от звучания некоторых инструментов);</w:t>
            </w:r>
          </w:p>
          <w:p w:rsidR="00BD7409" w:rsidRPr="009924BF" w:rsidRDefault="00BD7409" w:rsidP="00BD7409">
            <w:pPr>
              <w:contextualSpacing/>
              <w:jc w:val="both"/>
              <w:rPr>
                <w:rFonts w:ascii="Times New Roman" w:hAnsi="Times New Roman" w:cs="Times New Roman"/>
                <w:sz w:val="28"/>
                <w:szCs w:val="28"/>
              </w:rPr>
            </w:pPr>
            <w:r w:rsidRPr="009924BF">
              <w:rPr>
                <w:rFonts w:ascii="Times New Roman" w:hAnsi="Times New Roman" w:cs="Times New Roman"/>
                <w:sz w:val="28"/>
                <w:szCs w:val="28"/>
              </w:rPr>
              <w:t>– обуч</w:t>
            </w:r>
            <w:r>
              <w:rPr>
                <w:rFonts w:ascii="Times New Roman" w:hAnsi="Times New Roman" w:cs="Times New Roman"/>
                <w:sz w:val="28"/>
                <w:szCs w:val="28"/>
              </w:rPr>
              <w:t>ать</w:t>
            </w:r>
            <w:r w:rsidRPr="009924BF">
              <w:rPr>
                <w:rFonts w:ascii="Times New Roman" w:hAnsi="Times New Roman" w:cs="Times New Roman"/>
                <w:sz w:val="28"/>
                <w:szCs w:val="28"/>
              </w:rPr>
              <w:t xml:space="preserve"> ребенка брать предметы двумя и тремя пальцами, вращать предметы, стимулирова</w:t>
            </w:r>
            <w:r>
              <w:rPr>
                <w:rFonts w:ascii="Times New Roman" w:hAnsi="Times New Roman" w:cs="Times New Roman"/>
                <w:sz w:val="28"/>
                <w:szCs w:val="28"/>
              </w:rPr>
              <w:t>ть</w:t>
            </w:r>
            <w:r w:rsidRPr="009924BF">
              <w:rPr>
                <w:rFonts w:ascii="Times New Roman" w:hAnsi="Times New Roman" w:cs="Times New Roman"/>
                <w:sz w:val="28"/>
                <w:szCs w:val="28"/>
              </w:rPr>
              <w:t xml:space="preserve"> двуручн</w:t>
            </w:r>
            <w:r>
              <w:rPr>
                <w:rFonts w:ascii="Times New Roman" w:hAnsi="Times New Roman" w:cs="Times New Roman"/>
                <w:sz w:val="28"/>
                <w:szCs w:val="28"/>
              </w:rPr>
              <w:t>ую</w:t>
            </w:r>
            <w:r w:rsidRPr="009924BF">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Pr="009924BF">
              <w:rPr>
                <w:rFonts w:ascii="Times New Roman" w:hAnsi="Times New Roman" w:cs="Times New Roman"/>
                <w:sz w:val="28"/>
                <w:szCs w:val="28"/>
              </w:rPr>
              <w:t xml:space="preserve">, </w:t>
            </w:r>
            <w:proofErr w:type="spellStart"/>
            <w:r w:rsidRPr="009924BF">
              <w:rPr>
                <w:rFonts w:ascii="Times New Roman" w:hAnsi="Times New Roman" w:cs="Times New Roman"/>
                <w:sz w:val="28"/>
                <w:szCs w:val="28"/>
              </w:rPr>
              <w:t>использова</w:t>
            </w:r>
            <w:r>
              <w:rPr>
                <w:rFonts w:ascii="Times New Roman" w:hAnsi="Times New Roman" w:cs="Times New Roman"/>
                <w:sz w:val="28"/>
                <w:szCs w:val="28"/>
              </w:rPr>
              <w:t>ть</w:t>
            </w:r>
            <w:r w:rsidRPr="009924BF">
              <w:rPr>
                <w:rFonts w:ascii="Times New Roman" w:hAnsi="Times New Roman" w:cs="Times New Roman"/>
                <w:sz w:val="28"/>
                <w:szCs w:val="28"/>
              </w:rPr>
              <w:t>карандаш</w:t>
            </w:r>
            <w:r>
              <w:rPr>
                <w:rFonts w:ascii="Times New Roman" w:hAnsi="Times New Roman" w:cs="Times New Roman"/>
                <w:sz w:val="28"/>
                <w:szCs w:val="28"/>
              </w:rPr>
              <w:t>и</w:t>
            </w:r>
            <w:proofErr w:type="spellEnd"/>
            <w:r w:rsidRPr="009924BF">
              <w:rPr>
                <w:rFonts w:ascii="Times New Roman" w:hAnsi="Times New Roman" w:cs="Times New Roman"/>
                <w:sz w:val="28"/>
                <w:szCs w:val="28"/>
              </w:rPr>
              <w:t>, фломастер</w:t>
            </w:r>
            <w:r>
              <w:rPr>
                <w:rFonts w:ascii="Times New Roman" w:hAnsi="Times New Roman" w:cs="Times New Roman"/>
                <w:sz w:val="28"/>
                <w:szCs w:val="28"/>
              </w:rPr>
              <w:t>ы</w:t>
            </w:r>
            <w:r w:rsidRPr="009924BF">
              <w:rPr>
                <w:rFonts w:ascii="Times New Roman" w:hAnsi="Times New Roman" w:cs="Times New Roman"/>
                <w:sz w:val="28"/>
                <w:szCs w:val="28"/>
              </w:rPr>
              <w:t>, мелк</w:t>
            </w:r>
            <w:r>
              <w:rPr>
                <w:rFonts w:ascii="Times New Roman" w:hAnsi="Times New Roman" w:cs="Times New Roman"/>
                <w:sz w:val="28"/>
                <w:szCs w:val="28"/>
              </w:rPr>
              <w:t>и</w:t>
            </w:r>
            <w:r w:rsidRPr="009924BF">
              <w:rPr>
                <w:rFonts w:ascii="Times New Roman" w:hAnsi="Times New Roman" w:cs="Times New Roman"/>
                <w:sz w:val="28"/>
                <w:szCs w:val="28"/>
              </w:rPr>
              <w:t>, крас</w:t>
            </w:r>
            <w:r>
              <w:rPr>
                <w:rFonts w:ascii="Times New Roman" w:hAnsi="Times New Roman" w:cs="Times New Roman"/>
                <w:sz w:val="28"/>
                <w:szCs w:val="28"/>
              </w:rPr>
              <w:t>ки</w:t>
            </w:r>
            <w:r w:rsidRPr="009924BF">
              <w:rPr>
                <w:rFonts w:ascii="Times New Roman" w:hAnsi="Times New Roman" w:cs="Times New Roman"/>
                <w:sz w:val="28"/>
                <w:szCs w:val="28"/>
              </w:rPr>
              <w:t>, ножниц</w:t>
            </w:r>
            <w:r>
              <w:rPr>
                <w:rFonts w:ascii="Times New Roman" w:hAnsi="Times New Roman" w:cs="Times New Roman"/>
                <w:sz w:val="28"/>
                <w:szCs w:val="28"/>
              </w:rPr>
              <w:t>ы</w:t>
            </w:r>
            <w:r w:rsidRPr="009924BF">
              <w:rPr>
                <w:rFonts w:ascii="Times New Roman" w:hAnsi="Times New Roman" w:cs="Times New Roman"/>
                <w:sz w:val="28"/>
                <w:szCs w:val="28"/>
              </w:rPr>
              <w:t xml:space="preserve"> и др.;</w:t>
            </w:r>
          </w:p>
          <w:p w:rsidR="00BD7409" w:rsidRPr="009924BF" w:rsidRDefault="00BD7409" w:rsidP="00BD7409">
            <w:pPr>
              <w:contextualSpacing/>
              <w:jc w:val="both"/>
              <w:rPr>
                <w:rFonts w:ascii="Times New Roman" w:hAnsi="Times New Roman" w:cs="Times New Roman"/>
                <w:sz w:val="28"/>
                <w:szCs w:val="28"/>
              </w:rPr>
            </w:pPr>
            <w:r w:rsidRPr="009924BF">
              <w:rPr>
                <w:rFonts w:ascii="Times New Roman" w:hAnsi="Times New Roman" w:cs="Times New Roman"/>
                <w:sz w:val="28"/>
                <w:szCs w:val="28"/>
              </w:rPr>
              <w:lastRenderedPageBreak/>
              <w:t>– созда</w:t>
            </w:r>
            <w:r>
              <w:rPr>
                <w:rFonts w:ascii="Times New Roman" w:hAnsi="Times New Roman" w:cs="Times New Roman"/>
                <w:sz w:val="28"/>
                <w:szCs w:val="28"/>
              </w:rPr>
              <w:t>вать</w:t>
            </w:r>
            <w:r w:rsidRPr="009924BF">
              <w:rPr>
                <w:rFonts w:ascii="Times New Roman" w:hAnsi="Times New Roman" w:cs="Times New Roman"/>
                <w:sz w:val="28"/>
                <w:szCs w:val="28"/>
              </w:rPr>
              <w:t xml:space="preserve"> услови</w:t>
            </w:r>
            <w:r>
              <w:rPr>
                <w:rFonts w:ascii="Times New Roman" w:hAnsi="Times New Roman" w:cs="Times New Roman"/>
                <w:sz w:val="28"/>
                <w:szCs w:val="28"/>
              </w:rPr>
              <w:t>я</w:t>
            </w:r>
            <w:r w:rsidRPr="009924BF">
              <w:rPr>
                <w:rFonts w:ascii="Times New Roman" w:hAnsi="Times New Roman" w:cs="Times New Roman"/>
                <w:sz w:val="28"/>
                <w:szCs w:val="28"/>
              </w:rPr>
              <w:t xml:space="preserve"> для рисования на вертикальной и горизонтальной поверхности простых предметов и композиций;</w:t>
            </w:r>
          </w:p>
          <w:p w:rsidR="00BD7409" w:rsidRDefault="00BD7409" w:rsidP="00BD7409">
            <w:pPr>
              <w:contextualSpacing/>
              <w:jc w:val="both"/>
              <w:rPr>
                <w:rFonts w:ascii="Times New Roman" w:hAnsi="Times New Roman" w:cs="Times New Roman"/>
                <w:sz w:val="28"/>
                <w:szCs w:val="28"/>
              </w:rPr>
            </w:pPr>
            <w:r w:rsidRPr="009924BF">
              <w:rPr>
                <w:rFonts w:ascii="Times New Roman" w:hAnsi="Times New Roman" w:cs="Times New Roman"/>
                <w:sz w:val="28"/>
                <w:szCs w:val="28"/>
              </w:rPr>
              <w:t>– обуч</w:t>
            </w:r>
            <w:r>
              <w:rPr>
                <w:rFonts w:ascii="Times New Roman" w:hAnsi="Times New Roman" w:cs="Times New Roman"/>
                <w:sz w:val="28"/>
                <w:szCs w:val="28"/>
              </w:rPr>
              <w:t>ать</w:t>
            </w:r>
            <w:r w:rsidRPr="009924BF">
              <w:rPr>
                <w:rFonts w:ascii="Times New Roman" w:hAnsi="Times New Roman" w:cs="Times New Roman"/>
                <w:sz w:val="28"/>
                <w:szCs w:val="28"/>
              </w:rPr>
              <w:t xml:space="preserve"> простым танцам под приятную для ребенка ритмическую музыку.</w:t>
            </w:r>
          </w:p>
        </w:tc>
        <w:tc>
          <w:tcPr>
            <w:tcW w:w="4835" w:type="dxa"/>
          </w:tcPr>
          <w:p w:rsidR="00BD7409" w:rsidRPr="006E4451" w:rsidRDefault="00BD7409" w:rsidP="00BD7409">
            <w:pPr>
              <w:autoSpaceDE w:val="0"/>
              <w:autoSpaceDN w:val="0"/>
              <w:adjustRightInd w:val="0"/>
              <w:jc w:val="both"/>
              <w:rPr>
                <w:rFonts w:ascii="Times New Roman" w:hAnsi="Times New Roman" w:cs="Times New Roman"/>
                <w:color w:val="000000"/>
                <w:sz w:val="28"/>
                <w:szCs w:val="28"/>
              </w:rPr>
            </w:pPr>
            <w:r w:rsidRPr="006E4451">
              <w:rPr>
                <w:rFonts w:ascii="Times New Roman" w:hAnsi="Times New Roman" w:cs="Times New Roman"/>
                <w:color w:val="000000"/>
                <w:sz w:val="28"/>
                <w:szCs w:val="28"/>
              </w:rPr>
              <w:lastRenderedPageBreak/>
              <w:t xml:space="preserve">– </w:t>
            </w:r>
            <w:r>
              <w:rPr>
                <w:rFonts w:ascii="Times New Roman" w:hAnsi="Times New Roman" w:cs="Times New Roman"/>
                <w:color w:val="000000"/>
                <w:sz w:val="28"/>
                <w:szCs w:val="28"/>
              </w:rPr>
              <w:t xml:space="preserve">обучать </w:t>
            </w:r>
            <w:r w:rsidRPr="006E4451">
              <w:rPr>
                <w:rFonts w:ascii="Times New Roman" w:hAnsi="Times New Roman" w:cs="Times New Roman"/>
                <w:color w:val="000000"/>
                <w:sz w:val="28"/>
                <w:szCs w:val="28"/>
              </w:rPr>
              <w:t>использова</w:t>
            </w:r>
            <w:r>
              <w:rPr>
                <w:rFonts w:ascii="Times New Roman" w:hAnsi="Times New Roman" w:cs="Times New Roman"/>
                <w:color w:val="000000"/>
                <w:sz w:val="28"/>
                <w:szCs w:val="28"/>
              </w:rPr>
              <w:t>ть</w:t>
            </w:r>
            <w:r w:rsidRPr="006E4451">
              <w:rPr>
                <w:rFonts w:ascii="Times New Roman" w:hAnsi="Times New Roman" w:cs="Times New Roman"/>
                <w:color w:val="000000"/>
                <w:sz w:val="28"/>
                <w:szCs w:val="28"/>
              </w:rPr>
              <w:t xml:space="preserve"> различны</w:t>
            </w:r>
            <w:r>
              <w:rPr>
                <w:rFonts w:ascii="Times New Roman" w:hAnsi="Times New Roman" w:cs="Times New Roman"/>
                <w:color w:val="000000"/>
                <w:sz w:val="28"/>
                <w:szCs w:val="28"/>
              </w:rPr>
              <w:t>е</w:t>
            </w:r>
            <w:r w:rsidRPr="006E4451">
              <w:rPr>
                <w:rFonts w:ascii="Times New Roman" w:hAnsi="Times New Roman" w:cs="Times New Roman"/>
                <w:color w:val="000000"/>
                <w:sz w:val="28"/>
                <w:szCs w:val="28"/>
              </w:rPr>
              <w:t xml:space="preserve"> изобразительны</w:t>
            </w:r>
            <w:r>
              <w:rPr>
                <w:rFonts w:ascii="Times New Roman" w:hAnsi="Times New Roman" w:cs="Times New Roman"/>
                <w:color w:val="000000"/>
                <w:sz w:val="28"/>
                <w:szCs w:val="28"/>
              </w:rPr>
              <w:t>е</w:t>
            </w:r>
            <w:r w:rsidRPr="006E4451">
              <w:rPr>
                <w:rFonts w:ascii="Times New Roman" w:hAnsi="Times New Roman" w:cs="Times New Roman"/>
                <w:color w:val="000000"/>
                <w:sz w:val="28"/>
                <w:szCs w:val="28"/>
              </w:rPr>
              <w:t xml:space="preserve"> средств</w:t>
            </w:r>
            <w:r>
              <w:rPr>
                <w:rFonts w:ascii="Times New Roman" w:hAnsi="Times New Roman" w:cs="Times New Roman"/>
                <w:color w:val="000000"/>
                <w:sz w:val="28"/>
                <w:szCs w:val="28"/>
              </w:rPr>
              <w:t>а</w:t>
            </w:r>
            <w:r w:rsidRPr="006E4451">
              <w:rPr>
                <w:rFonts w:ascii="Times New Roman" w:hAnsi="Times New Roman" w:cs="Times New Roman"/>
                <w:color w:val="000000"/>
                <w:sz w:val="28"/>
                <w:szCs w:val="28"/>
              </w:rPr>
              <w:t xml:space="preserve"> и приспособлени</w:t>
            </w:r>
            <w:r>
              <w:rPr>
                <w:rFonts w:ascii="Times New Roman" w:hAnsi="Times New Roman" w:cs="Times New Roman"/>
                <w:color w:val="000000"/>
                <w:sz w:val="28"/>
                <w:szCs w:val="28"/>
              </w:rPr>
              <w:t>я</w:t>
            </w:r>
            <w:r w:rsidRPr="006E4451">
              <w:rPr>
                <w:rFonts w:ascii="Times New Roman" w:hAnsi="Times New Roman" w:cs="Times New Roman"/>
                <w:color w:val="000000"/>
                <w:sz w:val="28"/>
                <w:szCs w:val="28"/>
              </w:rPr>
              <w:t xml:space="preserve">; </w:t>
            </w:r>
          </w:p>
          <w:p w:rsidR="00BD7409" w:rsidRPr="006E4451" w:rsidRDefault="00BD7409" w:rsidP="00BD7409">
            <w:pPr>
              <w:autoSpaceDE w:val="0"/>
              <w:autoSpaceDN w:val="0"/>
              <w:adjustRightInd w:val="0"/>
              <w:jc w:val="both"/>
              <w:rPr>
                <w:rFonts w:ascii="Times New Roman" w:hAnsi="Times New Roman" w:cs="Times New Roman"/>
                <w:color w:val="000000"/>
                <w:sz w:val="28"/>
                <w:szCs w:val="28"/>
              </w:rPr>
            </w:pPr>
            <w:r w:rsidRPr="006E44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обучать </w:t>
            </w:r>
            <w:r w:rsidRPr="006E4451">
              <w:rPr>
                <w:rFonts w:ascii="Times New Roman" w:hAnsi="Times New Roman" w:cs="Times New Roman"/>
                <w:color w:val="000000"/>
                <w:sz w:val="28"/>
                <w:szCs w:val="28"/>
              </w:rPr>
              <w:t>созда</w:t>
            </w:r>
            <w:r>
              <w:rPr>
                <w:rFonts w:ascii="Times New Roman" w:hAnsi="Times New Roman" w:cs="Times New Roman"/>
                <w:color w:val="000000"/>
                <w:sz w:val="28"/>
                <w:szCs w:val="28"/>
              </w:rPr>
              <w:t>вать</w:t>
            </w:r>
            <w:r w:rsidRPr="006E4451">
              <w:rPr>
                <w:rFonts w:ascii="Times New Roman" w:hAnsi="Times New Roman" w:cs="Times New Roman"/>
                <w:color w:val="000000"/>
                <w:sz w:val="28"/>
                <w:szCs w:val="28"/>
              </w:rPr>
              <w:t xml:space="preserve"> просты</w:t>
            </w:r>
            <w:r>
              <w:rPr>
                <w:rFonts w:ascii="Times New Roman" w:hAnsi="Times New Roman" w:cs="Times New Roman"/>
                <w:color w:val="000000"/>
                <w:sz w:val="28"/>
                <w:szCs w:val="28"/>
              </w:rPr>
              <w:t>е</w:t>
            </w:r>
            <w:r w:rsidRPr="006E4451">
              <w:rPr>
                <w:rFonts w:ascii="Times New Roman" w:hAnsi="Times New Roman" w:cs="Times New Roman"/>
                <w:color w:val="000000"/>
                <w:sz w:val="28"/>
                <w:szCs w:val="28"/>
              </w:rPr>
              <w:t xml:space="preserve"> рисунк</w:t>
            </w:r>
            <w:r>
              <w:rPr>
                <w:rFonts w:ascii="Times New Roman" w:hAnsi="Times New Roman" w:cs="Times New Roman"/>
                <w:color w:val="000000"/>
                <w:sz w:val="28"/>
                <w:szCs w:val="28"/>
              </w:rPr>
              <w:t>и</w:t>
            </w:r>
            <w:r w:rsidRPr="006E4451">
              <w:rPr>
                <w:rFonts w:ascii="Times New Roman" w:hAnsi="Times New Roman" w:cs="Times New Roman"/>
                <w:color w:val="000000"/>
                <w:sz w:val="28"/>
                <w:szCs w:val="28"/>
              </w:rPr>
              <w:t xml:space="preserve"> и подел</w:t>
            </w:r>
            <w:r>
              <w:rPr>
                <w:rFonts w:ascii="Times New Roman" w:hAnsi="Times New Roman" w:cs="Times New Roman"/>
                <w:color w:val="000000"/>
                <w:sz w:val="28"/>
                <w:szCs w:val="28"/>
              </w:rPr>
              <w:t>ки</w:t>
            </w:r>
            <w:r w:rsidRPr="006E4451">
              <w:rPr>
                <w:rFonts w:ascii="Times New Roman" w:hAnsi="Times New Roman" w:cs="Times New Roman"/>
                <w:color w:val="000000"/>
                <w:sz w:val="28"/>
                <w:szCs w:val="28"/>
              </w:rPr>
              <w:t xml:space="preserve"> по образцу (схемам), словесной инструкции, предварительному замыслу, передач</w:t>
            </w:r>
            <w:r>
              <w:rPr>
                <w:rFonts w:ascii="Times New Roman" w:hAnsi="Times New Roman" w:cs="Times New Roman"/>
                <w:color w:val="000000"/>
                <w:sz w:val="28"/>
                <w:szCs w:val="28"/>
              </w:rPr>
              <w:t>е</w:t>
            </w:r>
            <w:r w:rsidRPr="006E4451">
              <w:rPr>
                <w:rFonts w:ascii="Times New Roman" w:hAnsi="Times New Roman" w:cs="Times New Roman"/>
                <w:color w:val="000000"/>
                <w:sz w:val="28"/>
                <w:szCs w:val="28"/>
              </w:rPr>
              <w:t xml:space="preserve"> в работах основных свойств и отношений предметов; </w:t>
            </w:r>
          </w:p>
          <w:p w:rsidR="00BD7409" w:rsidRPr="006E4451" w:rsidRDefault="00BD7409" w:rsidP="00BD7409">
            <w:pPr>
              <w:autoSpaceDE w:val="0"/>
              <w:autoSpaceDN w:val="0"/>
              <w:adjustRightInd w:val="0"/>
              <w:jc w:val="both"/>
              <w:rPr>
                <w:rFonts w:ascii="Times New Roman" w:hAnsi="Times New Roman" w:cs="Times New Roman"/>
                <w:color w:val="000000"/>
                <w:sz w:val="28"/>
                <w:szCs w:val="28"/>
              </w:rPr>
            </w:pPr>
            <w:r w:rsidRPr="006E44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обучать </w:t>
            </w:r>
            <w:r w:rsidRPr="006E4451">
              <w:rPr>
                <w:rFonts w:ascii="Times New Roman" w:hAnsi="Times New Roman" w:cs="Times New Roman"/>
                <w:color w:val="000000"/>
                <w:sz w:val="28"/>
                <w:szCs w:val="28"/>
              </w:rPr>
              <w:t xml:space="preserve">ориентироваться в пространстве листа бумаги, правильно располагать предмет на листе; </w:t>
            </w:r>
          </w:p>
          <w:p w:rsidR="00BD7409" w:rsidRPr="006E4451" w:rsidRDefault="00BD7409" w:rsidP="00BD7409">
            <w:pPr>
              <w:autoSpaceDE w:val="0"/>
              <w:autoSpaceDN w:val="0"/>
              <w:adjustRightInd w:val="0"/>
              <w:jc w:val="both"/>
              <w:rPr>
                <w:rFonts w:ascii="Times New Roman" w:hAnsi="Times New Roman" w:cs="Times New Roman"/>
                <w:color w:val="000000"/>
                <w:sz w:val="28"/>
                <w:szCs w:val="28"/>
              </w:rPr>
            </w:pPr>
            <w:r w:rsidRPr="006E44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обучать </w:t>
            </w:r>
            <w:r w:rsidRPr="006E4451">
              <w:rPr>
                <w:rFonts w:ascii="Times New Roman" w:hAnsi="Times New Roman" w:cs="Times New Roman"/>
                <w:color w:val="000000"/>
                <w:sz w:val="28"/>
                <w:szCs w:val="28"/>
              </w:rPr>
              <w:t>самостоятельн</w:t>
            </w:r>
            <w:r>
              <w:rPr>
                <w:rFonts w:ascii="Times New Roman" w:hAnsi="Times New Roman" w:cs="Times New Roman"/>
                <w:color w:val="000000"/>
                <w:sz w:val="28"/>
                <w:szCs w:val="28"/>
              </w:rPr>
              <w:t>ой</w:t>
            </w:r>
            <w:r w:rsidRPr="006E4451">
              <w:rPr>
                <w:rFonts w:ascii="Times New Roman" w:hAnsi="Times New Roman" w:cs="Times New Roman"/>
                <w:color w:val="000000"/>
                <w:sz w:val="28"/>
                <w:szCs w:val="28"/>
              </w:rPr>
              <w:t xml:space="preserve"> подготовк</w:t>
            </w:r>
            <w:r>
              <w:rPr>
                <w:rFonts w:ascii="Times New Roman" w:hAnsi="Times New Roman" w:cs="Times New Roman"/>
                <w:color w:val="000000"/>
                <w:sz w:val="28"/>
                <w:szCs w:val="28"/>
              </w:rPr>
              <w:t>е</w:t>
            </w:r>
            <w:r w:rsidRPr="006E4451">
              <w:rPr>
                <w:rFonts w:ascii="Times New Roman" w:hAnsi="Times New Roman" w:cs="Times New Roman"/>
                <w:color w:val="000000"/>
                <w:sz w:val="28"/>
                <w:szCs w:val="28"/>
              </w:rPr>
              <w:t xml:space="preserve"> рабочего мест</w:t>
            </w:r>
            <w:r>
              <w:rPr>
                <w:rFonts w:ascii="Times New Roman" w:hAnsi="Times New Roman" w:cs="Times New Roman"/>
                <w:color w:val="000000"/>
                <w:sz w:val="28"/>
                <w:szCs w:val="28"/>
              </w:rPr>
              <w:t>а</w:t>
            </w:r>
            <w:r w:rsidRPr="006E4451">
              <w:rPr>
                <w:rFonts w:ascii="Times New Roman" w:hAnsi="Times New Roman" w:cs="Times New Roman"/>
                <w:color w:val="000000"/>
                <w:sz w:val="28"/>
                <w:szCs w:val="28"/>
              </w:rPr>
              <w:t xml:space="preserve"> к выполнению задания; </w:t>
            </w:r>
          </w:p>
          <w:p w:rsidR="00BD7409" w:rsidRPr="006E4451" w:rsidRDefault="00BD7409" w:rsidP="00BD7409">
            <w:pPr>
              <w:autoSpaceDE w:val="0"/>
              <w:autoSpaceDN w:val="0"/>
              <w:adjustRightInd w:val="0"/>
              <w:jc w:val="both"/>
              <w:rPr>
                <w:rFonts w:ascii="Times New Roman" w:hAnsi="Times New Roman" w:cs="Times New Roman"/>
                <w:color w:val="000000"/>
                <w:sz w:val="28"/>
                <w:szCs w:val="28"/>
              </w:rPr>
            </w:pPr>
            <w:r w:rsidRPr="006E44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привлекать к </w:t>
            </w:r>
            <w:r w:rsidRPr="006E4451">
              <w:rPr>
                <w:rFonts w:ascii="Times New Roman" w:hAnsi="Times New Roman" w:cs="Times New Roman"/>
                <w:color w:val="000000"/>
                <w:sz w:val="28"/>
                <w:szCs w:val="28"/>
              </w:rPr>
              <w:t>участи</w:t>
            </w:r>
            <w:r>
              <w:rPr>
                <w:rFonts w:ascii="Times New Roman" w:hAnsi="Times New Roman" w:cs="Times New Roman"/>
                <w:color w:val="000000"/>
                <w:sz w:val="28"/>
                <w:szCs w:val="28"/>
              </w:rPr>
              <w:t>ю</w:t>
            </w:r>
            <w:r w:rsidRPr="006E4451">
              <w:rPr>
                <w:rFonts w:ascii="Times New Roman" w:hAnsi="Times New Roman" w:cs="Times New Roman"/>
                <w:color w:val="000000"/>
                <w:sz w:val="28"/>
                <w:szCs w:val="28"/>
              </w:rPr>
              <w:t xml:space="preserve"> в создании коллективных работ; </w:t>
            </w:r>
          </w:p>
          <w:p w:rsidR="00BD7409" w:rsidRPr="006E4451" w:rsidRDefault="00BD7409" w:rsidP="00BD7409">
            <w:pPr>
              <w:autoSpaceDE w:val="0"/>
              <w:autoSpaceDN w:val="0"/>
              <w:adjustRightInd w:val="0"/>
              <w:jc w:val="both"/>
              <w:rPr>
                <w:rFonts w:ascii="Times New Roman" w:hAnsi="Times New Roman" w:cs="Times New Roman"/>
                <w:color w:val="000000"/>
                <w:sz w:val="28"/>
                <w:szCs w:val="28"/>
              </w:rPr>
            </w:pPr>
            <w:r w:rsidRPr="006E4451">
              <w:rPr>
                <w:rFonts w:ascii="Times New Roman" w:hAnsi="Times New Roman" w:cs="Times New Roman"/>
                <w:color w:val="000000"/>
                <w:sz w:val="28"/>
                <w:szCs w:val="28"/>
              </w:rPr>
              <w:t>– формирова</w:t>
            </w:r>
            <w:r>
              <w:rPr>
                <w:rFonts w:ascii="Times New Roman" w:hAnsi="Times New Roman" w:cs="Times New Roman"/>
                <w:color w:val="000000"/>
                <w:sz w:val="28"/>
                <w:szCs w:val="28"/>
              </w:rPr>
              <w:t>ть</w:t>
            </w:r>
            <w:r w:rsidRPr="006E4451">
              <w:rPr>
                <w:rFonts w:ascii="Times New Roman" w:hAnsi="Times New Roman" w:cs="Times New Roman"/>
                <w:color w:val="000000"/>
                <w:sz w:val="28"/>
                <w:szCs w:val="28"/>
              </w:rPr>
              <w:t xml:space="preserve"> эмоциональн</w:t>
            </w:r>
            <w:r>
              <w:rPr>
                <w:rFonts w:ascii="Times New Roman" w:hAnsi="Times New Roman" w:cs="Times New Roman"/>
                <w:color w:val="000000"/>
                <w:sz w:val="28"/>
                <w:szCs w:val="28"/>
              </w:rPr>
              <w:t>ую</w:t>
            </w:r>
            <w:r w:rsidRPr="006E4451">
              <w:rPr>
                <w:rFonts w:ascii="Times New Roman" w:hAnsi="Times New Roman" w:cs="Times New Roman"/>
                <w:color w:val="000000"/>
                <w:sz w:val="28"/>
                <w:szCs w:val="28"/>
              </w:rPr>
              <w:t xml:space="preserve"> реакци</w:t>
            </w:r>
            <w:r>
              <w:rPr>
                <w:rFonts w:ascii="Times New Roman" w:hAnsi="Times New Roman" w:cs="Times New Roman"/>
                <w:color w:val="000000"/>
                <w:sz w:val="28"/>
                <w:szCs w:val="28"/>
              </w:rPr>
              <w:t>ю</w:t>
            </w:r>
            <w:r w:rsidRPr="006E4451">
              <w:rPr>
                <w:rFonts w:ascii="Times New Roman" w:hAnsi="Times New Roman" w:cs="Times New Roman"/>
                <w:color w:val="000000"/>
                <w:sz w:val="28"/>
                <w:szCs w:val="28"/>
              </w:rPr>
              <w:t xml:space="preserve"> на красивые сочетания цветов, оригинальные изображения, содержание знакомых музыкальных произведений; </w:t>
            </w:r>
          </w:p>
          <w:p w:rsidR="00BD7409" w:rsidRPr="006E4451" w:rsidRDefault="00BD7409" w:rsidP="00BD7409">
            <w:pPr>
              <w:autoSpaceDE w:val="0"/>
              <w:autoSpaceDN w:val="0"/>
              <w:adjustRightInd w:val="0"/>
              <w:jc w:val="both"/>
              <w:rPr>
                <w:rFonts w:ascii="Times New Roman" w:hAnsi="Times New Roman" w:cs="Times New Roman"/>
                <w:color w:val="000000"/>
                <w:sz w:val="28"/>
                <w:szCs w:val="28"/>
              </w:rPr>
            </w:pPr>
            <w:r w:rsidRPr="006E4451">
              <w:rPr>
                <w:rFonts w:ascii="Times New Roman" w:hAnsi="Times New Roman" w:cs="Times New Roman"/>
                <w:color w:val="000000"/>
                <w:sz w:val="28"/>
                <w:szCs w:val="28"/>
              </w:rPr>
              <w:t>– обуч</w:t>
            </w:r>
            <w:r>
              <w:rPr>
                <w:rFonts w:ascii="Times New Roman" w:hAnsi="Times New Roman" w:cs="Times New Roman"/>
                <w:color w:val="000000"/>
                <w:sz w:val="28"/>
                <w:szCs w:val="28"/>
              </w:rPr>
              <w:t>ать</w:t>
            </w:r>
            <w:r w:rsidRPr="006E4451">
              <w:rPr>
                <w:rFonts w:ascii="Times New Roman" w:hAnsi="Times New Roman" w:cs="Times New Roman"/>
                <w:color w:val="000000"/>
                <w:sz w:val="28"/>
                <w:szCs w:val="28"/>
              </w:rPr>
              <w:t xml:space="preserve"> ребенка различать музыку различных жанров; называть музыкальные инструменты (обратить </w:t>
            </w:r>
            <w:r w:rsidRPr="006E4451">
              <w:rPr>
                <w:rFonts w:ascii="Times New Roman" w:hAnsi="Times New Roman" w:cs="Times New Roman"/>
                <w:color w:val="000000"/>
                <w:sz w:val="28"/>
                <w:szCs w:val="28"/>
              </w:rPr>
              <w:lastRenderedPageBreak/>
              <w:t xml:space="preserve">внимание на то, что дети могут испытывать дискомфорт от звучания некоторых инструментов); </w:t>
            </w:r>
          </w:p>
          <w:p w:rsidR="00BD7409" w:rsidRPr="006E4451" w:rsidRDefault="00BD7409" w:rsidP="00BD7409">
            <w:pPr>
              <w:autoSpaceDE w:val="0"/>
              <w:autoSpaceDN w:val="0"/>
              <w:adjustRightInd w:val="0"/>
              <w:jc w:val="both"/>
              <w:rPr>
                <w:rFonts w:ascii="Times New Roman" w:hAnsi="Times New Roman" w:cs="Times New Roman"/>
                <w:color w:val="000000"/>
                <w:sz w:val="28"/>
                <w:szCs w:val="28"/>
              </w:rPr>
            </w:pPr>
            <w:r w:rsidRPr="006E445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обучать </w:t>
            </w:r>
            <w:r w:rsidRPr="006E4451">
              <w:rPr>
                <w:rFonts w:ascii="Times New Roman" w:hAnsi="Times New Roman" w:cs="Times New Roman"/>
                <w:color w:val="000000"/>
                <w:sz w:val="28"/>
                <w:szCs w:val="28"/>
              </w:rPr>
              <w:t xml:space="preserve">выполнять отдельные танцевальные движения в паре с партнером; </w:t>
            </w:r>
          </w:p>
          <w:p w:rsidR="00BD7409" w:rsidRDefault="00BD7409" w:rsidP="00BD7409">
            <w:pPr>
              <w:contextualSpacing/>
              <w:jc w:val="both"/>
              <w:rPr>
                <w:rFonts w:ascii="Times New Roman" w:hAnsi="Times New Roman" w:cs="Times New Roman"/>
                <w:sz w:val="28"/>
                <w:szCs w:val="28"/>
              </w:rPr>
            </w:pPr>
            <w:r w:rsidRPr="006E4451">
              <w:rPr>
                <w:rFonts w:ascii="Times New Roman" w:eastAsiaTheme="minorHAnsi" w:hAnsi="Times New Roman" w:cs="Times New Roman"/>
                <w:color w:val="000000"/>
                <w:sz w:val="28"/>
                <w:szCs w:val="28"/>
                <w:lang w:eastAsia="en-US"/>
              </w:rPr>
              <w:t xml:space="preserve">– </w:t>
            </w:r>
            <w:r>
              <w:rPr>
                <w:rFonts w:ascii="Times New Roman" w:eastAsiaTheme="minorHAnsi" w:hAnsi="Times New Roman" w:cs="Times New Roman"/>
                <w:color w:val="000000"/>
                <w:sz w:val="28"/>
                <w:szCs w:val="28"/>
                <w:lang w:eastAsia="en-US"/>
              </w:rPr>
              <w:t xml:space="preserve">привлекать к </w:t>
            </w:r>
            <w:r w:rsidRPr="006E4451">
              <w:rPr>
                <w:rFonts w:ascii="Times New Roman" w:eastAsiaTheme="minorHAnsi" w:hAnsi="Times New Roman" w:cs="Times New Roman"/>
                <w:color w:val="000000"/>
                <w:sz w:val="28"/>
                <w:szCs w:val="28"/>
                <w:lang w:eastAsia="en-US"/>
              </w:rPr>
              <w:t>участи</w:t>
            </w:r>
            <w:r>
              <w:rPr>
                <w:rFonts w:ascii="Times New Roman" w:eastAsiaTheme="minorHAnsi" w:hAnsi="Times New Roman" w:cs="Times New Roman"/>
                <w:color w:val="000000"/>
                <w:sz w:val="28"/>
                <w:szCs w:val="28"/>
                <w:lang w:eastAsia="en-US"/>
              </w:rPr>
              <w:t>ю</w:t>
            </w:r>
            <w:r w:rsidRPr="006E4451">
              <w:rPr>
                <w:rFonts w:ascii="Times New Roman" w:eastAsiaTheme="minorHAnsi" w:hAnsi="Times New Roman" w:cs="Times New Roman"/>
                <w:color w:val="000000"/>
                <w:sz w:val="28"/>
                <w:szCs w:val="28"/>
                <w:lang w:eastAsia="en-US"/>
              </w:rPr>
              <w:t xml:space="preserve"> в коллективных театрализованных представлениях.</w:t>
            </w:r>
          </w:p>
        </w:tc>
      </w:tr>
    </w:tbl>
    <w:p w:rsidR="00BD7409" w:rsidRPr="003E3403"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color w:val="000000"/>
          <w:sz w:val="28"/>
          <w:szCs w:val="28"/>
        </w:rPr>
      </w:pPr>
    </w:p>
    <w:p w:rsidR="00BD7409" w:rsidRPr="001D205B" w:rsidRDefault="00BD7409" w:rsidP="00BD7409">
      <w:pPr>
        <w:spacing w:after="0" w:line="240" w:lineRule="auto"/>
        <w:ind w:left="720"/>
        <w:contextualSpacing/>
        <w:rPr>
          <w:rFonts w:ascii="Times New Roman" w:eastAsia="Times New Roman" w:hAnsi="Times New Roman" w:cs="Times New Roman"/>
          <w:sz w:val="28"/>
          <w:szCs w:val="28"/>
        </w:rPr>
      </w:pPr>
      <w:r w:rsidRPr="001D205B">
        <w:rPr>
          <w:rFonts w:ascii="Times New Roman" w:eastAsia="Times New Roman" w:hAnsi="Times New Roman" w:cs="Times New Roman"/>
          <w:sz w:val="28"/>
          <w:szCs w:val="28"/>
        </w:rPr>
        <w:t>Программно-методическое обеспечение:</w:t>
      </w:r>
    </w:p>
    <w:tbl>
      <w:tblPr>
        <w:tblStyle w:val="a7"/>
        <w:tblW w:w="0" w:type="auto"/>
        <w:tblInd w:w="108" w:type="dxa"/>
        <w:tblLook w:val="04A0"/>
      </w:tblPr>
      <w:tblGrid>
        <w:gridCol w:w="861"/>
        <w:gridCol w:w="2917"/>
        <w:gridCol w:w="7462"/>
        <w:gridCol w:w="3155"/>
      </w:tblGrid>
      <w:tr w:rsidR="00BD7409" w:rsidRPr="001D205B" w:rsidTr="00BD7409">
        <w:trPr>
          <w:tblHeader/>
        </w:trPr>
        <w:tc>
          <w:tcPr>
            <w:tcW w:w="861"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w:t>
            </w:r>
            <w:proofErr w:type="spellStart"/>
            <w:proofErr w:type="gramStart"/>
            <w:r w:rsidRPr="001D205B">
              <w:rPr>
                <w:rFonts w:ascii="Times New Roman" w:hAnsi="Times New Roman" w:cs="Times New Roman"/>
                <w:sz w:val="28"/>
                <w:szCs w:val="28"/>
              </w:rPr>
              <w:t>п</w:t>
            </w:r>
            <w:proofErr w:type="spellEnd"/>
            <w:proofErr w:type="gramEnd"/>
            <w:r w:rsidRPr="001D205B">
              <w:rPr>
                <w:rFonts w:ascii="Times New Roman" w:hAnsi="Times New Roman" w:cs="Times New Roman"/>
                <w:sz w:val="28"/>
                <w:szCs w:val="28"/>
              </w:rPr>
              <w:t>/</w:t>
            </w:r>
            <w:proofErr w:type="spellStart"/>
            <w:r w:rsidRPr="001D205B">
              <w:rPr>
                <w:rFonts w:ascii="Times New Roman" w:hAnsi="Times New Roman" w:cs="Times New Roman"/>
                <w:sz w:val="28"/>
                <w:szCs w:val="28"/>
              </w:rPr>
              <w:t>п</w:t>
            </w:r>
            <w:proofErr w:type="spellEnd"/>
          </w:p>
        </w:tc>
        <w:tc>
          <w:tcPr>
            <w:tcW w:w="2917"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Автор</w:t>
            </w:r>
          </w:p>
        </w:tc>
        <w:tc>
          <w:tcPr>
            <w:tcW w:w="7462"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Название</w:t>
            </w:r>
          </w:p>
        </w:tc>
        <w:tc>
          <w:tcPr>
            <w:tcW w:w="3155"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 xml:space="preserve">Издательство, </w:t>
            </w:r>
          </w:p>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год издания</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2917" w:type="dxa"/>
          </w:tcPr>
          <w:p w:rsidR="00BD7409" w:rsidRPr="001D205B" w:rsidRDefault="00BD7409" w:rsidP="00BD7409">
            <w:pPr>
              <w:tabs>
                <w:tab w:val="left" w:pos="709"/>
              </w:tabs>
              <w:jc w:val="both"/>
              <w:rPr>
                <w:rFonts w:ascii="Times New Roman" w:hAnsi="Times New Roman" w:cs="Times New Roman"/>
                <w:sz w:val="28"/>
                <w:szCs w:val="28"/>
                <w:highlight w:val="yellow"/>
              </w:rPr>
            </w:pPr>
            <w:r w:rsidRPr="001D205B">
              <w:rPr>
                <w:rFonts w:ascii="Times New Roman" w:hAnsi="Times New Roman" w:cs="Times New Roman"/>
                <w:sz w:val="28"/>
                <w:szCs w:val="28"/>
              </w:rPr>
              <w:t>Т.С. Комарова</w:t>
            </w:r>
          </w:p>
        </w:tc>
        <w:tc>
          <w:tcPr>
            <w:tcW w:w="7462" w:type="dxa"/>
          </w:tcPr>
          <w:p w:rsidR="00BD7409" w:rsidRPr="001D205B" w:rsidRDefault="00BD7409" w:rsidP="00BD7409">
            <w:pPr>
              <w:jc w:val="both"/>
              <w:rPr>
                <w:rFonts w:ascii="Times New Roman" w:hAnsi="Times New Roman" w:cs="Times New Roman"/>
                <w:sz w:val="28"/>
                <w:szCs w:val="28"/>
              </w:rPr>
            </w:pPr>
            <w:r w:rsidRPr="001D205B">
              <w:rPr>
                <w:rFonts w:ascii="Times New Roman" w:hAnsi="Times New Roman" w:cs="Times New Roman"/>
                <w:sz w:val="28"/>
                <w:szCs w:val="28"/>
              </w:rPr>
              <w:t>Изобразительная деятельность в детском саду. Младшая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highlight w:val="yellow"/>
              </w:rPr>
            </w:pPr>
            <w:r w:rsidRPr="001D205B">
              <w:rPr>
                <w:rFonts w:ascii="Times New Roman" w:hAnsi="Times New Roman" w:cs="Times New Roman"/>
                <w:sz w:val="28"/>
                <w:szCs w:val="28"/>
              </w:rPr>
              <w:t>Москва, Мозаика-Синтез, 2015</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Т.С. Комарова</w:t>
            </w:r>
          </w:p>
        </w:tc>
        <w:tc>
          <w:tcPr>
            <w:tcW w:w="7462" w:type="dxa"/>
          </w:tcPr>
          <w:p w:rsidR="00BD7409" w:rsidRPr="001D205B" w:rsidRDefault="00BD7409" w:rsidP="00BD7409">
            <w:pPr>
              <w:jc w:val="both"/>
              <w:rPr>
                <w:rFonts w:ascii="Times New Roman" w:hAnsi="Times New Roman" w:cs="Times New Roman"/>
                <w:sz w:val="28"/>
                <w:szCs w:val="28"/>
              </w:rPr>
            </w:pPr>
            <w:r w:rsidRPr="001D205B">
              <w:rPr>
                <w:rFonts w:ascii="Times New Roman" w:hAnsi="Times New Roman" w:cs="Times New Roman"/>
                <w:sz w:val="28"/>
                <w:szCs w:val="28"/>
              </w:rPr>
              <w:t>Изобразительная деятельность в детском саду. Средняя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Мозаика-Синтез, 2015</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Т.С. Комарова</w:t>
            </w:r>
          </w:p>
        </w:tc>
        <w:tc>
          <w:tcPr>
            <w:tcW w:w="7462" w:type="dxa"/>
          </w:tcPr>
          <w:p w:rsidR="00BD7409" w:rsidRPr="001D205B" w:rsidRDefault="00BD7409" w:rsidP="00BD7409">
            <w:pPr>
              <w:rPr>
                <w:rFonts w:ascii="Times New Roman" w:hAnsi="Times New Roman" w:cs="Times New Roman"/>
                <w:sz w:val="28"/>
                <w:szCs w:val="28"/>
              </w:rPr>
            </w:pPr>
            <w:r w:rsidRPr="001D205B">
              <w:rPr>
                <w:rFonts w:ascii="Times New Roman" w:hAnsi="Times New Roman" w:cs="Times New Roman"/>
                <w:sz w:val="28"/>
                <w:szCs w:val="28"/>
              </w:rPr>
              <w:t>Изобразительная деятельность в детском саду. Старшая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Мозаика-Синтез, 2015</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Т.С. Комарова</w:t>
            </w:r>
          </w:p>
        </w:tc>
        <w:tc>
          <w:tcPr>
            <w:tcW w:w="7462" w:type="dxa"/>
          </w:tcPr>
          <w:p w:rsidR="00BD7409" w:rsidRPr="001D205B" w:rsidRDefault="00BD7409" w:rsidP="00BD7409">
            <w:pPr>
              <w:rPr>
                <w:rFonts w:ascii="Times New Roman" w:hAnsi="Times New Roman" w:cs="Times New Roman"/>
                <w:sz w:val="28"/>
                <w:szCs w:val="28"/>
              </w:rPr>
            </w:pPr>
            <w:r w:rsidRPr="001D205B">
              <w:rPr>
                <w:rFonts w:ascii="Times New Roman" w:hAnsi="Times New Roman" w:cs="Times New Roman"/>
                <w:sz w:val="28"/>
                <w:szCs w:val="28"/>
              </w:rPr>
              <w:t>Изобразительная деятельность в детском саду. Подготовительная к школе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Мозаика-Синтез, 2015</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 xml:space="preserve">И.И. Комарова, </w:t>
            </w:r>
          </w:p>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 xml:space="preserve">А.В. </w:t>
            </w:r>
            <w:proofErr w:type="spellStart"/>
            <w:r w:rsidRPr="001D205B">
              <w:rPr>
                <w:rFonts w:ascii="Times New Roman" w:hAnsi="Times New Roman" w:cs="Times New Roman"/>
                <w:sz w:val="28"/>
                <w:szCs w:val="28"/>
              </w:rPr>
              <w:t>Туликов</w:t>
            </w:r>
            <w:proofErr w:type="spellEnd"/>
          </w:p>
        </w:tc>
        <w:tc>
          <w:tcPr>
            <w:tcW w:w="7462"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Информационно-коммуникационные технологии в дошкольном образовании</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Мозаика-Синтез 2013</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И.А. Лыкова</w:t>
            </w:r>
          </w:p>
        </w:tc>
        <w:tc>
          <w:tcPr>
            <w:tcW w:w="7462" w:type="dxa"/>
          </w:tcPr>
          <w:p w:rsidR="00BD7409" w:rsidRPr="001D205B" w:rsidRDefault="00BD7409" w:rsidP="00BD7409">
            <w:pPr>
              <w:jc w:val="both"/>
              <w:rPr>
                <w:rFonts w:ascii="Times New Roman" w:hAnsi="Times New Roman" w:cs="Times New Roman"/>
                <w:sz w:val="28"/>
                <w:szCs w:val="28"/>
              </w:rPr>
            </w:pPr>
            <w:r w:rsidRPr="001D205B">
              <w:rPr>
                <w:rFonts w:ascii="Times New Roman" w:hAnsi="Times New Roman" w:cs="Times New Roman"/>
                <w:sz w:val="28"/>
                <w:szCs w:val="28"/>
              </w:rPr>
              <w:t>Художественный труд в детском саду</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издательский дом «Цветной мир», 2010</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И.А. Лыкова</w:t>
            </w:r>
          </w:p>
        </w:tc>
        <w:tc>
          <w:tcPr>
            <w:tcW w:w="7462" w:type="dxa"/>
          </w:tcPr>
          <w:p w:rsidR="00BD7409" w:rsidRPr="001D205B" w:rsidRDefault="00BD7409" w:rsidP="00BD7409">
            <w:pPr>
              <w:jc w:val="both"/>
              <w:rPr>
                <w:rFonts w:ascii="Times New Roman" w:hAnsi="Times New Roman" w:cs="Times New Roman"/>
                <w:sz w:val="28"/>
                <w:szCs w:val="28"/>
              </w:rPr>
            </w:pPr>
            <w:r w:rsidRPr="001D205B">
              <w:rPr>
                <w:rFonts w:ascii="Times New Roman" w:hAnsi="Times New Roman" w:cs="Times New Roman"/>
                <w:sz w:val="28"/>
                <w:szCs w:val="28"/>
              </w:rPr>
              <w:t xml:space="preserve">Художественный труд в детском саду. Средняя группа </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издательский дом «Цветной мир», 2011</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И.А. Лыкова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Художественный труд в детском саду. Старшая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издательский дом «Цветной мир», 2011</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И.А. Лыкова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Художественный труд в детском саду. Подготовительная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издательский дом «Цветной мир», 2011</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И.А. Лыкова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Изобразительная деятельность в детском саду. Вторая младшая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издательский дом «Цветной мир», 2014</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1</w:t>
            </w:r>
            <w:r>
              <w:rPr>
                <w:rFonts w:ascii="Times New Roman" w:hAnsi="Times New Roman" w:cs="Times New Roman"/>
                <w:sz w:val="28"/>
                <w:szCs w:val="28"/>
              </w:rPr>
              <w:t>1</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И.А. Лыкова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Изобразительная деятельность в детском саду. Средняя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издательский дом «Цветной мир», 2014</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1</w:t>
            </w:r>
            <w:r>
              <w:rPr>
                <w:rFonts w:ascii="Times New Roman" w:hAnsi="Times New Roman" w:cs="Times New Roman"/>
                <w:sz w:val="28"/>
                <w:szCs w:val="28"/>
              </w:rPr>
              <w:t>2</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И.А. Лыкова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Изобразительная деятельность в детском саду. Старшая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издательский дом «Цветной мир», 2014</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1</w:t>
            </w:r>
            <w:r>
              <w:rPr>
                <w:rFonts w:ascii="Times New Roman" w:hAnsi="Times New Roman" w:cs="Times New Roman"/>
                <w:sz w:val="28"/>
                <w:szCs w:val="28"/>
              </w:rPr>
              <w:t>3</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И.А. Лыкова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Изобразительная деятельность в детском саду. Подготовительная к школе группа</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издательский дом «Цветной мир», 2014</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1</w:t>
            </w:r>
            <w:r>
              <w:rPr>
                <w:rFonts w:ascii="Times New Roman" w:hAnsi="Times New Roman" w:cs="Times New Roman"/>
                <w:sz w:val="28"/>
                <w:szCs w:val="28"/>
              </w:rPr>
              <w:t>4</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С.И. Мерзлякова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 xml:space="preserve">Учим петь детей 3-4 лет  </w:t>
            </w:r>
          </w:p>
          <w:p w:rsidR="00BD7409" w:rsidRPr="001D205B" w:rsidRDefault="00BD7409" w:rsidP="00BD7409">
            <w:pPr>
              <w:tabs>
                <w:tab w:val="left" w:pos="0"/>
              </w:tabs>
              <w:jc w:val="both"/>
              <w:rPr>
                <w:rFonts w:ascii="Times New Roman" w:hAnsi="Times New Roman" w:cs="Times New Roman"/>
                <w:sz w:val="28"/>
                <w:szCs w:val="28"/>
              </w:rPr>
            </w:pP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ТЦ «Сфера» 2014</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1</w:t>
            </w:r>
            <w:r>
              <w:rPr>
                <w:rFonts w:ascii="Times New Roman" w:hAnsi="Times New Roman" w:cs="Times New Roman"/>
                <w:sz w:val="28"/>
                <w:szCs w:val="28"/>
              </w:rPr>
              <w:t>5</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С.И. Мерзлякова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Учим петь детей 4-5 лет</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ТЦ «Сфера» 2014</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1</w:t>
            </w:r>
            <w:r>
              <w:rPr>
                <w:rFonts w:ascii="Times New Roman" w:hAnsi="Times New Roman" w:cs="Times New Roman"/>
                <w:sz w:val="28"/>
                <w:szCs w:val="28"/>
              </w:rPr>
              <w:t>6</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С.И. Мерзлякова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Учим петь детей 5-6 лет</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ТЦ «Сфера» 2014</w:t>
            </w:r>
          </w:p>
        </w:tc>
      </w:tr>
      <w:tr w:rsidR="00BD7409" w:rsidRPr="001D205B" w:rsidTr="00BD7409">
        <w:tc>
          <w:tcPr>
            <w:tcW w:w="861" w:type="dxa"/>
          </w:tcPr>
          <w:p w:rsidR="00BD7409" w:rsidRPr="001D205B" w:rsidRDefault="00BD7409" w:rsidP="00BD7409">
            <w:pPr>
              <w:tabs>
                <w:tab w:val="left" w:pos="709"/>
              </w:tabs>
              <w:jc w:val="center"/>
              <w:rPr>
                <w:rFonts w:ascii="Times New Roman" w:hAnsi="Times New Roman" w:cs="Times New Roman"/>
                <w:sz w:val="28"/>
                <w:szCs w:val="28"/>
              </w:rPr>
            </w:pPr>
            <w:r w:rsidRPr="001D205B">
              <w:rPr>
                <w:rFonts w:ascii="Times New Roman" w:hAnsi="Times New Roman" w:cs="Times New Roman"/>
                <w:sz w:val="28"/>
                <w:szCs w:val="28"/>
              </w:rPr>
              <w:t>1</w:t>
            </w:r>
            <w:r>
              <w:rPr>
                <w:rFonts w:ascii="Times New Roman" w:hAnsi="Times New Roman" w:cs="Times New Roman"/>
                <w:sz w:val="28"/>
                <w:szCs w:val="28"/>
              </w:rPr>
              <w:t>7</w:t>
            </w:r>
          </w:p>
        </w:tc>
        <w:tc>
          <w:tcPr>
            <w:tcW w:w="2917"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С.И. Мерзлякова</w:t>
            </w:r>
          </w:p>
        </w:tc>
        <w:tc>
          <w:tcPr>
            <w:tcW w:w="7462" w:type="dxa"/>
          </w:tcPr>
          <w:p w:rsidR="00BD7409" w:rsidRPr="001D205B" w:rsidRDefault="00BD7409" w:rsidP="00BD7409">
            <w:pPr>
              <w:tabs>
                <w:tab w:val="left" w:pos="0"/>
              </w:tabs>
              <w:jc w:val="both"/>
              <w:rPr>
                <w:rFonts w:ascii="Times New Roman" w:hAnsi="Times New Roman" w:cs="Times New Roman"/>
                <w:sz w:val="28"/>
                <w:szCs w:val="28"/>
              </w:rPr>
            </w:pPr>
            <w:r w:rsidRPr="001D205B">
              <w:rPr>
                <w:rFonts w:ascii="Times New Roman" w:hAnsi="Times New Roman" w:cs="Times New Roman"/>
                <w:sz w:val="28"/>
                <w:szCs w:val="28"/>
              </w:rPr>
              <w:t>Учим петь детей 6-7 лет</w:t>
            </w:r>
          </w:p>
        </w:tc>
        <w:tc>
          <w:tcPr>
            <w:tcW w:w="3155" w:type="dxa"/>
          </w:tcPr>
          <w:p w:rsidR="00BD7409" w:rsidRPr="001D205B" w:rsidRDefault="00BD7409" w:rsidP="00BD7409">
            <w:pPr>
              <w:tabs>
                <w:tab w:val="left" w:pos="709"/>
              </w:tabs>
              <w:jc w:val="both"/>
              <w:rPr>
                <w:rFonts w:ascii="Times New Roman" w:hAnsi="Times New Roman" w:cs="Times New Roman"/>
                <w:sz w:val="28"/>
                <w:szCs w:val="28"/>
              </w:rPr>
            </w:pPr>
            <w:r w:rsidRPr="001D205B">
              <w:rPr>
                <w:rFonts w:ascii="Times New Roman" w:hAnsi="Times New Roman" w:cs="Times New Roman"/>
                <w:sz w:val="28"/>
                <w:szCs w:val="28"/>
              </w:rPr>
              <w:t>Москва, ТЦ «Сфера» 2014</w:t>
            </w:r>
          </w:p>
        </w:tc>
      </w:tr>
    </w:tbl>
    <w:p w:rsidR="00BD7409"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r>
    </w:p>
    <w:p w:rsidR="00BD7409" w:rsidRPr="00CC0BCD" w:rsidRDefault="00BD7409" w:rsidP="00BD7409">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i/>
          <w:color w:val="000000"/>
          <w:sz w:val="28"/>
          <w:szCs w:val="28"/>
        </w:rPr>
      </w:pPr>
      <w:r w:rsidRPr="00CC0BCD">
        <w:rPr>
          <w:rFonts w:ascii="Times New Roman" w:eastAsia="Times New Roman" w:hAnsi="Times New Roman" w:cs="Times New Roman"/>
          <w:i/>
          <w:color w:val="000000"/>
          <w:sz w:val="28"/>
          <w:szCs w:val="28"/>
        </w:rPr>
        <w:lastRenderedPageBreak/>
        <w:t>Образовательная область «</w:t>
      </w:r>
      <w:r>
        <w:rPr>
          <w:rFonts w:ascii="Times New Roman" w:eastAsia="Times New Roman" w:hAnsi="Times New Roman" w:cs="Times New Roman"/>
          <w:i/>
          <w:color w:val="000000"/>
          <w:sz w:val="28"/>
          <w:szCs w:val="28"/>
        </w:rPr>
        <w:t>Физическое</w:t>
      </w:r>
      <w:r w:rsidRPr="00CC0BCD">
        <w:rPr>
          <w:rFonts w:ascii="Times New Roman" w:eastAsia="Times New Roman" w:hAnsi="Times New Roman" w:cs="Times New Roman"/>
          <w:i/>
          <w:color w:val="000000"/>
          <w:sz w:val="28"/>
          <w:szCs w:val="28"/>
        </w:rPr>
        <w:t xml:space="preserve"> развитие»:</w:t>
      </w:r>
    </w:p>
    <w:tbl>
      <w:tblPr>
        <w:tblStyle w:val="a7"/>
        <w:tblW w:w="0" w:type="auto"/>
        <w:tblLook w:val="04A0"/>
      </w:tblPr>
      <w:tblGrid>
        <w:gridCol w:w="4834"/>
        <w:gridCol w:w="4834"/>
        <w:gridCol w:w="4835"/>
      </w:tblGrid>
      <w:tr w:rsidR="00BD7409" w:rsidTr="00BD7409">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тяжелыми интеллектуаль</w:t>
            </w:r>
            <w:r>
              <w:rPr>
                <w:rFonts w:ascii="Times New Roman" w:hAnsi="Times New Roman" w:cs="Times New Roman"/>
                <w:sz w:val="28"/>
                <w:szCs w:val="28"/>
              </w:rPr>
              <w:t>ными нарушениями</w:t>
            </w:r>
          </w:p>
        </w:tc>
        <w:tc>
          <w:tcPr>
            <w:tcW w:w="4834"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задержкой психического развития и легкой степенью интеллектуальных нарушений</w:t>
            </w:r>
          </w:p>
        </w:tc>
        <w:tc>
          <w:tcPr>
            <w:tcW w:w="4835" w:type="dxa"/>
          </w:tcPr>
          <w:p w:rsidR="00BD7409" w:rsidRDefault="00BD7409" w:rsidP="00BD7409">
            <w:pPr>
              <w:contextualSpacing/>
              <w:jc w:val="center"/>
              <w:rPr>
                <w:rFonts w:ascii="Times New Roman" w:hAnsi="Times New Roman" w:cs="Times New Roman"/>
                <w:sz w:val="28"/>
                <w:szCs w:val="28"/>
              </w:rPr>
            </w:pPr>
            <w:r>
              <w:rPr>
                <w:rFonts w:ascii="Times New Roman" w:hAnsi="Times New Roman" w:cs="Times New Roman"/>
                <w:sz w:val="28"/>
                <w:szCs w:val="28"/>
              </w:rPr>
              <w:t>Ребенок</w:t>
            </w:r>
            <w:r w:rsidRPr="00746B27">
              <w:rPr>
                <w:rFonts w:ascii="Times New Roman" w:hAnsi="Times New Roman" w:cs="Times New Roman"/>
                <w:sz w:val="28"/>
                <w:szCs w:val="28"/>
              </w:rPr>
              <w:t xml:space="preserve"> с РАС с интеллектуальным развитием, находящимся в пределах возрастной нормы</w:t>
            </w:r>
          </w:p>
        </w:tc>
      </w:tr>
      <w:tr w:rsidR="00BD7409" w:rsidTr="00BD7409">
        <w:tc>
          <w:tcPr>
            <w:tcW w:w="4834" w:type="dxa"/>
          </w:tcPr>
          <w:p w:rsidR="00BD7409" w:rsidRPr="00CC0BCD" w:rsidRDefault="00BD7409" w:rsidP="00BD7409">
            <w:pPr>
              <w:contextualSpacing/>
              <w:jc w:val="both"/>
              <w:rPr>
                <w:rFonts w:ascii="Times New Roman" w:hAnsi="Times New Roman" w:cs="Times New Roman"/>
                <w:sz w:val="28"/>
                <w:szCs w:val="28"/>
              </w:rPr>
            </w:pPr>
            <w:r w:rsidRPr="00CC0BCD">
              <w:rPr>
                <w:rFonts w:ascii="Times New Roman" w:hAnsi="Times New Roman" w:cs="Times New Roman"/>
                <w:sz w:val="28"/>
                <w:szCs w:val="28"/>
              </w:rPr>
              <w:t>– учить реагировать на голос взрослого;</w:t>
            </w:r>
          </w:p>
          <w:p w:rsidR="00BD7409" w:rsidRPr="00CC0BCD" w:rsidRDefault="00BD7409" w:rsidP="00BD7409">
            <w:pPr>
              <w:contextualSpacing/>
              <w:jc w:val="both"/>
              <w:rPr>
                <w:rFonts w:ascii="Times New Roman" w:hAnsi="Times New Roman" w:cs="Times New Roman"/>
                <w:sz w:val="28"/>
                <w:szCs w:val="28"/>
              </w:rPr>
            </w:pPr>
            <w:r w:rsidRPr="00CC0BCD">
              <w:rPr>
                <w:rFonts w:ascii="Times New Roman" w:hAnsi="Times New Roman" w:cs="Times New Roman"/>
                <w:sz w:val="28"/>
                <w:szCs w:val="28"/>
              </w:rPr>
              <w:t>– поощрять ребенка к осмысленным движениям руками и действию по инструкции: хватать предметы, ставить, класть и отпускать предметы и т.д.;</w:t>
            </w:r>
          </w:p>
          <w:p w:rsidR="00BD7409" w:rsidRDefault="00BD7409" w:rsidP="00BD7409">
            <w:pPr>
              <w:contextualSpacing/>
              <w:jc w:val="both"/>
              <w:rPr>
                <w:rFonts w:ascii="Times New Roman" w:hAnsi="Times New Roman" w:cs="Times New Roman"/>
                <w:sz w:val="28"/>
                <w:szCs w:val="28"/>
              </w:rPr>
            </w:pPr>
            <w:r w:rsidRPr="00CC0BCD">
              <w:rPr>
                <w:rFonts w:ascii="Times New Roman" w:hAnsi="Times New Roman" w:cs="Times New Roman"/>
                <w:sz w:val="28"/>
                <w:szCs w:val="28"/>
              </w:rPr>
              <w:t>– привлекать к действиям по показу взрослого, бросать и ловить мяч, ходить, садиться, прыгать и вставать друг за другом (с помощью взрослого), прыгать, бегать.</w:t>
            </w:r>
          </w:p>
        </w:tc>
        <w:tc>
          <w:tcPr>
            <w:tcW w:w="4834" w:type="dxa"/>
          </w:tcPr>
          <w:p w:rsidR="00BD7409" w:rsidRPr="009D3D37" w:rsidRDefault="00BD7409" w:rsidP="00BD7409">
            <w:pPr>
              <w:contextualSpacing/>
              <w:jc w:val="both"/>
              <w:rPr>
                <w:rFonts w:ascii="Times New Roman" w:hAnsi="Times New Roman" w:cs="Times New Roman"/>
                <w:sz w:val="28"/>
                <w:szCs w:val="28"/>
              </w:rPr>
            </w:pPr>
            <w:r w:rsidRPr="009D3D37">
              <w:rPr>
                <w:rFonts w:ascii="Times New Roman" w:hAnsi="Times New Roman" w:cs="Times New Roman"/>
                <w:sz w:val="28"/>
                <w:szCs w:val="28"/>
              </w:rPr>
              <w:t>– разви</w:t>
            </w:r>
            <w:r>
              <w:rPr>
                <w:rFonts w:ascii="Times New Roman" w:hAnsi="Times New Roman" w:cs="Times New Roman"/>
                <w:sz w:val="28"/>
                <w:szCs w:val="28"/>
              </w:rPr>
              <w:t>вать</w:t>
            </w:r>
            <w:r w:rsidRPr="009D3D37">
              <w:rPr>
                <w:rFonts w:ascii="Times New Roman" w:hAnsi="Times New Roman" w:cs="Times New Roman"/>
                <w:sz w:val="28"/>
                <w:szCs w:val="28"/>
              </w:rPr>
              <w:t xml:space="preserve"> подражани</w:t>
            </w:r>
            <w:r>
              <w:rPr>
                <w:rFonts w:ascii="Times New Roman" w:hAnsi="Times New Roman" w:cs="Times New Roman"/>
                <w:sz w:val="28"/>
                <w:szCs w:val="28"/>
              </w:rPr>
              <w:t>е</w:t>
            </w:r>
            <w:r w:rsidRPr="009D3D37">
              <w:rPr>
                <w:rFonts w:ascii="Times New Roman" w:hAnsi="Times New Roman" w:cs="Times New Roman"/>
                <w:sz w:val="28"/>
                <w:szCs w:val="28"/>
              </w:rPr>
              <w:t xml:space="preserve"> взрослым и детям, </w:t>
            </w:r>
            <w:r>
              <w:rPr>
                <w:rFonts w:ascii="Times New Roman" w:hAnsi="Times New Roman" w:cs="Times New Roman"/>
                <w:sz w:val="28"/>
                <w:szCs w:val="28"/>
              </w:rPr>
              <w:t xml:space="preserve">обучать </w:t>
            </w:r>
            <w:r w:rsidRPr="009D3D37">
              <w:rPr>
                <w:rFonts w:ascii="Times New Roman" w:hAnsi="Times New Roman" w:cs="Times New Roman"/>
                <w:sz w:val="28"/>
                <w:szCs w:val="28"/>
              </w:rPr>
              <w:t>выполнени</w:t>
            </w:r>
            <w:r>
              <w:rPr>
                <w:rFonts w:ascii="Times New Roman" w:hAnsi="Times New Roman" w:cs="Times New Roman"/>
                <w:sz w:val="28"/>
                <w:szCs w:val="28"/>
              </w:rPr>
              <w:t>ю</w:t>
            </w:r>
            <w:r w:rsidRPr="009D3D37">
              <w:rPr>
                <w:rFonts w:ascii="Times New Roman" w:hAnsi="Times New Roman" w:cs="Times New Roman"/>
                <w:sz w:val="28"/>
                <w:szCs w:val="28"/>
              </w:rPr>
              <w:t xml:space="preserve"> упражнений по простой инструкции одновременно с другими детьми;</w:t>
            </w:r>
          </w:p>
          <w:p w:rsidR="00BD7409" w:rsidRPr="009D3D37" w:rsidRDefault="00BD7409" w:rsidP="00BD7409">
            <w:pPr>
              <w:contextualSpacing/>
              <w:jc w:val="both"/>
              <w:rPr>
                <w:rFonts w:ascii="Times New Roman" w:hAnsi="Times New Roman" w:cs="Times New Roman"/>
                <w:sz w:val="28"/>
                <w:szCs w:val="28"/>
              </w:rPr>
            </w:pPr>
            <w:r w:rsidRPr="009D3D37">
              <w:rPr>
                <w:rFonts w:ascii="Times New Roman" w:hAnsi="Times New Roman" w:cs="Times New Roman"/>
                <w:sz w:val="28"/>
                <w:szCs w:val="28"/>
              </w:rPr>
              <w:t>– разви</w:t>
            </w:r>
            <w:r>
              <w:rPr>
                <w:rFonts w:ascii="Times New Roman" w:hAnsi="Times New Roman" w:cs="Times New Roman"/>
                <w:sz w:val="28"/>
                <w:szCs w:val="28"/>
              </w:rPr>
              <w:t>вать</w:t>
            </w:r>
            <w:r w:rsidRPr="009D3D37">
              <w:rPr>
                <w:rFonts w:ascii="Times New Roman" w:hAnsi="Times New Roman" w:cs="Times New Roman"/>
                <w:sz w:val="28"/>
                <w:szCs w:val="28"/>
              </w:rPr>
              <w:t xml:space="preserve"> чувств</w:t>
            </w:r>
            <w:r>
              <w:rPr>
                <w:rFonts w:ascii="Times New Roman" w:hAnsi="Times New Roman" w:cs="Times New Roman"/>
                <w:sz w:val="28"/>
                <w:szCs w:val="28"/>
              </w:rPr>
              <w:t>о</w:t>
            </w:r>
            <w:r w:rsidRPr="009D3D37">
              <w:rPr>
                <w:rFonts w:ascii="Times New Roman" w:hAnsi="Times New Roman" w:cs="Times New Roman"/>
                <w:sz w:val="28"/>
                <w:szCs w:val="28"/>
              </w:rPr>
              <w:t xml:space="preserve"> равновесия (перешагивать через предметы, ходить по узкой дощечке, стоять на одной ноге, играть в мяч), чувств</w:t>
            </w:r>
            <w:r>
              <w:rPr>
                <w:rFonts w:ascii="Times New Roman" w:hAnsi="Times New Roman" w:cs="Times New Roman"/>
                <w:sz w:val="28"/>
                <w:szCs w:val="28"/>
              </w:rPr>
              <w:t>о</w:t>
            </w:r>
            <w:r w:rsidRPr="009D3D37">
              <w:rPr>
                <w:rFonts w:ascii="Times New Roman" w:hAnsi="Times New Roman" w:cs="Times New Roman"/>
                <w:sz w:val="28"/>
                <w:szCs w:val="28"/>
              </w:rPr>
              <w:t xml:space="preserve"> ритма, гибкости, ловкости, обуч</w:t>
            </w:r>
            <w:r>
              <w:rPr>
                <w:rFonts w:ascii="Times New Roman" w:hAnsi="Times New Roman" w:cs="Times New Roman"/>
                <w:sz w:val="28"/>
                <w:szCs w:val="28"/>
              </w:rPr>
              <w:t>ать</w:t>
            </w:r>
            <w:r w:rsidRPr="009D3D37">
              <w:rPr>
                <w:rFonts w:ascii="Times New Roman" w:hAnsi="Times New Roman" w:cs="Times New Roman"/>
                <w:sz w:val="28"/>
                <w:szCs w:val="28"/>
              </w:rPr>
              <w:t xml:space="preserve"> прыжкам на одной ноге и бегу в безопасной обстановке;</w:t>
            </w:r>
          </w:p>
          <w:p w:rsidR="00BD7409" w:rsidRPr="009D3D37" w:rsidRDefault="00BD7409" w:rsidP="00BD7409">
            <w:pPr>
              <w:contextualSpacing/>
              <w:jc w:val="both"/>
              <w:rPr>
                <w:rFonts w:ascii="Times New Roman" w:hAnsi="Times New Roman" w:cs="Times New Roman"/>
                <w:sz w:val="28"/>
                <w:szCs w:val="28"/>
              </w:rPr>
            </w:pPr>
            <w:r w:rsidRPr="009D3D37">
              <w:rPr>
                <w:rFonts w:ascii="Times New Roman" w:hAnsi="Times New Roman" w:cs="Times New Roman"/>
                <w:sz w:val="28"/>
                <w:szCs w:val="28"/>
              </w:rPr>
              <w:t>– расшир</w:t>
            </w:r>
            <w:r>
              <w:rPr>
                <w:rFonts w:ascii="Times New Roman" w:hAnsi="Times New Roman" w:cs="Times New Roman"/>
                <w:sz w:val="28"/>
                <w:szCs w:val="28"/>
              </w:rPr>
              <w:t>ять</w:t>
            </w:r>
            <w:r w:rsidRPr="009D3D37">
              <w:rPr>
                <w:rFonts w:ascii="Times New Roman" w:hAnsi="Times New Roman" w:cs="Times New Roman"/>
                <w:sz w:val="28"/>
                <w:szCs w:val="28"/>
              </w:rPr>
              <w:t xml:space="preserve"> объем зрительного восприятия, разви</w:t>
            </w:r>
            <w:r>
              <w:rPr>
                <w:rFonts w:ascii="Times New Roman" w:hAnsi="Times New Roman" w:cs="Times New Roman"/>
                <w:sz w:val="28"/>
                <w:szCs w:val="28"/>
              </w:rPr>
              <w:t>вать</w:t>
            </w:r>
            <w:r w:rsidRPr="009D3D37">
              <w:rPr>
                <w:rFonts w:ascii="Times New Roman" w:hAnsi="Times New Roman" w:cs="Times New Roman"/>
                <w:sz w:val="28"/>
                <w:szCs w:val="28"/>
              </w:rPr>
              <w:t xml:space="preserve"> умени</w:t>
            </w:r>
            <w:r>
              <w:rPr>
                <w:rFonts w:ascii="Times New Roman" w:hAnsi="Times New Roman" w:cs="Times New Roman"/>
                <w:sz w:val="28"/>
                <w:szCs w:val="28"/>
              </w:rPr>
              <w:t>е</w:t>
            </w:r>
            <w:r w:rsidRPr="009D3D37">
              <w:rPr>
                <w:rFonts w:ascii="Times New Roman" w:hAnsi="Times New Roman" w:cs="Times New Roman"/>
                <w:sz w:val="28"/>
                <w:szCs w:val="28"/>
              </w:rPr>
              <w:t xml:space="preserve"> прослеживать за предметом в горизонтальной и вертикальной плоскости, отслеживать положение предметов в пространстве;</w:t>
            </w:r>
          </w:p>
          <w:p w:rsidR="00BD7409" w:rsidRPr="009D3D37" w:rsidRDefault="00BD7409" w:rsidP="00BD7409">
            <w:pPr>
              <w:contextualSpacing/>
              <w:jc w:val="both"/>
              <w:rPr>
                <w:rFonts w:ascii="Times New Roman" w:hAnsi="Times New Roman" w:cs="Times New Roman"/>
                <w:sz w:val="28"/>
                <w:szCs w:val="28"/>
              </w:rPr>
            </w:pPr>
            <w:r w:rsidRPr="009D3D37">
              <w:rPr>
                <w:rFonts w:ascii="Times New Roman" w:hAnsi="Times New Roman" w:cs="Times New Roman"/>
                <w:sz w:val="28"/>
                <w:szCs w:val="28"/>
              </w:rPr>
              <w:t>– формирова</w:t>
            </w:r>
            <w:r>
              <w:rPr>
                <w:rFonts w:ascii="Times New Roman" w:hAnsi="Times New Roman" w:cs="Times New Roman"/>
                <w:sz w:val="28"/>
                <w:szCs w:val="28"/>
              </w:rPr>
              <w:t>ть</w:t>
            </w:r>
            <w:r w:rsidRPr="009D3D37">
              <w:rPr>
                <w:rFonts w:ascii="Times New Roman" w:hAnsi="Times New Roman" w:cs="Times New Roman"/>
                <w:sz w:val="28"/>
                <w:szCs w:val="28"/>
              </w:rPr>
              <w:t xml:space="preserve"> восприяти</w:t>
            </w:r>
            <w:r>
              <w:rPr>
                <w:rFonts w:ascii="Times New Roman" w:hAnsi="Times New Roman" w:cs="Times New Roman"/>
                <w:sz w:val="28"/>
                <w:szCs w:val="28"/>
              </w:rPr>
              <w:t>е</w:t>
            </w:r>
            <w:r w:rsidRPr="009D3D37">
              <w:rPr>
                <w:rFonts w:ascii="Times New Roman" w:hAnsi="Times New Roman" w:cs="Times New Roman"/>
                <w:sz w:val="28"/>
                <w:szCs w:val="28"/>
              </w:rPr>
              <w:t xml:space="preserve"> собственного тела, его положени</w:t>
            </w:r>
            <w:r>
              <w:rPr>
                <w:rFonts w:ascii="Times New Roman" w:hAnsi="Times New Roman" w:cs="Times New Roman"/>
                <w:sz w:val="28"/>
                <w:szCs w:val="28"/>
              </w:rPr>
              <w:t>е</w:t>
            </w:r>
            <w:r w:rsidRPr="009D3D37">
              <w:rPr>
                <w:rFonts w:ascii="Times New Roman" w:hAnsi="Times New Roman" w:cs="Times New Roman"/>
                <w:sz w:val="28"/>
                <w:szCs w:val="28"/>
              </w:rPr>
              <w:t xml:space="preserve"> в пространстве при выполнении </w:t>
            </w:r>
            <w:proofErr w:type="gramStart"/>
            <w:r w:rsidRPr="009D3D37">
              <w:rPr>
                <w:rFonts w:ascii="Times New Roman" w:hAnsi="Times New Roman" w:cs="Times New Roman"/>
                <w:sz w:val="28"/>
                <w:szCs w:val="28"/>
              </w:rPr>
              <w:t>упражнени</w:t>
            </w:r>
            <w:r>
              <w:rPr>
                <w:rFonts w:ascii="Times New Roman" w:hAnsi="Times New Roman" w:cs="Times New Roman"/>
                <w:sz w:val="28"/>
                <w:szCs w:val="28"/>
              </w:rPr>
              <w:t>я</w:t>
            </w:r>
            <w:proofErr w:type="gramEnd"/>
            <w:r w:rsidRPr="009D3D37">
              <w:rPr>
                <w:rFonts w:ascii="Times New Roman" w:hAnsi="Times New Roman" w:cs="Times New Roman"/>
                <w:sz w:val="28"/>
                <w:szCs w:val="28"/>
              </w:rPr>
              <w:t xml:space="preserve"> лежа, сидя и стоя;</w:t>
            </w:r>
          </w:p>
          <w:p w:rsidR="00BD7409" w:rsidRPr="009D3D37" w:rsidRDefault="00BD7409" w:rsidP="00BD7409">
            <w:pPr>
              <w:contextualSpacing/>
              <w:jc w:val="both"/>
              <w:rPr>
                <w:rFonts w:ascii="Times New Roman" w:hAnsi="Times New Roman" w:cs="Times New Roman"/>
                <w:sz w:val="28"/>
                <w:szCs w:val="28"/>
              </w:rPr>
            </w:pPr>
            <w:r w:rsidRPr="009D3D37">
              <w:rPr>
                <w:rFonts w:ascii="Times New Roman" w:hAnsi="Times New Roman" w:cs="Times New Roman"/>
                <w:sz w:val="28"/>
                <w:szCs w:val="28"/>
              </w:rPr>
              <w:t>– разви</w:t>
            </w:r>
            <w:r>
              <w:rPr>
                <w:rFonts w:ascii="Times New Roman" w:hAnsi="Times New Roman" w:cs="Times New Roman"/>
                <w:sz w:val="28"/>
                <w:szCs w:val="28"/>
              </w:rPr>
              <w:t>вать</w:t>
            </w:r>
            <w:r w:rsidRPr="009D3D37">
              <w:rPr>
                <w:rFonts w:ascii="Times New Roman" w:hAnsi="Times New Roman" w:cs="Times New Roman"/>
                <w:sz w:val="28"/>
                <w:szCs w:val="28"/>
              </w:rPr>
              <w:t xml:space="preserve"> зрительно-моторн</w:t>
            </w:r>
            <w:r>
              <w:rPr>
                <w:rFonts w:ascii="Times New Roman" w:hAnsi="Times New Roman" w:cs="Times New Roman"/>
                <w:sz w:val="28"/>
                <w:szCs w:val="28"/>
              </w:rPr>
              <w:t>ую</w:t>
            </w:r>
            <w:r w:rsidRPr="009D3D37">
              <w:rPr>
                <w:rFonts w:ascii="Times New Roman" w:hAnsi="Times New Roman" w:cs="Times New Roman"/>
                <w:sz w:val="28"/>
                <w:szCs w:val="28"/>
              </w:rPr>
              <w:t xml:space="preserve"> координаци</w:t>
            </w:r>
            <w:r>
              <w:rPr>
                <w:rFonts w:ascii="Times New Roman" w:hAnsi="Times New Roman" w:cs="Times New Roman"/>
                <w:sz w:val="28"/>
                <w:szCs w:val="28"/>
              </w:rPr>
              <w:t>ю</w:t>
            </w:r>
            <w:r w:rsidRPr="009D3D37">
              <w:rPr>
                <w:rFonts w:ascii="Times New Roman" w:hAnsi="Times New Roman" w:cs="Times New Roman"/>
                <w:sz w:val="28"/>
                <w:szCs w:val="28"/>
              </w:rPr>
              <w:t>;</w:t>
            </w:r>
          </w:p>
          <w:p w:rsidR="00BD7409" w:rsidRDefault="00BD7409" w:rsidP="00BD7409">
            <w:pPr>
              <w:contextualSpacing/>
              <w:jc w:val="both"/>
              <w:rPr>
                <w:rFonts w:ascii="Times New Roman" w:hAnsi="Times New Roman" w:cs="Times New Roman"/>
                <w:sz w:val="28"/>
                <w:szCs w:val="28"/>
              </w:rPr>
            </w:pPr>
            <w:r w:rsidRPr="009D3D37">
              <w:rPr>
                <w:rFonts w:ascii="Times New Roman" w:hAnsi="Times New Roman" w:cs="Times New Roman"/>
                <w:sz w:val="28"/>
                <w:szCs w:val="28"/>
              </w:rPr>
              <w:t>– формирова</w:t>
            </w:r>
            <w:r>
              <w:rPr>
                <w:rFonts w:ascii="Times New Roman" w:hAnsi="Times New Roman" w:cs="Times New Roman"/>
                <w:sz w:val="28"/>
                <w:szCs w:val="28"/>
              </w:rPr>
              <w:t>ть</w:t>
            </w:r>
            <w:r w:rsidRPr="009D3D37">
              <w:rPr>
                <w:rFonts w:ascii="Times New Roman" w:hAnsi="Times New Roman" w:cs="Times New Roman"/>
                <w:sz w:val="28"/>
                <w:szCs w:val="28"/>
              </w:rPr>
              <w:t xml:space="preserve"> функци</w:t>
            </w:r>
            <w:r>
              <w:rPr>
                <w:rFonts w:ascii="Times New Roman" w:hAnsi="Times New Roman" w:cs="Times New Roman"/>
                <w:sz w:val="28"/>
                <w:szCs w:val="28"/>
              </w:rPr>
              <w:t>и</w:t>
            </w:r>
            <w:r w:rsidRPr="009D3D37">
              <w:rPr>
                <w:rFonts w:ascii="Times New Roman" w:hAnsi="Times New Roman" w:cs="Times New Roman"/>
                <w:sz w:val="28"/>
                <w:szCs w:val="28"/>
              </w:rPr>
              <w:t xml:space="preserve"> </w:t>
            </w:r>
            <w:r w:rsidRPr="009D3D37">
              <w:rPr>
                <w:rFonts w:ascii="Times New Roman" w:hAnsi="Times New Roman" w:cs="Times New Roman"/>
                <w:sz w:val="28"/>
                <w:szCs w:val="28"/>
              </w:rPr>
              <w:lastRenderedPageBreak/>
              <w:t xml:space="preserve">самоконтроля и </w:t>
            </w:r>
            <w:proofErr w:type="spellStart"/>
            <w:r w:rsidRPr="009D3D37">
              <w:rPr>
                <w:rFonts w:ascii="Times New Roman" w:hAnsi="Times New Roman" w:cs="Times New Roman"/>
                <w:sz w:val="28"/>
                <w:szCs w:val="28"/>
              </w:rPr>
              <w:t>саморегуляции</w:t>
            </w:r>
            <w:proofErr w:type="spellEnd"/>
            <w:r w:rsidRPr="009D3D37">
              <w:rPr>
                <w:rFonts w:ascii="Times New Roman" w:hAnsi="Times New Roman" w:cs="Times New Roman"/>
                <w:sz w:val="28"/>
                <w:szCs w:val="28"/>
              </w:rPr>
              <w:t xml:space="preserve"> при выполнении упражнений.</w:t>
            </w:r>
          </w:p>
        </w:tc>
        <w:tc>
          <w:tcPr>
            <w:tcW w:w="4835" w:type="dxa"/>
          </w:tcPr>
          <w:p w:rsidR="00BD7409" w:rsidRPr="00FA1C83" w:rsidRDefault="00BD7409" w:rsidP="00BD7409">
            <w:pPr>
              <w:contextualSpacing/>
              <w:jc w:val="both"/>
              <w:rPr>
                <w:rFonts w:ascii="Times New Roman" w:hAnsi="Times New Roman" w:cs="Times New Roman"/>
                <w:sz w:val="28"/>
                <w:szCs w:val="28"/>
              </w:rPr>
            </w:pPr>
            <w:r w:rsidRPr="00FA1C8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развивать </w:t>
            </w:r>
            <w:r w:rsidRPr="00FA1C83">
              <w:rPr>
                <w:rFonts w:ascii="Times New Roman" w:hAnsi="Times New Roman" w:cs="Times New Roman"/>
                <w:sz w:val="28"/>
                <w:szCs w:val="28"/>
              </w:rPr>
              <w:t>восприяти</w:t>
            </w:r>
            <w:r>
              <w:rPr>
                <w:rFonts w:ascii="Times New Roman" w:hAnsi="Times New Roman" w:cs="Times New Roman"/>
                <w:sz w:val="28"/>
                <w:szCs w:val="28"/>
              </w:rPr>
              <w:t>е</w:t>
            </w:r>
            <w:r w:rsidRPr="00FA1C83">
              <w:rPr>
                <w:rFonts w:ascii="Times New Roman" w:hAnsi="Times New Roman" w:cs="Times New Roman"/>
                <w:sz w:val="28"/>
                <w:szCs w:val="28"/>
              </w:rPr>
              <w:t xml:space="preserve"> собственного тела, его положения в пространстве («схема тела»), общ</w:t>
            </w:r>
            <w:r>
              <w:rPr>
                <w:rFonts w:ascii="Times New Roman" w:hAnsi="Times New Roman" w:cs="Times New Roman"/>
                <w:sz w:val="28"/>
                <w:szCs w:val="28"/>
              </w:rPr>
              <w:t>ую</w:t>
            </w:r>
            <w:r w:rsidRPr="00FA1C83">
              <w:rPr>
                <w:rFonts w:ascii="Times New Roman" w:hAnsi="Times New Roman" w:cs="Times New Roman"/>
                <w:sz w:val="28"/>
                <w:szCs w:val="28"/>
              </w:rPr>
              <w:t xml:space="preserve"> координаци</w:t>
            </w:r>
            <w:r>
              <w:rPr>
                <w:rFonts w:ascii="Times New Roman" w:hAnsi="Times New Roman" w:cs="Times New Roman"/>
                <w:sz w:val="28"/>
                <w:szCs w:val="28"/>
              </w:rPr>
              <w:t>ю</w:t>
            </w:r>
            <w:r w:rsidRPr="00FA1C83">
              <w:rPr>
                <w:rFonts w:ascii="Times New Roman" w:hAnsi="Times New Roman" w:cs="Times New Roman"/>
                <w:sz w:val="28"/>
                <w:szCs w:val="28"/>
              </w:rPr>
              <w:t xml:space="preserve"> движений, ловкост</w:t>
            </w:r>
            <w:r>
              <w:rPr>
                <w:rFonts w:ascii="Times New Roman" w:hAnsi="Times New Roman" w:cs="Times New Roman"/>
                <w:sz w:val="28"/>
                <w:szCs w:val="28"/>
              </w:rPr>
              <w:t>ь</w:t>
            </w:r>
            <w:r w:rsidRPr="00FA1C83">
              <w:rPr>
                <w:rFonts w:ascii="Times New Roman" w:hAnsi="Times New Roman" w:cs="Times New Roman"/>
                <w:sz w:val="28"/>
                <w:szCs w:val="28"/>
              </w:rPr>
              <w:t>, гибкост</w:t>
            </w:r>
            <w:r>
              <w:rPr>
                <w:rFonts w:ascii="Times New Roman" w:hAnsi="Times New Roman" w:cs="Times New Roman"/>
                <w:sz w:val="28"/>
                <w:szCs w:val="28"/>
              </w:rPr>
              <w:t>ь</w:t>
            </w:r>
            <w:r w:rsidRPr="00FA1C83">
              <w:rPr>
                <w:rFonts w:ascii="Times New Roman" w:hAnsi="Times New Roman" w:cs="Times New Roman"/>
                <w:sz w:val="28"/>
                <w:szCs w:val="28"/>
              </w:rPr>
              <w:t xml:space="preserve"> и сил</w:t>
            </w:r>
            <w:r>
              <w:rPr>
                <w:rFonts w:ascii="Times New Roman" w:hAnsi="Times New Roman" w:cs="Times New Roman"/>
                <w:sz w:val="28"/>
                <w:szCs w:val="28"/>
              </w:rPr>
              <w:t>у</w:t>
            </w:r>
            <w:r w:rsidRPr="00FA1C83">
              <w:rPr>
                <w:rFonts w:ascii="Times New Roman" w:hAnsi="Times New Roman" w:cs="Times New Roman"/>
                <w:sz w:val="28"/>
                <w:szCs w:val="28"/>
              </w:rPr>
              <w:t xml:space="preserve"> прыжка, удержива</w:t>
            </w:r>
            <w:r>
              <w:rPr>
                <w:rFonts w:ascii="Times New Roman" w:hAnsi="Times New Roman" w:cs="Times New Roman"/>
                <w:sz w:val="28"/>
                <w:szCs w:val="28"/>
              </w:rPr>
              <w:t>ть</w:t>
            </w:r>
            <w:r w:rsidRPr="00FA1C83">
              <w:rPr>
                <w:rFonts w:ascii="Times New Roman" w:hAnsi="Times New Roman" w:cs="Times New Roman"/>
                <w:sz w:val="28"/>
                <w:szCs w:val="28"/>
              </w:rPr>
              <w:t xml:space="preserve"> равновеси</w:t>
            </w:r>
            <w:r>
              <w:rPr>
                <w:rFonts w:ascii="Times New Roman" w:hAnsi="Times New Roman" w:cs="Times New Roman"/>
                <w:sz w:val="28"/>
                <w:szCs w:val="28"/>
              </w:rPr>
              <w:t>е</w:t>
            </w:r>
            <w:r w:rsidRPr="00FA1C83">
              <w:rPr>
                <w:rFonts w:ascii="Times New Roman" w:hAnsi="Times New Roman" w:cs="Times New Roman"/>
                <w:sz w:val="28"/>
                <w:szCs w:val="28"/>
              </w:rPr>
              <w:t>, умени</w:t>
            </w:r>
            <w:r>
              <w:rPr>
                <w:rFonts w:ascii="Times New Roman" w:hAnsi="Times New Roman" w:cs="Times New Roman"/>
                <w:sz w:val="28"/>
                <w:szCs w:val="28"/>
              </w:rPr>
              <w:t>е</w:t>
            </w:r>
            <w:r w:rsidRPr="00FA1C83">
              <w:rPr>
                <w:rFonts w:ascii="Times New Roman" w:hAnsi="Times New Roman" w:cs="Times New Roman"/>
                <w:sz w:val="28"/>
                <w:szCs w:val="28"/>
              </w:rPr>
              <w:t xml:space="preserve"> балансировать, владени</w:t>
            </w:r>
            <w:r>
              <w:rPr>
                <w:rFonts w:ascii="Times New Roman" w:hAnsi="Times New Roman" w:cs="Times New Roman"/>
                <w:sz w:val="28"/>
                <w:szCs w:val="28"/>
              </w:rPr>
              <w:t>е</w:t>
            </w:r>
            <w:r w:rsidRPr="00FA1C83">
              <w:rPr>
                <w:rFonts w:ascii="Times New Roman" w:hAnsi="Times New Roman" w:cs="Times New Roman"/>
                <w:sz w:val="28"/>
                <w:szCs w:val="28"/>
              </w:rPr>
              <w:t xml:space="preserve"> телом, умени</w:t>
            </w:r>
            <w:r>
              <w:rPr>
                <w:rFonts w:ascii="Times New Roman" w:hAnsi="Times New Roman" w:cs="Times New Roman"/>
                <w:sz w:val="28"/>
                <w:szCs w:val="28"/>
              </w:rPr>
              <w:t>е</w:t>
            </w:r>
            <w:r w:rsidRPr="00FA1C83">
              <w:rPr>
                <w:rFonts w:ascii="Times New Roman" w:hAnsi="Times New Roman" w:cs="Times New Roman"/>
                <w:sz w:val="28"/>
                <w:szCs w:val="28"/>
              </w:rPr>
              <w:t xml:space="preserve"> действовать по инструкции взрослого;</w:t>
            </w:r>
          </w:p>
          <w:p w:rsidR="00BD7409" w:rsidRPr="00FA1C83" w:rsidRDefault="00BD7409" w:rsidP="00BD7409">
            <w:pPr>
              <w:contextualSpacing/>
              <w:jc w:val="both"/>
              <w:rPr>
                <w:rFonts w:ascii="Times New Roman" w:hAnsi="Times New Roman" w:cs="Times New Roman"/>
                <w:sz w:val="28"/>
                <w:szCs w:val="28"/>
              </w:rPr>
            </w:pPr>
            <w:r w:rsidRPr="00FA1C83">
              <w:rPr>
                <w:rFonts w:ascii="Times New Roman" w:hAnsi="Times New Roman" w:cs="Times New Roman"/>
                <w:sz w:val="28"/>
                <w:szCs w:val="28"/>
              </w:rPr>
              <w:t xml:space="preserve">– </w:t>
            </w:r>
            <w:r>
              <w:rPr>
                <w:rFonts w:ascii="Times New Roman" w:hAnsi="Times New Roman" w:cs="Times New Roman"/>
                <w:sz w:val="28"/>
                <w:szCs w:val="28"/>
              </w:rPr>
              <w:t xml:space="preserve">развивать </w:t>
            </w:r>
            <w:r w:rsidRPr="00FA1C83">
              <w:rPr>
                <w:rFonts w:ascii="Times New Roman" w:hAnsi="Times New Roman" w:cs="Times New Roman"/>
                <w:sz w:val="28"/>
                <w:szCs w:val="28"/>
              </w:rPr>
              <w:t>мелк</w:t>
            </w:r>
            <w:r>
              <w:rPr>
                <w:rFonts w:ascii="Times New Roman" w:hAnsi="Times New Roman" w:cs="Times New Roman"/>
                <w:sz w:val="28"/>
                <w:szCs w:val="28"/>
              </w:rPr>
              <w:t>ую</w:t>
            </w:r>
            <w:r w:rsidRPr="00FA1C83">
              <w:rPr>
                <w:rFonts w:ascii="Times New Roman" w:hAnsi="Times New Roman" w:cs="Times New Roman"/>
                <w:sz w:val="28"/>
                <w:szCs w:val="28"/>
              </w:rPr>
              <w:t xml:space="preserve"> моторик</w:t>
            </w:r>
            <w:r>
              <w:rPr>
                <w:rFonts w:ascii="Times New Roman" w:hAnsi="Times New Roman" w:cs="Times New Roman"/>
                <w:sz w:val="28"/>
                <w:szCs w:val="28"/>
              </w:rPr>
              <w:t>у</w:t>
            </w:r>
            <w:r w:rsidRPr="00FA1C83">
              <w:rPr>
                <w:rFonts w:ascii="Times New Roman" w:hAnsi="Times New Roman" w:cs="Times New Roman"/>
                <w:sz w:val="28"/>
                <w:szCs w:val="28"/>
              </w:rPr>
              <w:t xml:space="preserve">, </w:t>
            </w:r>
            <w:proofErr w:type="spellStart"/>
            <w:r w:rsidRPr="00FA1C83">
              <w:rPr>
                <w:rFonts w:ascii="Times New Roman" w:hAnsi="Times New Roman" w:cs="Times New Roman"/>
                <w:sz w:val="28"/>
                <w:szCs w:val="28"/>
              </w:rPr>
              <w:t>скоординированност</w:t>
            </w:r>
            <w:r>
              <w:rPr>
                <w:rFonts w:ascii="Times New Roman" w:hAnsi="Times New Roman" w:cs="Times New Roman"/>
                <w:sz w:val="28"/>
                <w:szCs w:val="28"/>
              </w:rPr>
              <w:t>ь</w:t>
            </w:r>
            <w:proofErr w:type="spellEnd"/>
            <w:r w:rsidRPr="00FA1C83">
              <w:rPr>
                <w:rFonts w:ascii="Times New Roman" w:hAnsi="Times New Roman" w:cs="Times New Roman"/>
                <w:sz w:val="28"/>
                <w:szCs w:val="28"/>
              </w:rPr>
              <w:t xml:space="preserve"> движений руки и речевой моторики;</w:t>
            </w:r>
          </w:p>
          <w:p w:rsidR="00BD7409" w:rsidRPr="00FA1C83" w:rsidRDefault="00BD7409" w:rsidP="00BD7409">
            <w:pPr>
              <w:contextualSpacing/>
              <w:jc w:val="both"/>
              <w:rPr>
                <w:rFonts w:ascii="Times New Roman" w:hAnsi="Times New Roman" w:cs="Times New Roman"/>
                <w:sz w:val="28"/>
                <w:szCs w:val="28"/>
              </w:rPr>
            </w:pPr>
            <w:r w:rsidRPr="00FA1C83">
              <w:rPr>
                <w:rFonts w:ascii="Times New Roman" w:hAnsi="Times New Roman" w:cs="Times New Roman"/>
                <w:sz w:val="28"/>
                <w:szCs w:val="28"/>
              </w:rPr>
              <w:t xml:space="preserve">– </w:t>
            </w:r>
            <w:r>
              <w:rPr>
                <w:rFonts w:ascii="Times New Roman" w:hAnsi="Times New Roman" w:cs="Times New Roman"/>
                <w:sz w:val="28"/>
                <w:szCs w:val="28"/>
              </w:rPr>
              <w:t xml:space="preserve">развивать </w:t>
            </w:r>
            <w:r w:rsidRPr="00FA1C83">
              <w:rPr>
                <w:rFonts w:ascii="Times New Roman" w:hAnsi="Times New Roman" w:cs="Times New Roman"/>
                <w:sz w:val="28"/>
                <w:szCs w:val="28"/>
              </w:rPr>
              <w:t>стремлени</w:t>
            </w:r>
            <w:r>
              <w:rPr>
                <w:rFonts w:ascii="Times New Roman" w:hAnsi="Times New Roman" w:cs="Times New Roman"/>
                <w:sz w:val="28"/>
                <w:szCs w:val="28"/>
              </w:rPr>
              <w:t>е</w:t>
            </w:r>
            <w:r w:rsidRPr="00FA1C83">
              <w:rPr>
                <w:rFonts w:ascii="Times New Roman" w:hAnsi="Times New Roman" w:cs="Times New Roman"/>
                <w:sz w:val="28"/>
                <w:szCs w:val="28"/>
              </w:rPr>
              <w:t xml:space="preserve"> участвовать в совместных с другими детьми спортивных играх и подвижных играх с правилами;</w:t>
            </w:r>
          </w:p>
          <w:p w:rsidR="00BD7409" w:rsidRPr="00FA1C83" w:rsidRDefault="00BD7409" w:rsidP="00BD7409">
            <w:pPr>
              <w:contextualSpacing/>
              <w:jc w:val="both"/>
              <w:rPr>
                <w:rFonts w:ascii="Times New Roman" w:hAnsi="Times New Roman" w:cs="Times New Roman"/>
                <w:sz w:val="28"/>
                <w:szCs w:val="28"/>
              </w:rPr>
            </w:pPr>
            <w:r w:rsidRPr="00FA1C83">
              <w:rPr>
                <w:rFonts w:ascii="Times New Roman" w:hAnsi="Times New Roman" w:cs="Times New Roman"/>
                <w:sz w:val="28"/>
                <w:szCs w:val="28"/>
              </w:rPr>
              <w:t xml:space="preserve">– </w:t>
            </w:r>
            <w:r>
              <w:rPr>
                <w:rFonts w:ascii="Times New Roman" w:hAnsi="Times New Roman" w:cs="Times New Roman"/>
                <w:sz w:val="28"/>
                <w:szCs w:val="28"/>
              </w:rPr>
              <w:t xml:space="preserve">развивать </w:t>
            </w:r>
            <w:r w:rsidRPr="00FA1C83">
              <w:rPr>
                <w:rFonts w:ascii="Times New Roman" w:hAnsi="Times New Roman" w:cs="Times New Roman"/>
                <w:sz w:val="28"/>
                <w:szCs w:val="28"/>
              </w:rPr>
              <w:t>функци</w:t>
            </w:r>
            <w:r>
              <w:rPr>
                <w:rFonts w:ascii="Times New Roman" w:hAnsi="Times New Roman" w:cs="Times New Roman"/>
                <w:sz w:val="28"/>
                <w:szCs w:val="28"/>
              </w:rPr>
              <w:t>и</w:t>
            </w:r>
            <w:r w:rsidRPr="00FA1C83">
              <w:rPr>
                <w:rFonts w:ascii="Times New Roman" w:hAnsi="Times New Roman" w:cs="Times New Roman"/>
                <w:sz w:val="28"/>
                <w:szCs w:val="28"/>
              </w:rPr>
              <w:t xml:space="preserve"> элементарного самоконтроля и </w:t>
            </w:r>
            <w:proofErr w:type="spellStart"/>
            <w:r w:rsidRPr="00FA1C83">
              <w:rPr>
                <w:rFonts w:ascii="Times New Roman" w:hAnsi="Times New Roman" w:cs="Times New Roman"/>
                <w:sz w:val="28"/>
                <w:szCs w:val="28"/>
              </w:rPr>
              <w:t>саморегуляции</w:t>
            </w:r>
            <w:proofErr w:type="spellEnd"/>
            <w:r w:rsidRPr="00FA1C83">
              <w:rPr>
                <w:rFonts w:ascii="Times New Roman" w:hAnsi="Times New Roman" w:cs="Times New Roman"/>
                <w:sz w:val="28"/>
                <w:szCs w:val="28"/>
              </w:rPr>
              <w:t xml:space="preserve"> при выполнении физических упражнений;</w:t>
            </w:r>
          </w:p>
          <w:p w:rsidR="00BD7409" w:rsidRDefault="00BD7409" w:rsidP="00BD7409">
            <w:pPr>
              <w:contextualSpacing/>
              <w:jc w:val="both"/>
              <w:rPr>
                <w:rFonts w:ascii="Times New Roman" w:hAnsi="Times New Roman" w:cs="Times New Roman"/>
                <w:sz w:val="28"/>
                <w:szCs w:val="28"/>
              </w:rPr>
            </w:pPr>
            <w:r w:rsidRPr="00FA1C83">
              <w:rPr>
                <w:rFonts w:ascii="Times New Roman" w:hAnsi="Times New Roman" w:cs="Times New Roman"/>
                <w:sz w:val="28"/>
                <w:szCs w:val="28"/>
              </w:rPr>
              <w:t>– по возможности – обуч</w:t>
            </w:r>
            <w:r>
              <w:rPr>
                <w:rFonts w:ascii="Times New Roman" w:hAnsi="Times New Roman" w:cs="Times New Roman"/>
                <w:sz w:val="28"/>
                <w:szCs w:val="28"/>
              </w:rPr>
              <w:t>ать</w:t>
            </w:r>
            <w:r w:rsidRPr="00FA1C83">
              <w:rPr>
                <w:rFonts w:ascii="Times New Roman" w:hAnsi="Times New Roman" w:cs="Times New Roman"/>
                <w:sz w:val="28"/>
                <w:szCs w:val="28"/>
              </w:rPr>
              <w:t xml:space="preserve"> ребенка кататься на самокате, машинке с педалями, роликовых коньках, велосипеде, играть в мяч, соблюдая общепринятые правила и нормы поведения.</w:t>
            </w:r>
          </w:p>
        </w:tc>
      </w:tr>
    </w:tbl>
    <w:p w:rsidR="00BD7409" w:rsidRDefault="00BD7409" w:rsidP="00BD7409">
      <w:pPr>
        <w:spacing w:after="0" w:line="240" w:lineRule="auto"/>
        <w:ind w:left="720"/>
        <w:contextualSpacing/>
        <w:rPr>
          <w:rFonts w:ascii="Times New Roman" w:eastAsia="Times New Roman" w:hAnsi="Times New Roman" w:cs="Times New Roman"/>
          <w:sz w:val="28"/>
          <w:szCs w:val="28"/>
        </w:rPr>
      </w:pPr>
    </w:p>
    <w:p w:rsidR="00BD7409" w:rsidRDefault="00BD7409" w:rsidP="00BD7409">
      <w:pPr>
        <w:spacing w:after="0" w:line="240" w:lineRule="auto"/>
        <w:ind w:left="720"/>
        <w:contextualSpacing/>
        <w:rPr>
          <w:rFonts w:ascii="Times New Roman" w:eastAsia="Times New Roman" w:hAnsi="Times New Roman" w:cs="Times New Roman"/>
          <w:sz w:val="28"/>
          <w:szCs w:val="28"/>
        </w:rPr>
      </w:pPr>
      <w:r w:rsidRPr="001D205B">
        <w:rPr>
          <w:rFonts w:ascii="Times New Roman" w:eastAsia="Times New Roman" w:hAnsi="Times New Roman" w:cs="Times New Roman"/>
          <w:sz w:val="28"/>
          <w:szCs w:val="28"/>
        </w:rPr>
        <w:t>Программно-методическое обеспечение:</w:t>
      </w:r>
    </w:p>
    <w:tbl>
      <w:tblPr>
        <w:tblStyle w:val="a7"/>
        <w:tblW w:w="0" w:type="auto"/>
        <w:tblInd w:w="108" w:type="dxa"/>
        <w:tblLook w:val="04A0"/>
      </w:tblPr>
      <w:tblGrid>
        <w:gridCol w:w="861"/>
        <w:gridCol w:w="2926"/>
        <w:gridCol w:w="7460"/>
        <w:gridCol w:w="3148"/>
      </w:tblGrid>
      <w:tr w:rsidR="00BD7409" w:rsidRPr="00AA716E" w:rsidTr="00BD7409">
        <w:trPr>
          <w:tblHeader/>
        </w:trPr>
        <w:tc>
          <w:tcPr>
            <w:tcW w:w="861"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w:t>
            </w:r>
            <w:proofErr w:type="spellStart"/>
            <w:proofErr w:type="gramStart"/>
            <w:r w:rsidRPr="00AA716E">
              <w:rPr>
                <w:rFonts w:ascii="Times New Roman" w:hAnsi="Times New Roman" w:cs="Times New Roman"/>
                <w:sz w:val="28"/>
                <w:szCs w:val="28"/>
              </w:rPr>
              <w:t>п</w:t>
            </w:r>
            <w:proofErr w:type="spellEnd"/>
            <w:proofErr w:type="gramEnd"/>
            <w:r w:rsidRPr="00AA716E">
              <w:rPr>
                <w:rFonts w:ascii="Times New Roman" w:hAnsi="Times New Roman" w:cs="Times New Roman"/>
                <w:sz w:val="28"/>
                <w:szCs w:val="28"/>
              </w:rPr>
              <w:t>/</w:t>
            </w:r>
            <w:proofErr w:type="spellStart"/>
            <w:r w:rsidRPr="00AA716E">
              <w:rPr>
                <w:rFonts w:ascii="Times New Roman" w:hAnsi="Times New Roman" w:cs="Times New Roman"/>
                <w:sz w:val="28"/>
                <w:szCs w:val="28"/>
              </w:rPr>
              <w:t>п</w:t>
            </w:r>
            <w:proofErr w:type="spellEnd"/>
          </w:p>
        </w:tc>
        <w:tc>
          <w:tcPr>
            <w:tcW w:w="2926"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Автор</w:t>
            </w:r>
          </w:p>
        </w:tc>
        <w:tc>
          <w:tcPr>
            <w:tcW w:w="7460"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Название</w:t>
            </w:r>
          </w:p>
        </w:tc>
        <w:tc>
          <w:tcPr>
            <w:tcW w:w="3148"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 xml:space="preserve">Издательство, </w:t>
            </w:r>
          </w:p>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год издания</w:t>
            </w:r>
          </w:p>
        </w:tc>
      </w:tr>
      <w:tr w:rsidR="00BD7409" w:rsidRPr="00AA716E" w:rsidTr="00BD7409">
        <w:tc>
          <w:tcPr>
            <w:tcW w:w="861"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1</w:t>
            </w:r>
          </w:p>
        </w:tc>
        <w:tc>
          <w:tcPr>
            <w:tcW w:w="2926"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 xml:space="preserve">Л.И. </w:t>
            </w:r>
            <w:proofErr w:type="spellStart"/>
            <w:r w:rsidRPr="00AA716E">
              <w:rPr>
                <w:rFonts w:ascii="Times New Roman" w:hAnsi="Times New Roman" w:cs="Times New Roman"/>
                <w:sz w:val="28"/>
                <w:szCs w:val="28"/>
              </w:rPr>
              <w:t>Пензулаева</w:t>
            </w:r>
            <w:proofErr w:type="spellEnd"/>
          </w:p>
        </w:tc>
        <w:tc>
          <w:tcPr>
            <w:tcW w:w="7460" w:type="dxa"/>
          </w:tcPr>
          <w:p w:rsidR="00BD7409" w:rsidRPr="00AA716E" w:rsidRDefault="00BD7409" w:rsidP="00BD7409">
            <w:pPr>
              <w:jc w:val="both"/>
              <w:rPr>
                <w:rFonts w:ascii="Times New Roman" w:hAnsi="Times New Roman" w:cs="Times New Roman"/>
                <w:sz w:val="28"/>
                <w:szCs w:val="28"/>
              </w:rPr>
            </w:pPr>
            <w:r w:rsidRPr="00AA716E">
              <w:rPr>
                <w:rFonts w:ascii="Times New Roman" w:hAnsi="Times New Roman" w:cs="Times New Roman"/>
                <w:sz w:val="28"/>
                <w:szCs w:val="28"/>
              </w:rPr>
              <w:t xml:space="preserve">Физическая культура в детском саду. Младшая группа </w:t>
            </w:r>
          </w:p>
          <w:p w:rsidR="00BD7409" w:rsidRPr="00AA716E" w:rsidRDefault="00BD7409" w:rsidP="00BD7409">
            <w:pPr>
              <w:rPr>
                <w:rFonts w:ascii="Times New Roman" w:hAnsi="Times New Roman" w:cs="Times New Roman"/>
                <w:sz w:val="28"/>
                <w:szCs w:val="28"/>
              </w:rPr>
            </w:pPr>
          </w:p>
        </w:tc>
        <w:tc>
          <w:tcPr>
            <w:tcW w:w="3148"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Москва, Мозаика-Синтез, 2014</w:t>
            </w:r>
          </w:p>
        </w:tc>
      </w:tr>
      <w:tr w:rsidR="00BD7409" w:rsidRPr="00AA716E" w:rsidTr="00BD7409">
        <w:tc>
          <w:tcPr>
            <w:tcW w:w="861"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2</w:t>
            </w:r>
          </w:p>
        </w:tc>
        <w:tc>
          <w:tcPr>
            <w:tcW w:w="2926" w:type="dxa"/>
          </w:tcPr>
          <w:p w:rsidR="00BD7409" w:rsidRPr="00AA716E" w:rsidRDefault="00BD7409" w:rsidP="00BD7409">
            <w:pPr>
              <w:tabs>
                <w:tab w:val="left" w:pos="709"/>
              </w:tabs>
              <w:jc w:val="both"/>
              <w:rPr>
                <w:rFonts w:ascii="Times New Roman" w:hAnsi="Times New Roman" w:cs="Times New Roman"/>
                <w:sz w:val="28"/>
                <w:szCs w:val="28"/>
                <w:highlight w:val="yellow"/>
              </w:rPr>
            </w:pPr>
            <w:r w:rsidRPr="00AA716E">
              <w:rPr>
                <w:rFonts w:ascii="Times New Roman" w:hAnsi="Times New Roman" w:cs="Times New Roman"/>
                <w:sz w:val="28"/>
                <w:szCs w:val="28"/>
              </w:rPr>
              <w:t xml:space="preserve">Л.И. </w:t>
            </w:r>
            <w:proofErr w:type="spellStart"/>
            <w:r w:rsidRPr="00AA716E">
              <w:rPr>
                <w:rFonts w:ascii="Times New Roman" w:hAnsi="Times New Roman" w:cs="Times New Roman"/>
                <w:sz w:val="28"/>
                <w:szCs w:val="28"/>
              </w:rPr>
              <w:t>Пензулаева</w:t>
            </w:r>
            <w:proofErr w:type="spellEnd"/>
            <w:r w:rsidRPr="00AA716E">
              <w:rPr>
                <w:rFonts w:ascii="Times New Roman" w:hAnsi="Times New Roman" w:cs="Times New Roman"/>
                <w:sz w:val="28"/>
                <w:szCs w:val="28"/>
              </w:rPr>
              <w:t xml:space="preserve"> </w:t>
            </w:r>
          </w:p>
        </w:tc>
        <w:tc>
          <w:tcPr>
            <w:tcW w:w="7460" w:type="dxa"/>
          </w:tcPr>
          <w:p w:rsidR="00BD7409" w:rsidRPr="00AA716E" w:rsidRDefault="00BD7409" w:rsidP="00BD7409">
            <w:pPr>
              <w:jc w:val="both"/>
              <w:rPr>
                <w:rFonts w:ascii="Times New Roman" w:hAnsi="Times New Roman" w:cs="Times New Roman"/>
                <w:sz w:val="28"/>
                <w:szCs w:val="28"/>
              </w:rPr>
            </w:pPr>
            <w:r w:rsidRPr="00AA716E">
              <w:rPr>
                <w:rFonts w:ascii="Times New Roman" w:hAnsi="Times New Roman" w:cs="Times New Roman"/>
                <w:sz w:val="28"/>
                <w:szCs w:val="28"/>
              </w:rPr>
              <w:t>Физическая культура в детском саду. Средняя группа</w:t>
            </w:r>
          </w:p>
          <w:p w:rsidR="00BD7409" w:rsidRPr="00AA716E" w:rsidRDefault="00BD7409" w:rsidP="00BD7409">
            <w:pPr>
              <w:tabs>
                <w:tab w:val="left" w:pos="0"/>
              </w:tabs>
              <w:jc w:val="both"/>
              <w:rPr>
                <w:rFonts w:ascii="Times New Roman" w:hAnsi="Times New Roman" w:cs="Times New Roman"/>
                <w:sz w:val="28"/>
                <w:szCs w:val="28"/>
              </w:rPr>
            </w:pPr>
          </w:p>
        </w:tc>
        <w:tc>
          <w:tcPr>
            <w:tcW w:w="3148" w:type="dxa"/>
          </w:tcPr>
          <w:p w:rsidR="00BD7409" w:rsidRPr="00AA716E" w:rsidRDefault="00BD7409" w:rsidP="00BD7409">
            <w:pPr>
              <w:jc w:val="both"/>
              <w:rPr>
                <w:rFonts w:ascii="Times New Roman" w:hAnsi="Times New Roman" w:cs="Times New Roman"/>
                <w:sz w:val="28"/>
                <w:szCs w:val="28"/>
                <w:highlight w:val="yellow"/>
              </w:rPr>
            </w:pPr>
            <w:r w:rsidRPr="00AA716E">
              <w:rPr>
                <w:rFonts w:ascii="Times New Roman" w:hAnsi="Times New Roman" w:cs="Times New Roman"/>
                <w:sz w:val="28"/>
                <w:szCs w:val="28"/>
              </w:rPr>
              <w:t>Москва, Мозаика-Синтез, 2014</w:t>
            </w:r>
          </w:p>
        </w:tc>
      </w:tr>
      <w:tr w:rsidR="00BD7409" w:rsidRPr="00AA716E" w:rsidTr="00BD7409">
        <w:tc>
          <w:tcPr>
            <w:tcW w:w="861"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3</w:t>
            </w:r>
          </w:p>
        </w:tc>
        <w:tc>
          <w:tcPr>
            <w:tcW w:w="2926"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 xml:space="preserve">Л.И. </w:t>
            </w:r>
            <w:proofErr w:type="spellStart"/>
            <w:r w:rsidRPr="00AA716E">
              <w:rPr>
                <w:rFonts w:ascii="Times New Roman" w:hAnsi="Times New Roman" w:cs="Times New Roman"/>
                <w:sz w:val="28"/>
                <w:szCs w:val="28"/>
              </w:rPr>
              <w:t>Пензулаева</w:t>
            </w:r>
            <w:proofErr w:type="spellEnd"/>
          </w:p>
        </w:tc>
        <w:tc>
          <w:tcPr>
            <w:tcW w:w="7460" w:type="dxa"/>
          </w:tcPr>
          <w:p w:rsidR="00BD7409" w:rsidRPr="00AA716E" w:rsidRDefault="00BD7409" w:rsidP="00BD7409">
            <w:pPr>
              <w:jc w:val="both"/>
              <w:rPr>
                <w:rFonts w:ascii="Times New Roman" w:hAnsi="Times New Roman" w:cs="Times New Roman"/>
                <w:sz w:val="28"/>
                <w:szCs w:val="28"/>
              </w:rPr>
            </w:pPr>
            <w:r w:rsidRPr="00AA716E">
              <w:rPr>
                <w:rFonts w:ascii="Times New Roman" w:hAnsi="Times New Roman" w:cs="Times New Roman"/>
                <w:sz w:val="28"/>
                <w:szCs w:val="28"/>
              </w:rPr>
              <w:t>Физическая культура в детском саду. Старшая группа</w:t>
            </w:r>
          </w:p>
        </w:tc>
        <w:tc>
          <w:tcPr>
            <w:tcW w:w="3148"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Москва, Мозаика-Синтез, 2014</w:t>
            </w:r>
          </w:p>
        </w:tc>
      </w:tr>
      <w:tr w:rsidR="00BD7409" w:rsidRPr="00AA716E" w:rsidTr="00BD7409">
        <w:tc>
          <w:tcPr>
            <w:tcW w:w="861"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4</w:t>
            </w:r>
          </w:p>
        </w:tc>
        <w:tc>
          <w:tcPr>
            <w:tcW w:w="2926"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 xml:space="preserve">Л.И. </w:t>
            </w:r>
            <w:proofErr w:type="spellStart"/>
            <w:r w:rsidRPr="00AA716E">
              <w:rPr>
                <w:rFonts w:ascii="Times New Roman" w:hAnsi="Times New Roman" w:cs="Times New Roman"/>
                <w:sz w:val="28"/>
                <w:szCs w:val="28"/>
              </w:rPr>
              <w:t>Пензулаева</w:t>
            </w:r>
            <w:proofErr w:type="spellEnd"/>
          </w:p>
        </w:tc>
        <w:tc>
          <w:tcPr>
            <w:tcW w:w="7460" w:type="dxa"/>
          </w:tcPr>
          <w:p w:rsidR="00BD7409" w:rsidRPr="00AA716E" w:rsidRDefault="00BD7409" w:rsidP="00BD7409">
            <w:pPr>
              <w:rPr>
                <w:rFonts w:ascii="Times New Roman" w:hAnsi="Times New Roman" w:cs="Times New Roman"/>
                <w:sz w:val="28"/>
                <w:szCs w:val="28"/>
              </w:rPr>
            </w:pPr>
            <w:r w:rsidRPr="00AA716E">
              <w:rPr>
                <w:rFonts w:ascii="Times New Roman" w:hAnsi="Times New Roman" w:cs="Times New Roman"/>
                <w:sz w:val="28"/>
                <w:szCs w:val="28"/>
              </w:rPr>
              <w:t>Физическая культура в детском саду. Подготовительная к школе группа</w:t>
            </w:r>
          </w:p>
        </w:tc>
        <w:tc>
          <w:tcPr>
            <w:tcW w:w="3148"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Москва, Мозаика-Синтез, 2014</w:t>
            </w:r>
          </w:p>
        </w:tc>
      </w:tr>
      <w:tr w:rsidR="00BD7409" w:rsidRPr="00AA716E" w:rsidTr="00BD7409">
        <w:tc>
          <w:tcPr>
            <w:tcW w:w="861"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5</w:t>
            </w:r>
          </w:p>
        </w:tc>
        <w:tc>
          <w:tcPr>
            <w:tcW w:w="2926"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 xml:space="preserve">Л.И. </w:t>
            </w:r>
            <w:proofErr w:type="spellStart"/>
            <w:r w:rsidRPr="00AA716E">
              <w:rPr>
                <w:rFonts w:ascii="Times New Roman" w:hAnsi="Times New Roman" w:cs="Times New Roman"/>
                <w:sz w:val="28"/>
                <w:szCs w:val="28"/>
              </w:rPr>
              <w:t>Пензулаева</w:t>
            </w:r>
            <w:proofErr w:type="spellEnd"/>
          </w:p>
        </w:tc>
        <w:tc>
          <w:tcPr>
            <w:tcW w:w="7460" w:type="dxa"/>
          </w:tcPr>
          <w:p w:rsidR="00BD7409" w:rsidRPr="00AA716E" w:rsidRDefault="00BD7409" w:rsidP="00BD7409">
            <w:pPr>
              <w:rPr>
                <w:rFonts w:ascii="Times New Roman" w:hAnsi="Times New Roman" w:cs="Times New Roman"/>
                <w:sz w:val="28"/>
                <w:szCs w:val="28"/>
              </w:rPr>
            </w:pPr>
            <w:r w:rsidRPr="00AA716E">
              <w:rPr>
                <w:rFonts w:ascii="Times New Roman" w:hAnsi="Times New Roman" w:cs="Times New Roman"/>
                <w:sz w:val="28"/>
                <w:szCs w:val="28"/>
              </w:rPr>
              <w:t>Оздоровительная гимнастика: комплексы упражнений для детей 3-7 лет</w:t>
            </w:r>
          </w:p>
        </w:tc>
        <w:tc>
          <w:tcPr>
            <w:tcW w:w="3148"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Москва, Мозаика-Синтез, 2014</w:t>
            </w:r>
          </w:p>
        </w:tc>
      </w:tr>
      <w:tr w:rsidR="00BD7409" w:rsidRPr="00AA716E" w:rsidTr="00BD7409">
        <w:tc>
          <w:tcPr>
            <w:tcW w:w="861" w:type="dxa"/>
          </w:tcPr>
          <w:p w:rsidR="00BD7409" w:rsidRPr="00AA716E" w:rsidRDefault="00BD7409" w:rsidP="00BD7409">
            <w:pPr>
              <w:tabs>
                <w:tab w:val="left" w:pos="709"/>
              </w:tabs>
              <w:jc w:val="center"/>
              <w:rPr>
                <w:rFonts w:ascii="Times New Roman" w:hAnsi="Times New Roman" w:cs="Times New Roman"/>
                <w:sz w:val="28"/>
                <w:szCs w:val="28"/>
              </w:rPr>
            </w:pPr>
            <w:r w:rsidRPr="00AA716E">
              <w:rPr>
                <w:rFonts w:ascii="Times New Roman" w:hAnsi="Times New Roman" w:cs="Times New Roman"/>
                <w:sz w:val="28"/>
                <w:szCs w:val="28"/>
              </w:rPr>
              <w:t>6</w:t>
            </w:r>
          </w:p>
        </w:tc>
        <w:tc>
          <w:tcPr>
            <w:tcW w:w="2926"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 xml:space="preserve">Э.Я. </w:t>
            </w:r>
            <w:proofErr w:type="spellStart"/>
            <w:r w:rsidRPr="00AA716E">
              <w:rPr>
                <w:rFonts w:ascii="Times New Roman" w:hAnsi="Times New Roman" w:cs="Times New Roman"/>
                <w:sz w:val="28"/>
                <w:szCs w:val="28"/>
              </w:rPr>
              <w:t>Степаненкова</w:t>
            </w:r>
            <w:proofErr w:type="spellEnd"/>
          </w:p>
        </w:tc>
        <w:tc>
          <w:tcPr>
            <w:tcW w:w="7460" w:type="dxa"/>
          </w:tcPr>
          <w:p w:rsidR="00BD7409" w:rsidRPr="00AA716E" w:rsidRDefault="00BD7409" w:rsidP="00BD7409">
            <w:pPr>
              <w:tabs>
                <w:tab w:val="left" w:pos="0"/>
              </w:tabs>
              <w:jc w:val="both"/>
              <w:rPr>
                <w:rFonts w:ascii="Times New Roman" w:hAnsi="Times New Roman" w:cs="Times New Roman"/>
                <w:sz w:val="28"/>
                <w:szCs w:val="28"/>
              </w:rPr>
            </w:pPr>
            <w:r w:rsidRPr="00AA716E">
              <w:rPr>
                <w:rFonts w:ascii="Times New Roman" w:hAnsi="Times New Roman" w:cs="Times New Roman"/>
                <w:sz w:val="28"/>
                <w:szCs w:val="28"/>
              </w:rPr>
              <w:t xml:space="preserve">Сборник подвижных игр  </w:t>
            </w:r>
          </w:p>
          <w:p w:rsidR="00BD7409" w:rsidRPr="00AA716E" w:rsidRDefault="00BD7409" w:rsidP="00BD7409">
            <w:pPr>
              <w:tabs>
                <w:tab w:val="left" w:pos="709"/>
              </w:tabs>
              <w:jc w:val="both"/>
              <w:rPr>
                <w:rFonts w:ascii="Times New Roman" w:hAnsi="Times New Roman" w:cs="Times New Roman"/>
                <w:sz w:val="28"/>
                <w:szCs w:val="28"/>
              </w:rPr>
            </w:pPr>
          </w:p>
        </w:tc>
        <w:tc>
          <w:tcPr>
            <w:tcW w:w="3148"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Москва, Мозаика-Синтез 2014</w:t>
            </w:r>
          </w:p>
        </w:tc>
      </w:tr>
      <w:tr w:rsidR="00BD7409" w:rsidRPr="00AA716E" w:rsidTr="00BD7409">
        <w:tc>
          <w:tcPr>
            <w:tcW w:w="861" w:type="dxa"/>
          </w:tcPr>
          <w:p w:rsidR="00BD7409" w:rsidRPr="00AA716E"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926"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Е.И. Подольская</w:t>
            </w:r>
          </w:p>
        </w:tc>
        <w:tc>
          <w:tcPr>
            <w:tcW w:w="7460" w:type="dxa"/>
          </w:tcPr>
          <w:p w:rsidR="00BD7409" w:rsidRPr="00AA716E" w:rsidRDefault="00BD7409" w:rsidP="00BD7409">
            <w:pPr>
              <w:tabs>
                <w:tab w:val="left" w:pos="0"/>
              </w:tabs>
              <w:jc w:val="both"/>
              <w:rPr>
                <w:rFonts w:ascii="Times New Roman" w:hAnsi="Times New Roman" w:cs="Times New Roman"/>
                <w:sz w:val="28"/>
                <w:szCs w:val="28"/>
              </w:rPr>
            </w:pPr>
            <w:r w:rsidRPr="00AA716E">
              <w:rPr>
                <w:rFonts w:ascii="Times New Roman" w:hAnsi="Times New Roman" w:cs="Times New Roman"/>
                <w:sz w:val="28"/>
                <w:szCs w:val="28"/>
              </w:rPr>
              <w:t>Спортивные занятия на открытом воздухе для детей 3-7 лет</w:t>
            </w:r>
          </w:p>
        </w:tc>
        <w:tc>
          <w:tcPr>
            <w:tcW w:w="3148"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Волгоград, Учитель, 2014</w:t>
            </w:r>
          </w:p>
        </w:tc>
      </w:tr>
      <w:tr w:rsidR="00BD7409" w:rsidRPr="00AA716E" w:rsidTr="00BD7409">
        <w:tc>
          <w:tcPr>
            <w:tcW w:w="861" w:type="dxa"/>
          </w:tcPr>
          <w:p w:rsidR="00BD7409" w:rsidRPr="00AA716E"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926"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Е.И. Подольская</w:t>
            </w:r>
          </w:p>
        </w:tc>
        <w:tc>
          <w:tcPr>
            <w:tcW w:w="7460" w:type="dxa"/>
          </w:tcPr>
          <w:p w:rsidR="00BD7409" w:rsidRPr="00AA716E" w:rsidRDefault="00BD7409" w:rsidP="00BD7409">
            <w:pPr>
              <w:tabs>
                <w:tab w:val="left" w:pos="0"/>
              </w:tabs>
              <w:jc w:val="both"/>
              <w:rPr>
                <w:rFonts w:ascii="Times New Roman" w:hAnsi="Times New Roman" w:cs="Times New Roman"/>
                <w:sz w:val="28"/>
                <w:szCs w:val="28"/>
              </w:rPr>
            </w:pPr>
            <w:r w:rsidRPr="00AA716E">
              <w:rPr>
                <w:rFonts w:ascii="Times New Roman" w:hAnsi="Times New Roman" w:cs="Times New Roman"/>
                <w:sz w:val="28"/>
                <w:szCs w:val="28"/>
              </w:rPr>
              <w:t>Оздоровительная гимнастика. Вторая младшая группа</w:t>
            </w:r>
          </w:p>
        </w:tc>
        <w:tc>
          <w:tcPr>
            <w:tcW w:w="3148"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Волгоград, Учитель, 2013</w:t>
            </w:r>
          </w:p>
        </w:tc>
      </w:tr>
      <w:tr w:rsidR="00BD7409" w:rsidRPr="00AA716E" w:rsidTr="00BD7409">
        <w:tc>
          <w:tcPr>
            <w:tcW w:w="861" w:type="dxa"/>
          </w:tcPr>
          <w:p w:rsidR="00BD7409" w:rsidRPr="00AA716E"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9</w:t>
            </w:r>
          </w:p>
        </w:tc>
        <w:tc>
          <w:tcPr>
            <w:tcW w:w="2926"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 xml:space="preserve">Л.Г. </w:t>
            </w:r>
            <w:proofErr w:type="spellStart"/>
            <w:r w:rsidRPr="00AA716E">
              <w:rPr>
                <w:rFonts w:ascii="Times New Roman" w:hAnsi="Times New Roman" w:cs="Times New Roman"/>
                <w:sz w:val="28"/>
                <w:szCs w:val="28"/>
              </w:rPr>
              <w:t>Верхозина</w:t>
            </w:r>
            <w:proofErr w:type="spellEnd"/>
            <w:r w:rsidRPr="00AA716E">
              <w:rPr>
                <w:rFonts w:ascii="Times New Roman" w:hAnsi="Times New Roman" w:cs="Times New Roman"/>
                <w:sz w:val="28"/>
                <w:szCs w:val="28"/>
              </w:rPr>
              <w:t xml:space="preserve">, </w:t>
            </w:r>
          </w:p>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 xml:space="preserve">Л.А. </w:t>
            </w:r>
            <w:proofErr w:type="spellStart"/>
            <w:r w:rsidRPr="00AA716E">
              <w:rPr>
                <w:rFonts w:ascii="Times New Roman" w:hAnsi="Times New Roman" w:cs="Times New Roman"/>
                <w:sz w:val="28"/>
                <w:szCs w:val="28"/>
              </w:rPr>
              <w:t>Заикина</w:t>
            </w:r>
            <w:proofErr w:type="spellEnd"/>
          </w:p>
        </w:tc>
        <w:tc>
          <w:tcPr>
            <w:tcW w:w="7460" w:type="dxa"/>
          </w:tcPr>
          <w:p w:rsidR="00BD7409" w:rsidRPr="00AA716E" w:rsidRDefault="00BD7409" w:rsidP="00BD7409">
            <w:pPr>
              <w:tabs>
                <w:tab w:val="left" w:pos="0"/>
              </w:tabs>
              <w:jc w:val="both"/>
              <w:rPr>
                <w:rFonts w:ascii="Times New Roman" w:hAnsi="Times New Roman" w:cs="Times New Roman"/>
                <w:sz w:val="28"/>
                <w:szCs w:val="28"/>
              </w:rPr>
            </w:pPr>
            <w:r w:rsidRPr="00AA716E">
              <w:rPr>
                <w:rFonts w:ascii="Times New Roman" w:hAnsi="Times New Roman" w:cs="Times New Roman"/>
                <w:sz w:val="28"/>
                <w:szCs w:val="28"/>
              </w:rPr>
              <w:t>Гимнастика для детей 5-7 лет</w:t>
            </w:r>
          </w:p>
        </w:tc>
        <w:tc>
          <w:tcPr>
            <w:tcW w:w="3148" w:type="dxa"/>
          </w:tcPr>
          <w:p w:rsidR="00BD7409" w:rsidRPr="00AA716E" w:rsidRDefault="00BD7409" w:rsidP="00BD7409">
            <w:pPr>
              <w:tabs>
                <w:tab w:val="left" w:pos="709"/>
              </w:tabs>
              <w:jc w:val="both"/>
              <w:rPr>
                <w:rFonts w:ascii="Times New Roman" w:hAnsi="Times New Roman" w:cs="Times New Roman"/>
                <w:sz w:val="28"/>
                <w:szCs w:val="28"/>
              </w:rPr>
            </w:pPr>
            <w:r w:rsidRPr="00AA716E">
              <w:rPr>
                <w:rFonts w:ascii="Times New Roman" w:hAnsi="Times New Roman" w:cs="Times New Roman"/>
                <w:sz w:val="28"/>
                <w:szCs w:val="28"/>
              </w:rPr>
              <w:t>Волгоград, Учитель, 2013</w:t>
            </w:r>
          </w:p>
        </w:tc>
      </w:tr>
    </w:tbl>
    <w:p w:rsidR="00FC17D5" w:rsidRDefault="00FC17D5" w:rsidP="00BD7409">
      <w:pPr>
        <w:spacing w:after="0" w:line="240" w:lineRule="auto"/>
        <w:ind w:firstLine="708"/>
        <w:jc w:val="both"/>
        <w:rPr>
          <w:rFonts w:ascii="Times New Roman" w:eastAsia="Times New Roman" w:hAnsi="Times New Roman" w:cs="Times New Roman"/>
          <w:b/>
          <w:color w:val="000000"/>
          <w:sz w:val="28"/>
          <w:szCs w:val="28"/>
        </w:rPr>
      </w:pPr>
    </w:p>
    <w:p w:rsidR="00FC17D5" w:rsidRDefault="00FC17D5" w:rsidP="00FC17D5">
      <w:pPr>
        <w:spacing w:after="63"/>
        <w:ind w:left="19"/>
        <w:rPr>
          <w:rFonts w:ascii="Times New Roman" w:hAnsi="Times New Roman" w:cs="Times New Roman"/>
          <w:b/>
          <w:sz w:val="28"/>
          <w:szCs w:val="28"/>
        </w:rPr>
      </w:pPr>
      <w:r w:rsidRPr="00FC17D5">
        <w:rPr>
          <w:rFonts w:ascii="Times New Roman" w:hAnsi="Times New Roman" w:cs="Times New Roman"/>
          <w:b/>
          <w:sz w:val="28"/>
          <w:szCs w:val="28"/>
        </w:rPr>
        <w:t xml:space="preserve">Описание образовательной деятельности по пяти образовательным областям </w:t>
      </w:r>
    </w:p>
    <w:p w:rsidR="00FC17D5" w:rsidRPr="00FC17D5" w:rsidRDefault="00FC17D5" w:rsidP="00FC17D5">
      <w:pPr>
        <w:spacing w:after="63"/>
        <w:ind w:left="19"/>
        <w:rPr>
          <w:rFonts w:ascii="Times New Roman" w:hAnsi="Times New Roman" w:cs="Times New Roman"/>
          <w:sz w:val="28"/>
          <w:szCs w:val="28"/>
        </w:rPr>
      </w:pPr>
      <w:r w:rsidRPr="00FC17D5">
        <w:rPr>
          <w:rFonts w:ascii="Times New Roman" w:hAnsi="Times New Roman" w:cs="Times New Roman"/>
          <w:sz w:val="28"/>
          <w:szCs w:val="28"/>
        </w:rPr>
        <w:t xml:space="preserve">Особенности </w:t>
      </w:r>
      <w:proofErr w:type="spellStart"/>
      <w:r w:rsidRPr="00FC17D5">
        <w:rPr>
          <w:rFonts w:ascii="Times New Roman" w:hAnsi="Times New Roman" w:cs="Times New Roman"/>
          <w:sz w:val="28"/>
          <w:szCs w:val="28"/>
        </w:rPr>
        <w:t>коррекционно</w:t>
      </w:r>
      <w:proofErr w:type="spellEnd"/>
      <w:r w:rsidRPr="00FC17D5">
        <w:rPr>
          <w:rFonts w:ascii="Times New Roman" w:hAnsi="Times New Roman" w:cs="Times New Roman"/>
          <w:sz w:val="28"/>
          <w:szCs w:val="28"/>
        </w:rPr>
        <w:t xml:space="preserve"> - развивающей работы с ребенком с лейкозом: </w:t>
      </w:r>
    </w:p>
    <w:p w:rsidR="00FC17D5" w:rsidRPr="00FC17D5" w:rsidRDefault="00FC17D5" w:rsidP="00AC24C1">
      <w:pPr>
        <w:numPr>
          <w:ilvl w:val="0"/>
          <w:numId w:val="17"/>
        </w:numPr>
        <w:spacing w:after="38" w:line="270" w:lineRule="auto"/>
        <w:ind w:left="1451" w:right="102" w:hanging="450"/>
        <w:jc w:val="both"/>
        <w:rPr>
          <w:rFonts w:ascii="Times New Roman" w:hAnsi="Times New Roman" w:cs="Times New Roman"/>
          <w:sz w:val="28"/>
          <w:szCs w:val="28"/>
        </w:rPr>
      </w:pPr>
      <w:r w:rsidRPr="00FC17D5">
        <w:rPr>
          <w:rFonts w:ascii="Times New Roman" w:hAnsi="Times New Roman" w:cs="Times New Roman"/>
          <w:sz w:val="28"/>
          <w:szCs w:val="28"/>
        </w:rPr>
        <w:t xml:space="preserve">индивидуального и дифференцированного подхода, </w:t>
      </w:r>
    </w:p>
    <w:p w:rsidR="00FC17D5" w:rsidRPr="00FC17D5" w:rsidRDefault="00FC17D5" w:rsidP="00AC24C1">
      <w:pPr>
        <w:numPr>
          <w:ilvl w:val="0"/>
          <w:numId w:val="17"/>
        </w:numPr>
        <w:spacing w:after="36" w:line="270" w:lineRule="auto"/>
        <w:ind w:left="1451" w:right="102" w:hanging="450"/>
        <w:jc w:val="both"/>
        <w:rPr>
          <w:rFonts w:ascii="Times New Roman" w:hAnsi="Times New Roman" w:cs="Times New Roman"/>
          <w:sz w:val="28"/>
          <w:szCs w:val="28"/>
        </w:rPr>
      </w:pPr>
      <w:r w:rsidRPr="00FC17D5">
        <w:rPr>
          <w:rFonts w:ascii="Times New Roman" w:hAnsi="Times New Roman" w:cs="Times New Roman"/>
          <w:sz w:val="28"/>
          <w:szCs w:val="28"/>
        </w:rPr>
        <w:lastRenderedPageBreak/>
        <w:t xml:space="preserve">снижения темпа обучения, </w:t>
      </w:r>
    </w:p>
    <w:p w:rsidR="00FC17D5" w:rsidRPr="00FC17D5" w:rsidRDefault="00FC17D5" w:rsidP="00AC24C1">
      <w:pPr>
        <w:numPr>
          <w:ilvl w:val="0"/>
          <w:numId w:val="17"/>
        </w:numPr>
        <w:spacing w:after="35" w:line="270" w:lineRule="auto"/>
        <w:ind w:left="1451" w:right="102" w:hanging="450"/>
        <w:jc w:val="both"/>
        <w:rPr>
          <w:rFonts w:ascii="Times New Roman" w:hAnsi="Times New Roman" w:cs="Times New Roman"/>
          <w:sz w:val="28"/>
          <w:szCs w:val="28"/>
        </w:rPr>
      </w:pPr>
      <w:r w:rsidRPr="00FC17D5">
        <w:rPr>
          <w:rFonts w:ascii="Times New Roman" w:hAnsi="Times New Roman" w:cs="Times New Roman"/>
          <w:sz w:val="28"/>
          <w:szCs w:val="28"/>
        </w:rPr>
        <w:t xml:space="preserve">структурной простоты содержания знаний и умений, наглядности, </w:t>
      </w:r>
    </w:p>
    <w:p w:rsidR="00FC17D5" w:rsidRPr="00FC17D5" w:rsidRDefault="00FC17D5" w:rsidP="00AC24C1">
      <w:pPr>
        <w:numPr>
          <w:ilvl w:val="0"/>
          <w:numId w:val="17"/>
        </w:numPr>
        <w:spacing w:after="39" w:line="270" w:lineRule="auto"/>
        <w:ind w:left="1451" w:right="102" w:hanging="450"/>
        <w:jc w:val="both"/>
        <w:rPr>
          <w:rFonts w:ascii="Times New Roman" w:hAnsi="Times New Roman" w:cs="Times New Roman"/>
          <w:sz w:val="28"/>
          <w:szCs w:val="28"/>
        </w:rPr>
      </w:pPr>
      <w:r w:rsidRPr="00FC17D5">
        <w:rPr>
          <w:rFonts w:ascii="Times New Roman" w:hAnsi="Times New Roman" w:cs="Times New Roman"/>
          <w:sz w:val="28"/>
          <w:szCs w:val="28"/>
        </w:rPr>
        <w:t xml:space="preserve">возврата к уже изученному материалу, </w:t>
      </w:r>
    </w:p>
    <w:p w:rsidR="00FC17D5" w:rsidRPr="00FC17D5" w:rsidRDefault="00FC17D5" w:rsidP="00AC24C1">
      <w:pPr>
        <w:numPr>
          <w:ilvl w:val="0"/>
          <w:numId w:val="17"/>
        </w:numPr>
        <w:spacing w:after="35" w:line="270" w:lineRule="auto"/>
        <w:ind w:left="1451" w:right="102" w:hanging="450"/>
        <w:jc w:val="both"/>
        <w:rPr>
          <w:rFonts w:ascii="Times New Roman" w:hAnsi="Times New Roman" w:cs="Times New Roman"/>
          <w:sz w:val="28"/>
          <w:szCs w:val="28"/>
        </w:rPr>
      </w:pPr>
      <w:r w:rsidRPr="00FC17D5">
        <w:rPr>
          <w:rFonts w:ascii="Times New Roman" w:hAnsi="Times New Roman" w:cs="Times New Roman"/>
          <w:sz w:val="28"/>
          <w:szCs w:val="28"/>
        </w:rPr>
        <w:t xml:space="preserve">многократному повторению действий; </w:t>
      </w:r>
    </w:p>
    <w:p w:rsidR="00FC17D5" w:rsidRPr="00FC17D5" w:rsidRDefault="00FC17D5" w:rsidP="00AC24C1">
      <w:pPr>
        <w:numPr>
          <w:ilvl w:val="0"/>
          <w:numId w:val="17"/>
        </w:numPr>
        <w:spacing w:after="33" w:line="270" w:lineRule="auto"/>
        <w:ind w:left="1451" w:right="102" w:hanging="450"/>
        <w:jc w:val="both"/>
        <w:rPr>
          <w:rFonts w:ascii="Times New Roman" w:hAnsi="Times New Roman" w:cs="Times New Roman"/>
          <w:sz w:val="28"/>
          <w:szCs w:val="28"/>
        </w:rPr>
      </w:pPr>
      <w:r w:rsidRPr="00FC17D5">
        <w:rPr>
          <w:rFonts w:ascii="Times New Roman" w:hAnsi="Times New Roman" w:cs="Times New Roman"/>
          <w:sz w:val="28"/>
          <w:szCs w:val="28"/>
        </w:rPr>
        <w:t xml:space="preserve">развития самостоятельности и активности ребенка. </w:t>
      </w:r>
    </w:p>
    <w:p w:rsidR="00FC17D5" w:rsidRPr="00FC17D5" w:rsidRDefault="00FC17D5" w:rsidP="00AC24C1">
      <w:pPr>
        <w:numPr>
          <w:ilvl w:val="0"/>
          <w:numId w:val="17"/>
        </w:numPr>
        <w:spacing w:after="28" w:line="270" w:lineRule="auto"/>
        <w:ind w:left="1451" w:right="102" w:hanging="450"/>
        <w:jc w:val="both"/>
        <w:rPr>
          <w:rFonts w:ascii="Times New Roman" w:hAnsi="Times New Roman" w:cs="Times New Roman"/>
          <w:sz w:val="28"/>
          <w:szCs w:val="28"/>
        </w:rPr>
      </w:pPr>
      <w:r w:rsidRPr="00FC17D5">
        <w:rPr>
          <w:rFonts w:ascii="Times New Roman" w:hAnsi="Times New Roman" w:cs="Times New Roman"/>
          <w:sz w:val="28"/>
          <w:szCs w:val="28"/>
        </w:rPr>
        <w:t xml:space="preserve">различные формы поощрения </w:t>
      </w:r>
      <w:proofErr w:type="gramStart"/>
      <w:r w:rsidRPr="00FC17D5">
        <w:rPr>
          <w:rFonts w:ascii="Times New Roman" w:hAnsi="Times New Roman" w:cs="Times New Roman"/>
          <w:i/>
          <w:sz w:val="28"/>
          <w:szCs w:val="28"/>
        </w:rPr>
        <w:t>-</w:t>
      </w:r>
      <w:r w:rsidRPr="00FC17D5">
        <w:rPr>
          <w:rFonts w:ascii="Times New Roman" w:hAnsi="Times New Roman" w:cs="Times New Roman"/>
          <w:sz w:val="28"/>
          <w:szCs w:val="28"/>
        </w:rPr>
        <w:t>н</w:t>
      </w:r>
      <w:proofErr w:type="gramEnd"/>
      <w:r w:rsidRPr="00FC17D5">
        <w:rPr>
          <w:rFonts w:ascii="Times New Roman" w:hAnsi="Times New Roman" w:cs="Times New Roman"/>
          <w:sz w:val="28"/>
          <w:szCs w:val="28"/>
        </w:rPr>
        <w:t xml:space="preserve">аглядности, от простого к сложному </w:t>
      </w:r>
    </w:p>
    <w:p w:rsidR="00FC17D5" w:rsidRPr="00FC17D5" w:rsidRDefault="00FC17D5" w:rsidP="00FC17D5">
      <w:pPr>
        <w:ind w:left="19" w:right="1010"/>
        <w:rPr>
          <w:rFonts w:ascii="Times New Roman" w:hAnsi="Times New Roman" w:cs="Times New Roman"/>
          <w:sz w:val="28"/>
          <w:szCs w:val="28"/>
        </w:rPr>
      </w:pPr>
      <w:r w:rsidRPr="00FC17D5">
        <w:rPr>
          <w:rFonts w:ascii="Times New Roman" w:hAnsi="Times New Roman" w:cs="Times New Roman"/>
          <w:sz w:val="28"/>
          <w:szCs w:val="28"/>
        </w:rPr>
        <w:t xml:space="preserve">      Все направления коррекционно-образовательной работы тесно взаимосвязаны и взаимно дополняют друг друга, что позволяет комплексно решать конкретные задачи во всех формах ее организации. </w:t>
      </w:r>
    </w:p>
    <w:p w:rsidR="00FC17D5" w:rsidRPr="00FC17D5" w:rsidRDefault="00FC17D5" w:rsidP="00FC17D5">
      <w:pPr>
        <w:spacing w:after="65"/>
        <w:ind w:left="19" w:right="443"/>
        <w:rPr>
          <w:rFonts w:ascii="Times New Roman" w:hAnsi="Times New Roman" w:cs="Times New Roman"/>
          <w:sz w:val="28"/>
          <w:szCs w:val="28"/>
        </w:rPr>
      </w:pPr>
      <w:r w:rsidRPr="00FC17D5">
        <w:rPr>
          <w:rFonts w:ascii="Times New Roman" w:hAnsi="Times New Roman" w:cs="Times New Roman"/>
          <w:sz w:val="28"/>
          <w:szCs w:val="28"/>
        </w:rPr>
        <w:t xml:space="preserve">      Каждая ступень Программы включает коррекционно-образовательную работу и работу по пяти образовательным областям, определенным ФГОС </w:t>
      </w:r>
      <w:proofErr w:type="gramStart"/>
      <w:r w:rsidRPr="00FC17D5">
        <w:rPr>
          <w:rFonts w:ascii="Times New Roman" w:hAnsi="Times New Roman" w:cs="Times New Roman"/>
          <w:sz w:val="28"/>
          <w:szCs w:val="28"/>
        </w:rPr>
        <w:t>ДО</w:t>
      </w:r>
      <w:proofErr w:type="gramEnd"/>
      <w:r w:rsidRPr="00FC17D5">
        <w:rPr>
          <w:rFonts w:ascii="Times New Roman" w:hAnsi="Times New Roman" w:cs="Times New Roman"/>
          <w:sz w:val="28"/>
          <w:szCs w:val="28"/>
        </w:rPr>
        <w:t xml:space="preserve">: </w:t>
      </w:r>
    </w:p>
    <w:p w:rsidR="00FC17D5" w:rsidRPr="00FC17D5" w:rsidRDefault="00FC17D5" w:rsidP="00AC24C1">
      <w:pPr>
        <w:numPr>
          <w:ilvl w:val="0"/>
          <w:numId w:val="17"/>
        </w:numPr>
        <w:spacing w:after="45" w:line="259" w:lineRule="auto"/>
        <w:ind w:left="1451" w:right="102" w:hanging="450"/>
        <w:jc w:val="both"/>
        <w:rPr>
          <w:rFonts w:ascii="Times New Roman" w:hAnsi="Times New Roman" w:cs="Times New Roman"/>
          <w:sz w:val="28"/>
          <w:szCs w:val="28"/>
        </w:rPr>
      </w:pPr>
      <w:r w:rsidRPr="00FC17D5">
        <w:rPr>
          <w:rFonts w:ascii="Times New Roman" w:hAnsi="Times New Roman" w:cs="Times New Roman"/>
          <w:i/>
          <w:sz w:val="28"/>
          <w:szCs w:val="28"/>
        </w:rPr>
        <w:t xml:space="preserve">Социально - коммуникативное развитие; </w:t>
      </w:r>
    </w:p>
    <w:p w:rsidR="00FC17D5" w:rsidRPr="00FC17D5" w:rsidRDefault="00FC17D5" w:rsidP="00AC24C1">
      <w:pPr>
        <w:numPr>
          <w:ilvl w:val="0"/>
          <w:numId w:val="17"/>
        </w:numPr>
        <w:spacing w:after="45" w:line="259" w:lineRule="auto"/>
        <w:ind w:left="1451" w:right="102" w:hanging="450"/>
        <w:jc w:val="both"/>
        <w:rPr>
          <w:rFonts w:ascii="Times New Roman" w:hAnsi="Times New Roman" w:cs="Times New Roman"/>
          <w:sz w:val="28"/>
          <w:szCs w:val="28"/>
        </w:rPr>
      </w:pPr>
      <w:r w:rsidRPr="00FC17D5">
        <w:rPr>
          <w:rFonts w:ascii="Times New Roman" w:hAnsi="Times New Roman" w:cs="Times New Roman"/>
          <w:i/>
          <w:sz w:val="28"/>
          <w:szCs w:val="28"/>
        </w:rPr>
        <w:t xml:space="preserve">Речевое развитие; </w:t>
      </w:r>
    </w:p>
    <w:p w:rsidR="00FC17D5" w:rsidRPr="00FC17D5" w:rsidRDefault="00FC17D5" w:rsidP="00AC24C1">
      <w:pPr>
        <w:numPr>
          <w:ilvl w:val="0"/>
          <w:numId w:val="17"/>
        </w:numPr>
        <w:spacing w:after="45" w:line="259" w:lineRule="auto"/>
        <w:ind w:left="1451" w:right="102" w:hanging="450"/>
        <w:jc w:val="both"/>
        <w:rPr>
          <w:rFonts w:ascii="Times New Roman" w:hAnsi="Times New Roman" w:cs="Times New Roman"/>
          <w:sz w:val="28"/>
          <w:szCs w:val="28"/>
        </w:rPr>
      </w:pPr>
      <w:r w:rsidRPr="00FC17D5">
        <w:rPr>
          <w:rFonts w:ascii="Times New Roman" w:hAnsi="Times New Roman" w:cs="Times New Roman"/>
          <w:i/>
          <w:sz w:val="28"/>
          <w:szCs w:val="28"/>
        </w:rPr>
        <w:t xml:space="preserve">Познавательное развитие; </w:t>
      </w:r>
    </w:p>
    <w:p w:rsidR="00FC17D5" w:rsidRPr="00FC17D5" w:rsidRDefault="00FC17D5" w:rsidP="00AC24C1">
      <w:pPr>
        <w:numPr>
          <w:ilvl w:val="0"/>
          <w:numId w:val="17"/>
        </w:numPr>
        <w:spacing w:after="45" w:line="259" w:lineRule="auto"/>
        <w:ind w:left="1451" w:right="102" w:hanging="450"/>
        <w:jc w:val="both"/>
        <w:rPr>
          <w:rFonts w:ascii="Times New Roman" w:hAnsi="Times New Roman" w:cs="Times New Roman"/>
          <w:sz w:val="28"/>
          <w:szCs w:val="28"/>
        </w:rPr>
      </w:pPr>
      <w:r w:rsidRPr="00FC17D5">
        <w:rPr>
          <w:rFonts w:ascii="Times New Roman" w:hAnsi="Times New Roman" w:cs="Times New Roman"/>
          <w:i/>
          <w:sz w:val="28"/>
          <w:szCs w:val="28"/>
        </w:rPr>
        <w:t xml:space="preserve">Художественно - эстетическое развитие; </w:t>
      </w:r>
    </w:p>
    <w:p w:rsidR="00FC17D5" w:rsidRPr="00FC17D5" w:rsidRDefault="00FC17D5" w:rsidP="00AC24C1">
      <w:pPr>
        <w:numPr>
          <w:ilvl w:val="0"/>
          <w:numId w:val="17"/>
        </w:numPr>
        <w:spacing w:after="45" w:line="259" w:lineRule="auto"/>
        <w:ind w:left="1451" w:right="102" w:hanging="450"/>
        <w:jc w:val="both"/>
        <w:rPr>
          <w:rFonts w:ascii="Times New Roman" w:hAnsi="Times New Roman" w:cs="Times New Roman"/>
          <w:sz w:val="28"/>
          <w:szCs w:val="28"/>
        </w:rPr>
      </w:pPr>
      <w:r w:rsidRPr="00FC17D5">
        <w:rPr>
          <w:rFonts w:ascii="Times New Roman" w:hAnsi="Times New Roman" w:cs="Times New Roman"/>
          <w:i/>
          <w:sz w:val="28"/>
          <w:szCs w:val="28"/>
        </w:rPr>
        <w:t xml:space="preserve">-Физическое развитие </w:t>
      </w:r>
    </w:p>
    <w:p w:rsidR="00FC17D5" w:rsidRPr="00FC17D5" w:rsidRDefault="00FC17D5" w:rsidP="00FC17D5">
      <w:pPr>
        <w:spacing w:after="166"/>
        <w:ind w:left="19" w:right="102"/>
        <w:rPr>
          <w:rFonts w:ascii="Times New Roman" w:hAnsi="Times New Roman" w:cs="Times New Roman"/>
          <w:sz w:val="28"/>
          <w:szCs w:val="28"/>
        </w:rPr>
      </w:pPr>
      <w:r w:rsidRPr="00FC17D5">
        <w:rPr>
          <w:rFonts w:ascii="Times New Roman" w:hAnsi="Times New Roman" w:cs="Times New Roman"/>
          <w:sz w:val="28"/>
          <w:szCs w:val="28"/>
        </w:rPr>
        <w:t xml:space="preserve">      В совокупности они позволяют обеспечить коррекционно-образовательную работу с дошкольником комплексно и многогранно. Содержание </w:t>
      </w:r>
      <w:proofErr w:type="spellStart"/>
      <w:r w:rsidRPr="00FC17D5">
        <w:rPr>
          <w:rFonts w:ascii="Times New Roman" w:hAnsi="Times New Roman" w:cs="Times New Roman"/>
          <w:sz w:val="28"/>
          <w:szCs w:val="28"/>
        </w:rPr>
        <w:t>коррекционноразвивающей</w:t>
      </w:r>
      <w:proofErr w:type="spellEnd"/>
      <w:r w:rsidRPr="00FC17D5">
        <w:rPr>
          <w:rFonts w:ascii="Times New Roman" w:hAnsi="Times New Roman" w:cs="Times New Roman"/>
          <w:sz w:val="28"/>
          <w:szCs w:val="28"/>
        </w:rPr>
        <w:t xml:space="preserve"> работы в образовательных областях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 </w:t>
      </w:r>
    </w:p>
    <w:p w:rsidR="00FC17D5" w:rsidRPr="00FC17D5" w:rsidRDefault="00FC17D5" w:rsidP="00FC17D5">
      <w:pPr>
        <w:pStyle w:val="3"/>
        <w:spacing w:after="96"/>
        <w:ind w:left="32" w:right="88"/>
        <w:rPr>
          <w:rFonts w:ascii="Times New Roman" w:hAnsi="Times New Roman" w:cs="Times New Roman"/>
          <w:color w:val="auto"/>
          <w:sz w:val="28"/>
          <w:szCs w:val="28"/>
        </w:rPr>
      </w:pPr>
      <w:r w:rsidRPr="00FC17D5">
        <w:rPr>
          <w:rFonts w:ascii="Times New Roman" w:hAnsi="Times New Roman" w:cs="Times New Roman"/>
          <w:color w:val="auto"/>
          <w:sz w:val="28"/>
          <w:szCs w:val="28"/>
        </w:rPr>
        <w:t xml:space="preserve">Содержание образовательной области «Познавательное развитие» </w:t>
      </w:r>
    </w:p>
    <w:p w:rsidR="00FC17D5" w:rsidRPr="00FC17D5" w:rsidRDefault="00FC17D5" w:rsidP="00FC17D5">
      <w:pPr>
        <w:spacing w:after="32"/>
        <w:ind w:left="19" w:right="102"/>
        <w:rPr>
          <w:rFonts w:ascii="Times New Roman" w:hAnsi="Times New Roman" w:cs="Times New Roman"/>
          <w:sz w:val="28"/>
          <w:szCs w:val="28"/>
        </w:rPr>
      </w:pPr>
      <w:r w:rsidRPr="00FC17D5">
        <w:rPr>
          <w:rFonts w:ascii="Times New Roman" w:hAnsi="Times New Roman" w:cs="Times New Roman"/>
          <w:b/>
          <w:sz w:val="28"/>
          <w:szCs w:val="28"/>
        </w:rPr>
        <w:t xml:space="preserve">     Основная цель</w:t>
      </w:r>
      <w:r w:rsidRPr="00FC17D5">
        <w:rPr>
          <w:rFonts w:ascii="Times New Roman" w:hAnsi="Times New Roman" w:cs="Times New Roman"/>
          <w:sz w:val="28"/>
          <w:szCs w:val="28"/>
        </w:rPr>
        <w:t xml:space="preserve">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Познавательные процессы окружающей действительности дошкольников с ограниченными возможностями обеспечиваются процессами </w:t>
      </w:r>
      <w:r w:rsidRPr="00FC17D5">
        <w:rPr>
          <w:rFonts w:ascii="Times New Roman" w:hAnsi="Times New Roman" w:cs="Times New Roman"/>
          <w:sz w:val="28"/>
          <w:szCs w:val="28"/>
        </w:rPr>
        <w:lastRenderedPageBreak/>
        <w:t xml:space="preserve">ощущения, восприятия, мышления, внимания, памяти. Соответственно выдвигаются следующие задачи познавательного развития: формирование и совершенствование </w:t>
      </w:r>
      <w:proofErr w:type="spellStart"/>
      <w:r w:rsidRPr="00FC17D5">
        <w:rPr>
          <w:rFonts w:ascii="Times New Roman" w:hAnsi="Times New Roman" w:cs="Times New Roman"/>
          <w:sz w:val="28"/>
          <w:szCs w:val="28"/>
        </w:rPr>
        <w:t>перцептивных</w:t>
      </w:r>
      <w:proofErr w:type="spellEnd"/>
      <w:r w:rsidRPr="00FC17D5">
        <w:rPr>
          <w:rFonts w:ascii="Times New Roman" w:hAnsi="Times New Roman" w:cs="Times New Roman"/>
          <w:sz w:val="28"/>
          <w:szCs w:val="28"/>
        </w:rPr>
        <w:t xml:space="preserve"> действий; ознакомление и формирование сенсорных эталонов; развитие внимания, памяти; развитие наглядно-действенного и наглядно-образного мышления </w:t>
      </w:r>
      <w:r w:rsidRPr="00FC17D5">
        <w:rPr>
          <w:rFonts w:ascii="Times New Roman" w:hAnsi="Times New Roman" w:cs="Times New Roman"/>
          <w:b/>
          <w:i/>
          <w:sz w:val="28"/>
          <w:szCs w:val="28"/>
        </w:rPr>
        <w:t xml:space="preserve">Направление познавательного развития»: </w:t>
      </w:r>
    </w:p>
    <w:p w:rsidR="00FC17D5" w:rsidRPr="00FC17D5" w:rsidRDefault="00FC17D5" w:rsidP="00FC17D5">
      <w:pPr>
        <w:ind w:left="389"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Развитие познавательно-исследовательской деятельности. </w:t>
      </w:r>
    </w:p>
    <w:p w:rsidR="00FC17D5" w:rsidRPr="00FC17D5" w:rsidRDefault="00FC17D5" w:rsidP="00FC17D5">
      <w:pPr>
        <w:ind w:left="389"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Приобщение к </w:t>
      </w:r>
      <w:proofErr w:type="spellStart"/>
      <w:r w:rsidRPr="00FC17D5">
        <w:rPr>
          <w:rFonts w:ascii="Times New Roman" w:hAnsi="Times New Roman" w:cs="Times New Roman"/>
          <w:sz w:val="28"/>
          <w:szCs w:val="28"/>
        </w:rPr>
        <w:t>социокультурным</w:t>
      </w:r>
      <w:proofErr w:type="spellEnd"/>
      <w:r w:rsidRPr="00FC17D5">
        <w:rPr>
          <w:rFonts w:ascii="Times New Roman" w:hAnsi="Times New Roman" w:cs="Times New Roman"/>
          <w:sz w:val="28"/>
          <w:szCs w:val="28"/>
        </w:rPr>
        <w:t xml:space="preserve"> ценностям. </w:t>
      </w:r>
    </w:p>
    <w:p w:rsidR="00FC17D5" w:rsidRPr="00FC17D5" w:rsidRDefault="00FC17D5" w:rsidP="00FC17D5">
      <w:pPr>
        <w:ind w:left="389"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элементарных математических представлений. </w:t>
      </w:r>
    </w:p>
    <w:p w:rsidR="00FC17D5" w:rsidRPr="00FC17D5" w:rsidRDefault="00FC17D5" w:rsidP="00FC17D5">
      <w:pPr>
        <w:ind w:left="389"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Ознакомление с миром природы. </w:t>
      </w:r>
    </w:p>
    <w:p w:rsidR="00FC17D5" w:rsidRPr="00FC17D5" w:rsidRDefault="00FC17D5" w:rsidP="00FC17D5">
      <w:pPr>
        <w:ind w:left="19" w:right="102"/>
        <w:rPr>
          <w:rFonts w:ascii="Times New Roman" w:hAnsi="Times New Roman" w:cs="Times New Roman"/>
          <w:sz w:val="28"/>
          <w:szCs w:val="28"/>
        </w:rPr>
      </w:pPr>
      <w:r w:rsidRPr="00FC17D5">
        <w:rPr>
          <w:rFonts w:ascii="Times New Roman" w:hAnsi="Times New Roman" w:cs="Times New Roman"/>
          <w:sz w:val="28"/>
          <w:szCs w:val="28"/>
        </w:rPr>
        <w:t xml:space="preserve">     </w:t>
      </w:r>
      <w:proofErr w:type="gramStart"/>
      <w:r w:rsidRPr="00FC17D5">
        <w:rPr>
          <w:rFonts w:ascii="Times New Roman" w:hAnsi="Times New Roman" w:cs="Times New Roman"/>
          <w:sz w:val="28"/>
          <w:szCs w:val="28"/>
        </w:rPr>
        <w:t xml:space="preserve">(На основании рекомендаций по реабилитации ребенка инвалида, полной включенности в образовательный процесс образовательная деятельность с ребёнком осуществляется по </w:t>
      </w:r>
      <w:proofErr w:type="gramEnd"/>
    </w:p>
    <w:p w:rsidR="00FC17D5" w:rsidRDefault="00FC17D5" w:rsidP="00FC17D5">
      <w:pPr>
        <w:ind w:left="19" w:right="102"/>
        <w:rPr>
          <w:rFonts w:ascii="Times New Roman" w:hAnsi="Times New Roman" w:cs="Times New Roman"/>
          <w:sz w:val="28"/>
          <w:szCs w:val="28"/>
        </w:rPr>
      </w:pPr>
      <w:r w:rsidRPr="00FC17D5">
        <w:rPr>
          <w:rFonts w:ascii="Times New Roman" w:hAnsi="Times New Roman" w:cs="Times New Roman"/>
          <w:sz w:val="28"/>
          <w:szCs w:val="28"/>
        </w:rPr>
        <w:t xml:space="preserve">Образовательной программе МБДОУ  «Д/С №2 </w:t>
      </w:r>
      <w:proofErr w:type="spellStart"/>
      <w:r w:rsidRPr="00FC17D5">
        <w:rPr>
          <w:rFonts w:ascii="Times New Roman" w:hAnsi="Times New Roman" w:cs="Times New Roman"/>
          <w:sz w:val="28"/>
          <w:szCs w:val="28"/>
        </w:rPr>
        <w:t>пгт</w:t>
      </w:r>
      <w:proofErr w:type="spellEnd"/>
      <w:r w:rsidRPr="00FC17D5">
        <w:rPr>
          <w:rFonts w:ascii="Times New Roman" w:hAnsi="Times New Roman" w:cs="Times New Roman"/>
          <w:sz w:val="28"/>
          <w:szCs w:val="28"/>
        </w:rPr>
        <w:t xml:space="preserve">. </w:t>
      </w:r>
      <w:proofErr w:type="gramStart"/>
      <w:r w:rsidRPr="00FC17D5">
        <w:rPr>
          <w:rFonts w:ascii="Times New Roman" w:hAnsi="Times New Roman" w:cs="Times New Roman"/>
          <w:sz w:val="28"/>
          <w:szCs w:val="28"/>
        </w:rPr>
        <w:t xml:space="preserve">Кировский») </w:t>
      </w:r>
      <w:proofErr w:type="gramEnd"/>
    </w:p>
    <w:p w:rsidR="00FC17D5" w:rsidRDefault="00FC17D5" w:rsidP="00FC17D5">
      <w:pPr>
        <w:ind w:left="19" w:right="102"/>
        <w:rPr>
          <w:rFonts w:ascii="Times New Roman" w:hAnsi="Times New Roman" w:cs="Times New Roman"/>
          <w:sz w:val="28"/>
          <w:szCs w:val="28"/>
        </w:rPr>
      </w:pPr>
    </w:p>
    <w:p w:rsidR="00FC17D5" w:rsidRDefault="00FC17D5" w:rsidP="00FC17D5">
      <w:pPr>
        <w:ind w:left="19" w:right="102"/>
        <w:rPr>
          <w:rFonts w:ascii="Times New Roman" w:hAnsi="Times New Roman" w:cs="Times New Roman"/>
          <w:sz w:val="28"/>
          <w:szCs w:val="28"/>
        </w:rPr>
      </w:pPr>
    </w:p>
    <w:p w:rsidR="00FC17D5" w:rsidRDefault="00FC17D5" w:rsidP="00FC17D5">
      <w:pPr>
        <w:ind w:left="19" w:right="102"/>
        <w:rPr>
          <w:rFonts w:ascii="Times New Roman" w:hAnsi="Times New Roman" w:cs="Times New Roman"/>
          <w:sz w:val="28"/>
          <w:szCs w:val="28"/>
        </w:rPr>
      </w:pPr>
    </w:p>
    <w:p w:rsidR="00FC17D5" w:rsidRDefault="00FC17D5" w:rsidP="00FC17D5">
      <w:pPr>
        <w:ind w:left="19" w:right="102"/>
        <w:rPr>
          <w:rFonts w:ascii="Times New Roman" w:hAnsi="Times New Roman" w:cs="Times New Roman"/>
          <w:sz w:val="28"/>
          <w:szCs w:val="28"/>
        </w:rPr>
      </w:pPr>
    </w:p>
    <w:p w:rsidR="00FC17D5" w:rsidRDefault="00FC17D5" w:rsidP="00FC17D5">
      <w:pPr>
        <w:ind w:left="19" w:right="102"/>
        <w:rPr>
          <w:rFonts w:ascii="Times New Roman" w:hAnsi="Times New Roman" w:cs="Times New Roman"/>
          <w:sz w:val="28"/>
          <w:szCs w:val="28"/>
        </w:rPr>
      </w:pPr>
    </w:p>
    <w:p w:rsidR="00FC17D5" w:rsidRDefault="00FC17D5" w:rsidP="00FC17D5">
      <w:pPr>
        <w:ind w:left="19" w:right="102"/>
        <w:rPr>
          <w:rFonts w:ascii="Times New Roman" w:hAnsi="Times New Roman" w:cs="Times New Roman"/>
          <w:sz w:val="28"/>
          <w:szCs w:val="28"/>
        </w:rPr>
      </w:pPr>
    </w:p>
    <w:p w:rsidR="00FC17D5" w:rsidRPr="00FC17D5" w:rsidRDefault="00FC17D5" w:rsidP="00FC17D5">
      <w:pPr>
        <w:ind w:left="19" w:right="102"/>
        <w:rPr>
          <w:rFonts w:ascii="Times New Roman" w:hAnsi="Times New Roman" w:cs="Times New Roman"/>
          <w:sz w:val="28"/>
          <w:szCs w:val="28"/>
        </w:rPr>
      </w:pPr>
    </w:p>
    <w:tbl>
      <w:tblPr>
        <w:tblStyle w:val="TableGrid"/>
        <w:tblW w:w="10334" w:type="dxa"/>
        <w:tblInd w:w="-62" w:type="dxa"/>
        <w:tblCellMar>
          <w:top w:w="54" w:type="dxa"/>
          <w:left w:w="5" w:type="dxa"/>
        </w:tblCellMar>
        <w:tblLook w:val="04A0"/>
      </w:tblPr>
      <w:tblGrid>
        <w:gridCol w:w="2641"/>
        <w:gridCol w:w="7693"/>
      </w:tblGrid>
      <w:tr w:rsidR="00FC17D5" w:rsidRPr="00FC17D5" w:rsidTr="007D40BD">
        <w:trPr>
          <w:trHeight w:val="346"/>
        </w:trPr>
        <w:tc>
          <w:tcPr>
            <w:tcW w:w="2641"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b/>
                <w:i/>
                <w:sz w:val="28"/>
                <w:szCs w:val="28"/>
              </w:rPr>
              <w:lastRenderedPageBreak/>
              <w:t xml:space="preserve">Направление </w:t>
            </w:r>
          </w:p>
        </w:tc>
        <w:tc>
          <w:tcPr>
            <w:tcW w:w="769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360"/>
              <w:rPr>
                <w:rFonts w:ascii="Times New Roman" w:hAnsi="Times New Roman" w:cs="Times New Roman"/>
                <w:sz w:val="28"/>
                <w:szCs w:val="28"/>
              </w:rPr>
            </w:pPr>
            <w:r w:rsidRPr="00FC17D5">
              <w:rPr>
                <w:rFonts w:ascii="Times New Roman" w:hAnsi="Times New Roman" w:cs="Times New Roman"/>
                <w:b/>
                <w:sz w:val="28"/>
                <w:szCs w:val="28"/>
              </w:rPr>
              <w:t xml:space="preserve">Задачи познавательного развития </w:t>
            </w:r>
          </w:p>
        </w:tc>
      </w:tr>
      <w:tr w:rsidR="00FC17D5" w:rsidRPr="00FC17D5" w:rsidTr="007D40BD">
        <w:trPr>
          <w:trHeight w:val="5358"/>
        </w:trPr>
        <w:tc>
          <w:tcPr>
            <w:tcW w:w="2641" w:type="dxa"/>
            <w:tcBorders>
              <w:top w:val="single" w:sz="4" w:space="0" w:color="000000"/>
              <w:left w:val="single" w:sz="4" w:space="0" w:color="000000"/>
              <w:bottom w:val="single" w:sz="4" w:space="0" w:color="000000"/>
              <w:right w:val="single" w:sz="4" w:space="0" w:color="000000"/>
            </w:tcBorders>
          </w:tcPr>
          <w:p w:rsidR="00FC17D5" w:rsidRPr="00FC17D5" w:rsidRDefault="00FC17D5" w:rsidP="00FC17D5">
            <w:pPr>
              <w:spacing w:line="259" w:lineRule="auto"/>
              <w:rPr>
                <w:rFonts w:ascii="Times New Roman" w:hAnsi="Times New Roman" w:cs="Times New Roman"/>
                <w:sz w:val="28"/>
                <w:szCs w:val="28"/>
              </w:rPr>
            </w:pPr>
            <w:r w:rsidRPr="00FC17D5">
              <w:rPr>
                <w:rFonts w:ascii="Times New Roman" w:hAnsi="Times New Roman" w:cs="Times New Roman"/>
                <w:b/>
                <w:sz w:val="28"/>
                <w:szCs w:val="28"/>
              </w:rPr>
              <w:t xml:space="preserve">Развитие познавательно- исследовательской деятельности. Приобщение к </w:t>
            </w:r>
            <w:proofErr w:type="spellStart"/>
            <w:r w:rsidRPr="00FC17D5">
              <w:rPr>
                <w:rFonts w:ascii="Times New Roman" w:hAnsi="Times New Roman" w:cs="Times New Roman"/>
                <w:b/>
                <w:sz w:val="28"/>
                <w:szCs w:val="28"/>
              </w:rPr>
              <w:t>социокультурным</w:t>
            </w:r>
            <w:proofErr w:type="spellEnd"/>
            <w:r w:rsidRPr="00FC17D5">
              <w:rPr>
                <w:rFonts w:ascii="Times New Roman" w:hAnsi="Times New Roman" w:cs="Times New Roman"/>
                <w:b/>
                <w:sz w:val="28"/>
                <w:szCs w:val="28"/>
              </w:rPr>
              <w:t xml:space="preserve"> ценностям. </w:t>
            </w:r>
          </w:p>
        </w:tc>
        <w:tc>
          <w:tcPr>
            <w:tcW w:w="769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0" w:lineRule="auto"/>
              <w:ind w:right="2"/>
              <w:rPr>
                <w:rFonts w:ascii="Times New Roman" w:hAnsi="Times New Roman" w:cs="Times New Roman"/>
                <w:sz w:val="28"/>
                <w:szCs w:val="28"/>
              </w:rPr>
            </w:pPr>
            <w:r w:rsidRPr="00FC17D5">
              <w:rPr>
                <w:rFonts w:ascii="Times New Roman" w:hAnsi="Times New Roman" w:cs="Times New Roman"/>
                <w:sz w:val="28"/>
                <w:szCs w:val="28"/>
              </w:rPr>
              <w:t xml:space="preserve">     </w:t>
            </w:r>
            <w:proofErr w:type="gramStart"/>
            <w:r w:rsidRPr="00FC17D5">
              <w:rPr>
                <w:rFonts w:ascii="Times New Roman" w:hAnsi="Times New Roman" w:cs="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следствии и др.). </w:t>
            </w:r>
            <w:proofErr w:type="gramEnd"/>
          </w:p>
          <w:p w:rsidR="00FC17D5" w:rsidRPr="00FC17D5" w:rsidRDefault="00FC17D5" w:rsidP="007D40BD">
            <w:pPr>
              <w:spacing w:after="38" w:line="248" w:lineRule="auto"/>
              <w:ind w:right="6"/>
              <w:rPr>
                <w:rFonts w:ascii="Times New Roman" w:hAnsi="Times New Roman" w:cs="Times New Roman"/>
                <w:sz w:val="28"/>
                <w:szCs w:val="28"/>
              </w:rPr>
            </w:pPr>
            <w:r w:rsidRPr="00FC17D5">
              <w:rPr>
                <w:rFonts w:ascii="Times New Roman" w:hAnsi="Times New Roman" w:cs="Times New Roman"/>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FC17D5" w:rsidRPr="00FC17D5" w:rsidRDefault="00FC17D5" w:rsidP="007D40BD">
            <w:pPr>
              <w:spacing w:line="259" w:lineRule="auto"/>
              <w:ind w:left="120" w:right="39"/>
              <w:rPr>
                <w:rFonts w:ascii="Times New Roman" w:hAnsi="Times New Roman" w:cs="Times New Roman"/>
                <w:sz w:val="28"/>
                <w:szCs w:val="28"/>
              </w:rPr>
            </w:pPr>
            <w:r w:rsidRPr="00FC17D5">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FC17D5">
              <w:rPr>
                <w:rFonts w:ascii="Times New Roman" w:hAnsi="Times New Roman" w:cs="Times New Roman"/>
                <w:sz w:val="28"/>
                <w:szCs w:val="28"/>
              </w:rPr>
              <w:t>социокультурных</w:t>
            </w:r>
            <w:proofErr w:type="spellEnd"/>
            <w:r w:rsidRPr="00FC17D5">
              <w:rPr>
                <w:rFonts w:ascii="Times New Roman" w:hAnsi="Times New Roman" w:cs="Times New Roman"/>
                <w:sz w:val="28"/>
                <w:szCs w:val="28"/>
              </w:rPr>
              <w:t xml:space="preserve"> ценностях нашего народа, об отечественных традициях и праздниках. </w:t>
            </w:r>
          </w:p>
        </w:tc>
      </w:tr>
      <w:tr w:rsidR="00FC17D5" w:rsidRPr="00FC17D5" w:rsidTr="007D40BD">
        <w:trPr>
          <w:trHeight w:val="1445"/>
        </w:trPr>
        <w:tc>
          <w:tcPr>
            <w:tcW w:w="2641"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b/>
                <w:sz w:val="28"/>
                <w:szCs w:val="28"/>
              </w:rPr>
              <w:t xml:space="preserve">Формирование элементарных математических представлений. </w:t>
            </w:r>
          </w:p>
        </w:tc>
        <w:tc>
          <w:tcPr>
            <w:tcW w:w="769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right="10"/>
              <w:rPr>
                <w:rFonts w:ascii="Times New Roman" w:hAnsi="Times New Roman" w:cs="Times New Roman"/>
                <w:sz w:val="28"/>
                <w:szCs w:val="28"/>
              </w:rPr>
            </w:pPr>
            <w:r w:rsidRPr="00FC17D5">
              <w:rPr>
                <w:rFonts w:ascii="Times New Roman" w:hAnsi="Times New Roman" w:cs="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tc>
      </w:tr>
      <w:tr w:rsidR="00FC17D5" w:rsidRPr="00FC17D5" w:rsidTr="007D40BD">
        <w:trPr>
          <w:trHeight w:val="2511"/>
        </w:trPr>
        <w:tc>
          <w:tcPr>
            <w:tcW w:w="2641"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b/>
                <w:sz w:val="28"/>
                <w:szCs w:val="28"/>
              </w:rPr>
              <w:lastRenderedPageBreak/>
              <w:t xml:space="preserve">Ознакомление с миром природы. </w:t>
            </w:r>
          </w:p>
        </w:tc>
        <w:tc>
          <w:tcPr>
            <w:tcW w:w="769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right="1"/>
              <w:rPr>
                <w:rFonts w:ascii="Times New Roman" w:hAnsi="Times New Roman" w:cs="Times New Roman"/>
                <w:sz w:val="28"/>
                <w:szCs w:val="28"/>
              </w:rPr>
            </w:pPr>
            <w:r w:rsidRPr="00FC17D5">
              <w:rPr>
                <w:rFonts w:ascii="Times New Roman" w:hAnsi="Times New Roman" w:cs="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tc>
      </w:tr>
    </w:tbl>
    <w:p w:rsidR="00FC17D5" w:rsidRDefault="00FC17D5" w:rsidP="00FC17D5">
      <w:pPr>
        <w:spacing w:after="10"/>
        <w:ind w:left="149"/>
        <w:rPr>
          <w:rFonts w:ascii="Times New Roman" w:hAnsi="Times New Roman" w:cs="Times New Roman"/>
          <w:b/>
          <w:sz w:val="28"/>
          <w:szCs w:val="28"/>
        </w:rPr>
      </w:pPr>
    </w:p>
    <w:p w:rsidR="00FC17D5" w:rsidRPr="00FC17D5" w:rsidRDefault="00FC17D5" w:rsidP="00FC17D5">
      <w:pPr>
        <w:spacing w:after="10"/>
        <w:ind w:left="149"/>
        <w:rPr>
          <w:rFonts w:ascii="Times New Roman" w:hAnsi="Times New Roman" w:cs="Times New Roman"/>
          <w:sz w:val="28"/>
          <w:szCs w:val="28"/>
        </w:rPr>
      </w:pPr>
      <w:r w:rsidRPr="00FC17D5">
        <w:rPr>
          <w:rFonts w:ascii="Times New Roman" w:hAnsi="Times New Roman" w:cs="Times New Roman"/>
          <w:b/>
          <w:sz w:val="28"/>
          <w:szCs w:val="28"/>
        </w:rPr>
        <w:t xml:space="preserve">Содержание образовательной области «Социально - коммуникативного развития» </w:t>
      </w:r>
    </w:p>
    <w:p w:rsidR="00FC17D5" w:rsidRPr="00FC17D5" w:rsidRDefault="00FC17D5" w:rsidP="00FC17D5">
      <w:pPr>
        <w:spacing w:after="16" w:line="259" w:lineRule="auto"/>
        <w:ind w:left="139"/>
        <w:rPr>
          <w:rFonts w:ascii="Times New Roman" w:hAnsi="Times New Roman" w:cs="Times New Roman"/>
          <w:sz w:val="28"/>
          <w:szCs w:val="28"/>
        </w:rPr>
      </w:pPr>
    </w:p>
    <w:p w:rsidR="00FC17D5" w:rsidRPr="00FC17D5" w:rsidRDefault="00FC17D5" w:rsidP="00FC17D5">
      <w:pPr>
        <w:ind w:right="102"/>
        <w:rPr>
          <w:rFonts w:ascii="Times New Roman" w:hAnsi="Times New Roman" w:cs="Times New Roman"/>
          <w:sz w:val="28"/>
          <w:szCs w:val="28"/>
        </w:rPr>
      </w:pPr>
      <w:r w:rsidRPr="00FC17D5">
        <w:rPr>
          <w:rFonts w:ascii="Times New Roman" w:hAnsi="Times New Roman" w:cs="Times New Roman"/>
          <w:b/>
          <w:sz w:val="28"/>
          <w:szCs w:val="28"/>
        </w:rPr>
        <w:t xml:space="preserve">       Основная цель</w:t>
      </w:r>
      <w:r w:rsidRPr="00FC17D5">
        <w:rPr>
          <w:rFonts w:ascii="Times New Roman" w:hAnsi="Times New Roman" w:cs="Times New Roman"/>
          <w:sz w:val="28"/>
          <w:szCs w:val="28"/>
        </w:rPr>
        <w:t xml:space="preserve"> — овладение навыками коммуникации и обеспечение оптимального вхождения детей с лейкозом в общественную жизнь. </w:t>
      </w:r>
    </w:p>
    <w:p w:rsidR="00FC17D5" w:rsidRPr="00FC17D5" w:rsidRDefault="00FC17D5" w:rsidP="00FC17D5">
      <w:pPr>
        <w:spacing w:after="37"/>
        <w:rPr>
          <w:rFonts w:ascii="Times New Roman" w:hAnsi="Times New Roman" w:cs="Times New Roman"/>
          <w:sz w:val="28"/>
          <w:szCs w:val="28"/>
        </w:rPr>
      </w:pPr>
      <w:r w:rsidRPr="00FC17D5">
        <w:rPr>
          <w:rFonts w:ascii="Times New Roman" w:hAnsi="Times New Roman" w:cs="Times New Roman"/>
          <w:b/>
          <w:sz w:val="28"/>
          <w:szCs w:val="28"/>
        </w:rPr>
        <w:t xml:space="preserve">     Задачи социально-коммуникативного развития</w:t>
      </w:r>
      <w:r w:rsidRPr="00FC17D5">
        <w:rPr>
          <w:rFonts w:ascii="Times New Roman" w:hAnsi="Times New Roman" w:cs="Times New Roman"/>
          <w:sz w:val="28"/>
          <w:szCs w:val="28"/>
        </w:rPr>
        <w:t xml:space="preserve">: </w:t>
      </w:r>
    </w:p>
    <w:p w:rsidR="00FC17D5" w:rsidRPr="00FC17D5" w:rsidRDefault="00FC17D5" w:rsidP="00FC17D5">
      <w:pPr>
        <w:spacing w:after="36"/>
        <w:ind w:right="494"/>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FC17D5" w:rsidRPr="00FC17D5" w:rsidRDefault="00FC17D5" w:rsidP="00FC17D5">
      <w:pPr>
        <w:ind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навыков самообслуживания; </w:t>
      </w:r>
    </w:p>
    <w:p w:rsidR="00FC17D5" w:rsidRPr="00FC17D5" w:rsidRDefault="00FC17D5" w:rsidP="00FC17D5">
      <w:pPr>
        <w:spacing w:after="29"/>
        <w:ind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умения сотрудничать с взрослыми и сверстниками; адекватно воспринимать окружающие предметы и явления, положительно относиться к ним; </w:t>
      </w:r>
    </w:p>
    <w:p w:rsidR="00FC17D5" w:rsidRPr="00FC17D5" w:rsidRDefault="00FC17D5" w:rsidP="00FC17D5">
      <w:pPr>
        <w:spacing w:after="34"/>
        <w:ind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FC17D5" w:rsidRPr="00FC17D5" w:rsidRDefault="00FC17D5" w:rsidP="00FC17D5">
      <w:pPr>
        <w:ind w:right="493"/>
        <w:rPr>
          <w:rFonts w:ascii="Times New Roman" w:hAnsi="Times New Roman" w:cs="Times New Roman"/>
          <w:sz w:val="28"/>
          <w:szCs w:val="28"/>
        </w:rPr>
      </w:pPr>
      <w:r w:rsidRPr="00FC17D5">
        <w:rPr>
          <w:rFonts w:ascii="Times New Roman" w:eastAsia="Segoe UI Symbol" w:hAnsi="Times New Roman" w:cs="Times New Roman"/>
          <w:sz w:val="28"/>
          <w:szCs w:val="28"/>
        </w:rPr>
        <w:lastRenderedPageBreak/>
        <w:t></w:t>
      </w:r>
      <w:r w:rsidRPr="00FC17D5">
        <w:rPr>
          <w:rFonts w:ascii="Times New Roman" w:hAnsi="Times New Roman" w:cs="Times New Roman"/>
          <w:sz w:val="28"/>
          <w:szCs w:val="28"/>
        </w:rPr>
        <w:t xml:space="preserve">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FC17D5" w:rsidRPr="00FC17D5" w:rsidRDefault="00FC17D5" w:rsidP="00FC17D5">
      <w:pPr>
        <w:spacing w:after="10"/>
        <w:ind w:left="149"/>
        <w:rPr>
          <w:rFonts w:ascii="Times New Roman" w:hAnsi="Times New Roman" w:cs="Times New Roman"/>
          <w:sz w:val="28"/>
          <w:szCs w:val="28"/>
        </w:rPr>
      </w:pPr>
      <w:r w:rsidRPr="00FC17D5">
        <w:rPr>
          <w:rFonts w:ascii="Times New Roman" w:hAnsi="Times New Roman" w:cs="Times New Roman"/>
          <w:b/>
          <w:sz w:val="28"/>
          <w:szCs w:val="28"/>
        </w:rPr>
        <w:t xml:space="preserve">Направления социально-коммуникативного развития: </w:t>
      </w:r>
    </w:p>
    <w:p w:rsidR="00FC17D5" w:rsidRPr="00FC17D5" w:rsidRDefault="00FC17D5" w:rsidP="00FC17D5">
      <w:pPr>
        <w:ind w:left="509"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Развитие игровой деятельности </w:t>
      </w:r>
    </w:p>
    <w:p w:rsidR="00FC17D5" w:rsidRPr="00FC17D5" w:rsidRDefault="00FC17D5" w:rsidP="00FC17D5">
      <w:pPr>
        <w:ind w:left="509"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Социализация нравственного воспитания </w:t>
      </w:r>
    </w:p>
    <w:p w:rsidR="00FC17D5" w:rsidRPr="00FC17D5" w:rsidRDefault="00FC17D5" w:rsidP="00FC17D5">
      <w:pPr>
        <w:ind w:left="509"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Патриотическое воспитание </w:t>
      </w:r>
    </w:p>
    <w:p w:rsidR="00FC17D5" w:rsidRPr="00FC17D5" w:rsidRDefault="00FC17D5" w:rsidP="00FC17D5">
      <w:pPr>
        <w:ind w:left="509"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Трудовое воспитание </w:t>
      </w:r>
    </w:p>
    <w:p w:rsidR="00FC17D5" w:rsidRPr="00FC17D5" w:rsidRDefault="00FC17D5" w:rsidP="00FC17D5">
      <w:pPr>
        <w:ind w:left="509"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основ безопасности жизнедеятельности </w:t>
      </w:r>
    </w:p>
    <w:p w:rsidR="00FC17D5" w:rsidRPr="00FC17D5" w:rsidRDefault="00FC17D5" w:rsidP="00FC17D5">
      <w:pPr>
        <w:ind w:left="149" w:right="102"/>
        <w:rPr>
          <w:rFonts w:ascii="Times New Roman" w:hAnsi="Times New Roman" w:cs="Times New Roman"/>
          <w:sz w:val="28"/>
          <w:szCs w:val="28"/>
        </w:rPr>
      </w:pPr>
      <w:proofErr w:type="gramStart"/>
      <w:r w:rsidRPr="00FC17D5">
        <w:rPr>
          <w:rFonts w:ascii="Times New Roman" w:hAnsi="Times New Roman" w:cs="Times New Roman"/>
          <w:sz w:val="28"/>
          <w:szCs w:val="28"/>
        </w:rPr>
        <w:t xml:space="preserve">(На основании рекомендаций по реабилитации ребенка инвалида, полной включенности в образовательный процесс образовательная деятельность с ребёнком осуществляется по Образовательной программе МБДОУ «Д/С №2 </w:t>
      </w:r>
      <w:proofErr w:type="spellStart"/>
      <w:r w:rsidRPr="00FC17D5">
        <w:rPr>
          <w:rFonts w:ascii="Times New Roman" w:hAnsi="Times New Roman" w:cs="Times New Roman"/>
          <w:sz w:val="28"/>
          <w:szCs w:val="28"/>
        </w:rPr>
        <w:t>пгт</w:t>
      </w:r>
      <w:proofErr w:type="spellEnd"/>
      <w:r w:rsidRPr="00FC17D5">
        <w:rPr>
          <w:rFonts w:ascii="Times New Roman" w:hAnsi="Times New Roman" w:cs="Times New Roman"/>
          <w:sz w:val="28"/>
          <w:szCs w:val="28"/>
        </w:rPr>
        <w:t>.</w:t>
      </w:r>
      <w:proofErr w:type="gramEnd"/>
      <w:r w:rsidRPr="00FC17D5">
        <w:rPr>
          <w:rFonts w:ascii="Times New Roman" w:hAnsi="Times New Roman" w:cs="Times New Roman"/>
          <w:sz w:val="28"/>
          <w:szCs w:val="28"/>
        </w:rPr>
        <w:t xml:space="preserve"> </w:t>
      </w:r>
      <w:proofErr w:type="gramStart"/>
      <w:r w:rsidRPr="00FC17D5">
        <w:rPr>
          <w:rFonts w:ascii="Times New Roman" w:hAnsi="Times New Roman" w:cs="Times New Roman"/>
          <w:sz w:val="28"/>
          <w:szCs w:val="28"/>
        </w:rPr>
        <w:t xml:space="preserve">Кировский») </w:t>
      </w:r>
      <w:proofErr w:type="gramEnd"/>
    </w:p>
    <w:p w:rsidR="00FC17D5" w:rsidRPr="00FC17D5" w:rsidRDefault="00FC17D5" w:rsidP="00FC17D5">
      <w:pPr>
        <w:spacing w:after="0" w:line="259" w:lineRule="auto"/>
        <w:ind w:left="139"/>
        <w:rPr>
          <w:rFonts w:ascii="Times New Roman" w:hAnsi="Times New Roman" w:cs="Times New Roman"/>
          <w:sz w:val="28"/>
          <w:szCs w:val="28"/>
        </w:rPr>
      </w:pPr>
    </w:p>
    <w:tbl>
      <w:tblPr>
        <w:tblStyle w:val="TableGrid"/>
        <w:tblW w:w="10334" w:type="dxa"/>
        <w:tblInd w:w="-5" w:type="dxa"/>
        <w:tblCellMar>
          <w:top w:w="54" w:type="dxa"/>
          <w:left w:w="5" w:type="dxa"/>
        </w:tblCellMar>
        <w:tblLook w:val="04A0"/>
      </w:tblPr>
      <w:tblGrid>
        <w:gridCol w:w="3049"/>
        <w:gridCol w:w="7285"/>
      </w:tblGrid>
      <w:tr w:rsidR="00FC17D5" w:rsidRPr="00FC17D5" w:rsidTr="007D40BD">
        <w:trPr>
          <w:trHeight w:val="427"/>
        </w:trPr>
        <w:tc>
          <w:tcPr>
            <w:tcW w:w="3049"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b/>
                <w:i/>
                <w:sz w:val="28"/>
                <w:szCs w:val="28"/>
              </w:rPr>
              <w:t xml:space="preserve">Направление </w:t>
            </w:r>
          </w:p>
        </w:tc>
        <w:tc>
          <w:tcPr>
            <w:tcW w:w="72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b/>
                <w:sz w:val="28"/>
                <w:szCs w:val="28"/>
              </w:rPr>
              <w:t xml:space="preserve">Задачи социально-коммуникативного развития </w:t>
            </w:r>
          </w:p>
        </w:tc>
      </w:tr>
      <w:tr w:rsidR="00FC17D5" w:rsidRPr="00FC17D5" w:rsidTr="007D40BD">
        <w:trPr>
          <w:trHeight w:val="2511"/>
        </w:trPr>
        <w:tc>
          <w:tcPr>
            <w:tcW w:w="3049"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b/>
                <w:sz w:val="28"/>
                <w:szCs w:val="28"/>
              </w:rPr>
              <w:t xml:space="preserve">Развитие игровой деятельности </w:t>
            </w:r>
          </w:p>
        </w:tc>
        <w:tc>
          <w:tcPr>
            <w:tcW w:w="72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78" w:lineRule="auto"/>
              <w:ind w:right="2"/>
              <w:rPr>
                <w:rFonts w:ascii="Times New Roman" w:hAnsi="Times New Roman" w:cs="Times New Roman"/>
                <w:sz w:val="28"/>
                <w:szCs w:val="28"/>
              </w:rPr>
            </w:pPr>
            <w:r w:rsidRPr="00FC17D5">
              <w:rPr>
                <w:rFonts w:ascii="Times New Roman" w:hAnsi="Times New Roman" w:cs="Times New Roman"/>
                <w:sz w:val="28"/>
                <w:szCs w:val="28"/>
              </w:rPr>
              <w:t xml:space="preserve">     Развивать в повседневной жизни путем привлечения внимания детей друг к другу, оказания взаимопомощи, участия в   коллективных мероприятиях; </w:t>
            </w:r>
          </w:p>
          <w:p w:rsidR="00FC17D5" w:rsidRPr="00FC17D5" w:rsidRDefault="00FC17D5" w:rsidP="007D40BD">
            <w:pPr>
              <w:spacing w:line="259" w:lineRule="auto"/>
              <w:ind w:right="8"/>
              <w:rPr>
                <w:rFonts w:ascii="Times New Roman" w:hAnsi="Times New Roman" w:cs="Times New Roman"/>
                <w:sz w:val="28"/>
                <w:szCs w:val="28"/>
              </w:rPr>
            </w:pPr>
            <w:r w:rsidRPr="00FC17D5">
              <w:rPr>
                <w:rFonts w:ascii="Times New Roman" w:hAnsi="Times New Roman" w:cs="Times New Roman"/>
                <w:sz w:val="28"/>
                <w:szCs w:val="28"/>
              </w:rPr>
              <w:t xml:space="preserve">в процессе специальных игр и упражнений, направленных на развитие представлений о себе, окружающих взрослых и сверстниках; в процессе обучения сюжетно-ролевым и театрализованным играм, играм-драматизациям, где воссоздаются социальные отношения между участниками, </w:t>
            </w:r>
            <w:r w:rsidRPr="00FC17D5">
              <w:rPr>
                <w:rFonts w:ascii="Times New Roman" w:hAnsi="Times New Roman" w:cs="Times New Roman"/>
                <w:sz w:val="28"/>
                <w:szCs w:val="28"/>
              </w:rPr>
              <w:lastRenderedPageBreak/>
              <w:t xml:space="preserve">позволяющие осознанно приобщаться к элементарным общепринятым нормам и правилам взаимоотношений; </w:t>
            </w:r>
          </w:p>
        </w:tc>
      </w:tr>
      <w:tr w:rsidR="00FC17D5" w:rsidRPr="00FC17D5" w:rsidTr="007D40BD">
        <w:trPr>
          <w:trHeight w:val="3053"/>
        </w:trPr>
        <w:tc>
          <w:tcPr>
            <w:tcW w:w="3049"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b/>
                <w:sz w:val="28"/>
                <w:szCs w:val="28"/>
              </w:rPr>
              <w:lastRenderedPageBreak/>
              <w:t xml:space="preserve">Социализация нравственного воспитания </w:t>
            </w:r>
          </w:p>
        </w:tc>
        <w:tc>
          <w:tcPr>
            <w:tcW w:w="72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8" w:lineRule="auto"/>
              <w:ind w:right="14"/>
              <w:rPr>
                <w:rFonts w:ascii="Times New Roman" w:hAnsi="Times New Roman" w:cs="Times New Roman"/>
                <w:sz w:val="28"/>
                <w:szCs w:val="28"/>
              </w:rPr>
            </w:pPr>
            <w:r w:rsidRPr="00FC17D5">
              <w:rPr>
                <w:rFonts w:ascii="Times New Roman" w:hAnsi="Times New Roman" w:cs="Times New Roman"/>
                <w:sz w:val="28"/>
                <w:szCs w:val="28"/>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FC17D5" w:rsidRPr="00FC17D5" w:rsidRDefault="00FC17D5" w:rsidP="007D40BD">
            <w:pPr>
              <w:spacing w:line="259" w:lineRule="auto"/>
              <w:ind w:right="6"/>
              <w:rPr>
                <w:rFonts w:ascii="Times New Roman" w:hAnsi="Times New Roman" w:cs="Times New Roman"/>
                <w:sz w:val="28"/>
                <w:szCs w:val="28"/>
              </w:rPr>
            </w:pPr>
            <w:r w:rsidRPr="00FC17D5">
              <w:rPr>
                <w:rFonts w:ascii="Times New Roman" w:hAnsi="Times New Roman" w:cs="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tc>
      </w:tr>
      <w:tr w:rsidR="00FC17D5" w:rsidRPr="00FC17D5" w:rsidTr="007D40BD">
        <w:trPr>
          <w:trHeight w:val="1124"/>
        </w:trPr>
        <w:tc>
          <w:tcPr>
            <w:tcW w:w="3049"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b/>
                <w:sz w:val="28"/>
                <w:szCs w:val="28"/>
              </w:rPr>
              <w:t xml:space="preserve">Патриотическое воспитание </w:t>
            </w:r>
          </w:p>
        </w:tc>
        <w:tc>
          <w:tcPr>
            <w:tcW w:w="72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right="11"/>
              <w:rPr>
                <w:rFonts w:ascii="Times New Roman" w:hAnsi="Times New Roman" w:cs="Times New Roman"/>
                <w:sz w:val="28"/>
                <w:szCs w:val="28"/>
              </w:rPr>
            </w:pPr>
            <w:r w:rsidRPr="00FC17D5">
              <w:rPr>
                <w:rFonts w:ascii="Times New Roman" w:hAnsi="Times New Roman" w:cs="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FC17D5">
              <w:rPr>
                <w:rFonts w:ascii="Times New Roman" w:hAnsi="Times New Roman" w:cs="Times New Roman"/>
                <w:sz w:val="28"/>
                <w:szCs w:val="28"/>
              </w:rPr>
              <w:t>гендерной</w:t>
            </w:r>
            <w:proofErr w:type="spellEnd"/>
            <w:r w:rsidRPr="00FC17D5">
              <w:rPr>
                <w:rFonts w:ascii="Times New Roman" w:hAnsi="Times New Roman" w:cs="Times New Roman"/>
                <w:sz w:val="28"/>
                <w:szCs w:val="28"/>
              </w:rPr>
              <w:t xml:space="preserve">, семейной принадлежности. </w:t>
            </w:r>
          </w:p>
        </w:tc>
      </w:tr>
      <w:tr w:rsidR="00FC17D5" w:rsidRPr="00FC17D5" w:rsidTr="007D40BD">
        <w:trPr>
          <w:trHeight w:val="3611"/>
        </w:trPr>
        <w:tc>
          <w:tcPr>
            <w:tcW w:w="3049"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b/>
                <w:sz w:val="28"/>
                <w:szCs w:val="28"/>
              </w:rPr>
              <w:lastRenderedPageBreak/>
              <w:t xml:space="preserve">Трудовое воспитание </w:t>
            </w:r>
          </w:p>
        </w:tc>
        <w:tc>
          <w:tcPr>
            <w:tcW w:w="72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65" w:lineRule="auto"/>
              <w:ind w:right="7"/>
              <w:rPr>
                <w:rFonts w:ascii="Times New Roman" w:hAnsi="Times New Roman" w:cs="Times New Roman"/>
                <w:sz w:val="28"/>
                <w:szCs w:val="28"/>
              </w:rPr>
            </w:pPr>
            <w:r w:rsidRPr="00FC17D5">
              <w:rPr>
                <w:rFonts w:ascii="Times New Roman" w:hAnsi="Times New Roman" w:cs="Times New Roman"/>
                <w:sz w:val="28"/>
                <w:szCs w:val="28"/>
              </w:rPr>
              <w:t xml:space="preserve">      Развивать навыков самообслуживания; становление самостоятельности, целенаправленности и </w:t>
            </w:r>
            <w:proofErr w:type="spellStart"/>
            <w:r w:rsidRPr="00FC17D5">
              <w:rPr>
                <w:rFonts w:ascii="Times New Roman" w:hAnsi="Times New Roman" w:cs="Times New Roman"/>
                <w:sz w:val="28"/>
                <w:szCs w:val="28"/>
              </w:rPr>
              <w:t>саморегуляции</w:t>
            </w:r>
            <w:proofErr w:type="spellEnd"/>
            <w:r w:rsidRPr="00FC17D5">
              <w:rPr>
                <w:rFonts w:ascii="Times New Roman" w:hAnsi="Times New Roman" w:cs="Times New Roman"/>
                <w:sz w:val="28"/>
                <w:szCs w:val="28"/>
              </w:rPr>
              <w:t xml:space="preserve"> собственных действий. Воспитание культурно-гигиенических навыков. </w:t>
            </w:r>
          </w:p>
          <w:p w:rsidR="00FC17D5" w:rsidRPr="00FC17D5" w:rsidRDefault="00FC17D5" w:rsidP="007D40BD">
            <w:pPr>
              <w:spacing w:line="258" w:lineRule="auto"/>
              <w:ind w:right="11"/>
              <w:rPr>
                <w:rFonts w:ascii="Times New Roman" w:hAnsi="Times New Roman" w:cs="Times New Roman"/>
                <w:sz w:val="28"/>
                <w:szCs w:val="28"/>
              </w:rPr>
            </w:pPr>
            <w:r w:rsidRPr="00FC17D5">
              <w:rPr>
                <w:rFonts w:ascii="Times New Roman" w:hAnsi="Times New Roman" w:cs="Times New Roman"/>
                <w:sz w:val="28"/>
                <w:szCs w:val="28"/>
              </w:rPr>
              <w:t xml:space="preserve">     Формировать позитивных установок к различным видам труда и творчества, воспитание положительного отношения к труду, желания трудиться. </w:t>
            </w:r>
          </w:p>
          <w:p w:rsidR="00FC17D5" w:rsidRPr="00FC17D5" w:rsidRDefault="00FC17D5" w:rsidP="007D40BD">
            <w:pPr>
              <w:spacing w:line="276" w:lineRule="auto"/>
              <w:rPr>
                <w:rFonts w:ascii="Times New Roman" w:hAnsi="Times New Roman" w:cs="Times New Roman"/>
                <w:sz w:val="28"/>
                <w:szCs w:val="28"/>
              </w:rPr>
            </w:pPr>
            <w:r w:rsidRPr="00FC17D5">
              <w:rPr>
                <w:rFonts w:ascii="Times New Roman" w:hAnsi="Times New Roman" w:cs="Times New Roman"/>
                <w:sz w:val="28"/>
                <w:szCs w:val="28"/>
              </w:rPr>
              <w:t xml:space="preserve">      Воспитывать ценностного отношения к собственному труду, труду других людей и его результатам. </w:t>
            </w:r>
          </w:p>
          <w:p w:rsidR="00FC17D5" w:rsidRPr="00FC17D5" w:rsidRDefault="00FC17D5" w:rsidP="007D40BD">
            <w:pPr>
              <w:spacing w:line="259" w:lineRule="auto"/>
              <w:ind w:right="9"/>
              <w:rPr>
                <w:rFonts w:ascii="Times New Roman" w:hAnsi="Times New Roman" w:cs="Times New Roman"/>
                <w:sz w:val="28"/>
                <w:szCs w:val="28"/>
              </w:rPr>
            </w:pPr>
            <w:r w:rsidRPr="00FC17D5">
              <w:rPr>
                <w:rFonts w:ascii="Times New Roman" w:hAnsi="Times New Roman" w:cs="Times New Roman"/>
                <w:sz w:val="28"/>
                <w:szCs w:val="28"/>
              </w:rPr>
              <w:t xml:space="preserve">       Формировать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tc>
      </w:tr>
      <w:tr w:rsidR="00FC17D5" w:rsidRPr="00FC17D5" w:rsidTr="007D40BD">
        <w:trPr>
          <w:trHeight w:val="2237"/>
        </w:trPr>
        <w:tc>
          <w:tcPr>
            <w:tcW w:w="3049"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b/>
                <w:sz w:val="28"/>
                <w:szCs w:val="28"/>
              </w:rPr>
              <w:t xml:space="preserve">Формирование безопасности жизнедеятельности </w:t>
            </w:r>
          </w:p>
        </w:tc>
        <w:tc>
          <w:tcPr>
            <w:tcW w:w="72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7" w:lineRule="auto"/>
              <w:ind w:right="6"/>
              <w:rPr>
                <w:rFonts w:ascii="Times New Roman" w:hAnsi="Times New Roman" w:cs="Times New Roman"/>
                <w:sz w:val="28"/>
                <w:szCs w:val="28"/>
              </w:rPr>
            </w:pPr>
            <w:r w:rsidRPr="00FC17D5">
              <w:rPr>
                <w:rFonts w:ascii="Times New Roman" w:hAnsi="Times New Roman" w:cs="Times New Roman"/>
                <w:sz w:val="28"/>
                <w:szCs w:val="28"/>
              </w:rPr>
              <w:t xml:space="preserve">      Научить ребенка ориентироваться в окружающей его обстановке и уметь оценивать отдельные элементы обстановки с точки зрения «опасно - неопасно». </w:t>
            </w:r>
          </w:p>
          <w:p w:rsidR="00FC17D5" w:rsidRPr="00FC17D5" w:rsidRDefault="00FC17D5" w:rsidP="007D40BD">
            <w:pPr>
              <w:spacing w:line="259" w:lineRule="auto"/>
              <w:ind w:right="10"/>
              <w:rPr>
                <w:rFonts w:ascii="Times New Roman" w:hAnsi="Times New Roman" w:cs="Times New Roman"/>
                <w:sz w:val="28"/>
                <w:szCs w:val="28"/>
              </w:rPr>
            </w:pPr>
            <w:r w:rsidRPr="00FC17D5">
              <w:rPr>
                <w:rFonts w:ascii="Times New Roman" w:hAnsi="Times New Roman" w:cs="Times New Roman"/>
                <w:sz w:val="28"/>
                <w:szCs w:val="28"/>
              </w:rPr>
              <w:t xml:space="preserve">     Научить ребенка быть внимательным, осторожным, предусмотрительным. Ребенок должен понимать, к каким последствиям могут привести те или иные его поступки. Сформировать важнейшие алгоритмы восприятия и действия, которые лежат в основе безопасного поведения. </w:t>
            </w:r>
          </w:p>
        </w:tc>
      </w:tr>
    </w:tbl>
    <w:p w:rsidR="00FC17D5" w:rsidRPr="00FC17D5" w:rsidRDefault="00FC17D5" w:rsidP="00FC17D5">
      <w:pPr>
        <w:spacing w:after="34" w:line="259" w:lineRule="auto"/>
        <w:rPr>
          <w:rFonts w:ascii="Times New Roman" w:hAnsi="Times New Roman" w:cs="Times New Roman"/>
          <w:sz w:val="28"/>
          <w:szCs w:val="28"/>
        </w:rPr>
      </w:pPr>
    </w:p>
    <w:p w:rsidR="00FC17D5" w:rsidRPr="00FC17D5" w:rsidRDefault="00FC17D5" w:rsidP="00FC17D5">
      <w:pPr>
        <w:spacing w:after="10"/>
        <w:ind w:left="192"/>
        <w:rPr>
          <w:rFonts w:ascii="Times New Roman" w:hAnsi="Times New Roman" w:cs="Times New Roman"/>
          <w:sz w:val="28"/>
          <w:szCs w:val="28"/>
        </w:rPr>
      </w:pPr>
      <w:r w:rsidRPr="00FC17D5">
        <w:rPr>
          <w:rFonts w:ascii="Times New Roman" w:hAnsi="Times New Roman" w:cs="Times New Roman"/>
          <w:b/>
          <w:sz w:val="28"/>
          <w:szCs w:val="28"/>
        </w:rPr>
        <w:t xml:space="preserve">Содержание образовательной области «Речевое развитие» </w:t>
      </w:r>
    </w:p>
    <w:p w:rsidR="00FC17D5" w:rsidRPr="00FC17D5" w:rsidRDefault="00FC17D5" w:rsidP="00FC17D5">
      <w:pPr>
        <w:spacing w:after="16" w:line="267" w:lineRule="auto"/>
        <w:ind w:left="182" w:right="88"/>
        <w:rPr>
          <w:rFonts w:ascii="Times New Roman" w:hAnsi="Times New Roman" w:cs="Times New Roman"/>
          <w:sz w:val="28"/>
          <w:szCs w:val="28"/>
        </w:rPr>
      </w:pPr>
      <w:r w:rsidRPr="00FC17D5">
        <w:rPr>
          <w:rFonts w:ascii="Times New Roman" w:hAnsi="Times New Roman" w:cs="Times New Roman"/>
          <w:b/>
          <w:sz w:val="28"/>
          <w:szCs w:val="28"/>
        </w:rPr>
        <w:lastRenderedPageBreak/>
        <w:t>Основная цель</w:t>
      </w:r>
      <w:r w:rsidRPr="00FC17D5">
        <w:rPr>
          <w:rFonts w:ascii="Times New Roman" w:hAnsi="Times New Roman" w:cs="Times New Roman"/>
          <w:sz w:val="28"/>
          <w:szCs w:val="28"/>
        </w:rPr>
        <w:t xml:space="preserve">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  </w:t>
      </w:r>
    </w:p>
    <w:p w:rsidR="00FC17D5" w:rsidRPr="00FC17D5" w:rsidRDefault="00FC17D5" w:rsidP="00FC17D5">
      <w:pPr>
        <w:spacing w:after="32"/>
        <w:ind w:left="192"/>
        <w:rPr>
          <w:rFonts w:ascii="Times New Roman" w:hAnsi="Times New Roman" w:cs="Times New Roman"/>
          <w:sz w:val="28"/>
          <w:szCs w:val="28"/>
        </w:rPr>
      </w:pPr>
      <w:r w:rsidRPr="00FC17D5">
        <w:rPr>
          <w:rFonts w:ascii="Times New Roman" w:hAnsi="Times New Roman" w:cs="Times New Roman"/>
          <w:b/>
          <w:sz w:val="28"/>
          <w:szCs w:val="28"/>
        </w:rPr>
        <w:t>Задачи развития речи</w:t>
      </w:r>
      <w:r w:rsidRPr="00FC17D5">
        <w:rPr>
          <w:rFonts w:ascii="Times New Roman" w:hAnsi="Times New Roman" w:cs="Times New Roman"/>
          <w:sz w:val="28"/>
          <w:szCs w:val="28"/>
        </w:rPr>
        <w:t xml:space="preserve">: </w:t>
      </w:r>
    </w:p>
    <w:p w:rsidR="00FC17D5" w:rsidRPr="00FC17D5" w:rsidRDefault="00FC17D5" w:rsidP="00FC17D5">
      <w:pPr>
        <w:spacing w:after="34"/>
        <w:ind w:left="903" w:right="102" w:hanging="361"/>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структурных компонентов системы языка — фонетического, лексического, грамматического; </w:t>
      </w:r>
    </w:p>
    <w:p w:rsidR="00FC17D5" w:rsidRPr="00FC17D5" w:rsidRDefault="00FC17D5" w:rsidP="00FC17D5">
      <w:pPr>
        <w:spacing w:after="16" w:line="267" w:lineRule="auto"/>
        <w:ind w:left="912" w:right="88" w:hanging="370"/>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навыков владения языком в его коммуникативной функции — развитие связной речи, двух форм речевого общения — диалога и монолога; формирование способности к элементарному осознанию явлений языка и речи.  </w:t>
      </w:r>
    </w:p>
    <w:p w:rsidR="00FC17D5" w:rsidRPr="00FC17D5" w:rsidRDefault="00FC17D5" w:rsidP="00FC17D5">
      <w:pPr>
        <w:spacing w:after="10"/>
        <w:ind w:left="551" w:right="2693" w:hanging="542"/>
        <w:rPr>
          <w:rFonts w:ascii="Times New Roman" w:hAnsi="Times New Roman" w:cs="Times New Roman"/>
          <w:sz w:val="28"/>
          <w:szCs w:val="28"/>
        </w:rPr>
      </w:pPr>
      <w:r w:rsidRPr="00FC17D5">
        <w:rPr>
          <w:rFonts w:ascii="Times New Roman" w:hAnsi="Times New Roman" w:cs="Times New Roman"/>
          <w:b/>
          <w:sz w:val="28"/>
          <w:szCs w:val="28"/>
        </w:rPr>
        <w:t xml:space="preserve">Основные направления работы по развитию речи дошкольников:  </w:t>
      </w: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развитие словаря  </w:t>
      </w:r>
    </w:p>
    <w:p w:rsidR="00FC17D5" w:rsidRPr="00FC17D5" w:rsidRDefault="00FC17D5" w:rsidP="00FC17D5">
      <w:pPr>
        <w:ind w:left="552"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воспитание звуковой культуры речи </w:t>
      </w:r>
    </w:p>
    <w:p w:rsidR="00FC17D5" w:rsidRPr="00FC17D5" w:rsidRDefault="00FC17D5" w:rsidP="00FC17D5">
      <w:pPr>
        <w:ind w:left="552"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грамматического строя речи </w:t>
      </w:r>
    </w:p>
    <w:p w:rsidR="00FC17D5" w:rsidRPr="00FC17D5" w:rsidRDefault="00FC17D5" w:rsidP="00FC17D5">
      <w:pPr>
        <w:ind w:left="552" w:right="102"/>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развитие связной речи </w:t>
      </w:r>
    </w:p>
    <w:p w:rsidR="00FC17D5" w:rsidRPr="00FC17D5" w:rsidRDefault="00FC17D5" w:rsidP="00FC17D5">
      <w:pPr>
        <w:ind w:left="552" w:right="2529"/>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формирование элементарного осознания явлений языка и речи, </w:t>
      </w: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развитие фонематического слуха, развитие мелкой моторики руки.  </w:t>
      </w:r>
    </w:p>
    <w:p w:rsidR="00FC17D5" w:rsidRDefault="00FC17D5" w:rsidP="00FC17D5">
      <w:pPr>
        <w:ind w:left="9" w:right="102" w:firstLine="710"/>
        <w:rPr>
          <w:rFonts w:ascii="Times New Roman" w:hAnsi="Times New Roman" w:cs="Times New Roman"/>
          <w:sz w:val="28"/>
          <w:szCs w:val="28"/>
        </w:rPr>
      </w:pPr>
      <w:proofErr w:type="gramStart"/>
      <w:r w:rsidRPr="00FC17D5">
        <w:rPr>
          <w:rFonts w:ascii="Times New Roman" w:hAnsi="Times New Roman" w:cs="Times New Roman"/>
          <w:sz w:val="28"/>
          <w:szCs w:val="28"/>
        </w:rPr>
        <w:t xml:space="preserve">(На основании рекомендаций по реабилитации ребенка инвалида, полной включенности в образовательный процесс образовательная деятельность с ребёнком осуществляется по Образовательной программе МБДОУ  «Д/С №2 </w:t>
      </w:r>
      <w:proofErr w:type="spellStart"/>
      <w:r w:rsidRPr="00FC17D5">
        <w:rPr>
          <w:rFonts w:ascii="Times New Roman" w:hAnsi="Times New Roman" w:cs="Times New Roman"/>
          <w:sz w:val="28"/>
          <w:szCs w:val="28"/>
        </w:rPr>
        <w:t>пгт</w:t>
      </w:r>
      <w:proofErr w:type="spellEnd"/>
      <w:r w:rsidRPr="00FC17D5">
        <w:rPr>
          <w:rFonts w:ascii="Times New Roman" w:hAnsi="Times New Roman" w:cs="Times New Roman"/>
          <w:sz w:val="28"/>
          <w:szCs w:val="28"/>
        </w:rPr>
        <w:t>.</w:t>
      </w:r>
      <w:proofErr w:type="gramEnd"/>
      <w:r w:rsidRPr="00FC17D5">
        <w:rPr>
          <w:rFonts w:ascii="Times New Roman" w:hAnsi="Times New Roman" w:cs="Times New Roman"/>
          <w:sz w:val="28"/>
          <w:szCs w:val="28"/>
        </w:rPr>
        <w:t xml:space="preserve"> Кировский»</w:t>
      </w:r>
    </w:p>
    <w:p w:rsidR="00FC17D5" w:rsidRDefault="00FC17D5" w:rsidP="00FC17D5">
      <w:pPr>
        <w:ind w:left="9" w:right="102" w:firstLine="710"/>
        <w:rPr>
          <w:rFonts w:ascii="Times New Roman" w:hAnsi="Times New Roman" w:cs="Times New Roman"/>
          <w:sz w:val="28"/>
          <w:szCs w:val="28"/>
        </w:rPr>
      </w:pPr>
    </w:p>
    <w:p w:rsidR="00FC17D5" w:rsidRDefault="00FC17D5" w:rsidP="00FC17D5">
      <w:pPr>
        <w:ind w:left="9" w:right="102" w:firstLine="710"/>
        <w:rPr>
          <w:rFonts w:ascii="Times New Roman" w:hAnsi="Times New Roman" w:cs="Times New Roman"/>
          <w:sz w:val="28"/>
          <w:szCs w:val="28"/>
        </w:rPr>
      </w:pPr>
    </w:p>
    <w:p w:rsidR="00FC17D5" w:rsidRPr="00FC17D5" w:rsidRDefault="00FC17D5" w:rsidP="00FC17D5">
      <w:pPr>
        <w:ind w:left="9" w:right="102" w:firstLine="710"/>
        <w:rPr>
          <w:rFonts w:ascii="Times New Roman" w:hAnsi="Times New Roman" w:cs="Times New Roman"/>
          <w:sz w:val="28"/>
          <w:szCs w:val="28"/>
        </w:rPr>
      </w:pPr>
    </w:p>
    <w:p w:rsidR="00FC17D5" w:rsidRPr="00FC17D5" w:rsidRDefault="00FC17D5" w:rsidP="00FC17D5">
      <w:pPr>
        <w:spacing w:after="0" w:line="259" w:lineRule="auto"/>
        <w:ind w:left="710"/>
        <w:rPr>
          <w:rFonts w:ascii="Times New Roman" w:hAnsi="Times New Roman" w:cs="Times New Roman"/>
          <w:sz w:val="28"/>
          <w:szCs w:val="28"/>
        </w:rPr>
      </w:pPr>
    </w:p>
    <w:tbl>
      <w:tblPr>
        <w:tblStyle w:val="TableGrid"/>
        <w:tblW w:w="10228" w:type="dxa"/>
        <w:tblInd w:w="-10" w:type="dxa"/>
        <w:tblCellMar>
          <w:top w:w="54" w:type="dxa"/>
        </w:tblCellMar>
        <w:tblLook w:val="04A0"/>
      </w:tblPr>
      <w:tblGrid>
        <w:gridCol w:w="2843"/>
        <w:gridCol w:w="7385"/>
      </w:tblGrid>
      <w:tr w:rsidR="00FC17D5" w:rsidRPr="00FC17D5" w:rsidTr="007D40BD">
        <w:trPr>
          <w:trHeight w:val="346"/>
        </w:trPr>
        <w:tc>
          <w:tcPr>
            <w:tcW w:w="284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5"/>
              <w:rPr>
                <w:rFonts w:ascii="Times New Roman" w:hAnsi="Times New Roman" w:cs="Times New Roman"/>
                <w:sz w:val="28"/>
                <w:szCs w:val="28"/>
              </w:rPr>
            </w:pPr>
            <w:r w:rsidRPr="00FC17D5">
              <w:rPr>
                <w:rFonts w:ascii="Times New Roman" w:hAnsi="Times New Roman" w:cs="Times New Roman"/>
                <w:b/>
                <w:i/>
                <w:sz w:val="28"/>
                <w:szCs w:val="28"/>
              </w:rPr>
              <w:lastRenderedPageBreak/>
              <w:t xml:space="preserve">Направление </w:t>
            </w:r>
          </w:p>
        </w:tc>
        <w:tc>
          <w:tcPr>
            <w:tcW w:w="73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5"/>
              <w:rPr>
                <w:rFonts w:ascii="Times New Roman" w:hAnsi="Times New Roman" w:cs="Times New Roman"/>
                <w:sz w:val="28"/>
                <w:szCs w:val="28"/>
              </w:rPr>
            </w:pPr>
            <w:r w:rsidRPr="00FC17D5">
              <w:rPr>
                <w:rFonts w:ascii="Times New Roman" w:hAnsi="Times New Roman" w:cs="Times New Roman"/>
                <w:b/>
                <w:sz w:val="28"/>
                <w:szCs w:val="28"/>
              </w:rPr>
              <w:t xml:space="preserve">Задачи Речевого развития </w:t>
            </w:r>
          </w:p>
        </w:tc>
      </w:tr>
      <w:tr w:rsidR="00FC17D5" w:rsidRPr="00FC17D5" w:rsidTr="007D40BD">
        <w:trPr>
          <w:trHeight w:val="341"/>
        </w:trPr>
        <w:tc>
          <w:tcPr>
            <w:tcW w:w="284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5"/>
              <w:rPr>
                <w:rFonts w:ascii="Times New Roman" w:hAnsi="Times New Roman" w:cs="Times New Roman"/>
                <w:sz w:val="28"/>
                <w:szCs w:val="28"/>
              </w:rPr>
            </w:pPr>
            <w:r w:rsidRPr="00FC17D5">
              <w:rPr>
                <w:rFonts w:ascii="Times New Roman" w:hAnsi="Times New Roman" w:cs="Times New Roman"/>
                <w:b/>
                <w:sz w:val="28"/>
                <w:szCs w:val="28"/>
              </w:rPr>
              <w:t xml:space="preserve">Развитие словаря </w:t>
            </w:r>
          </w:p>
        </w:tc>
        <w:tc>
          <w:tcPr>
            <w:tcW w:w="73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5"/>
              <w:rPr>
                <w:rFonts w:ascii="Times New Roman" w:hAnsi="Times New Roman" w:cs="Times New Roman"/>
                <w:sz w:val="28"/>
                <w:szCs w:val="28"/>
              </w:rPr>
            </w:pPr>
            <w:r w:rsidRPr="00FC17D5">
              <w:rPr>
                <w:rFonts w:ascii="Times New Roman" w:hAnsi="Times New Roman" w:cs="Times New Roman"/>
                <w:sz w:val="28"/>
                <w:szCs w:val="28"/>
              </w:rPr>
              <w:t xml:space="preserve">     Овладение словарным запасом</w:t>
            </w:r>
            <w:proofErr w:type="gramStart"/>
            <w:r w:rsidRPr="00FC17D5">
              <w:rPr>
                <w:rFonts w:ascii="Times New Roman" w:hAnsi="Times New Roman" w:cs="Times New Roman"/>
                <w:sz w:val="28"/>
                <w:szCs w:val="28"/>
              </w:rPr>
              <w:t xml:space="preserve"> .</w:t>
            </w:r>
            <w:proofErr w:type="gramEnd"/>
          </w:p>
        </w:tc>
      </w:tr>
      <w:tr w:rsidR="00FC17D5" w:rsidRPr="00FC17D5" w:rsidTr="007D40BD">
        <w:trPr>
          <w:trHeight w:val="1407"/>
        </w:trPr>
        <w:tc>
          <w:tcPr>
            <w:tcW w:w="284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5"/>
              <w:rPr>
                <w:rFonts w:ascii="Times New Roman" w:hAnsi="Times New Roman" w:cs="Times New Roman"/>
                <w:sz w:val="28"/>
                <w:szCs w:val="28"/>
              </w:rPr>
            </w:pPr>
            <w:r w:rsidRPr="00FC17D5">
              <w:rPr>
                <w:rFonts w:ascii="Times New Roman" w:hAnsi="Times New Roman" w:cs="Times New Roman"/>
                <w:b/>
                <w:sz w:val="28"/>
                <w:szCs w:val="28"/>
              </w:rPr>
              <w:t xml:space="preserve">Воспитание звуковой культуры речи. </w:t>
            </w:r>
          </w:p>
        </w:tc>
        <w:tc>
          <w:tcPr>
            <w:tcW w:w="73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5" w:right="5"/>
              <w:rPr>
                <w:rFonts w:ascii="Times New Roman" w:hAnsi="Times New Roman" w:cs="Times New Roman"/>
                <w:sz w:val="28"/>
                <w:szCs w:val="28"/>
              </w:rPr>
            </w:pPr>
            <w:r w:rsidRPr="00FC17D5">
              <w:rPr>
                <w:rFonts w:ascii="Times New Roman" w:hAnsi="Times New Roman" w:cs="Times New Roman"/>
                <w:sz w:val="28"/>
                <w:szCs w:val="28"/>
              </w:rPr>
              <w:t xml:space="preserve">     </w:t>
            </w:r>
            <w:proofErr w:type="gramStart"/>
            <w:r w:rsidRPr="00FC17D5">
              <w:rPr>
                <w:rFonts w:ascii="Times New Roman" w:hAnsi="Times New Roman" w:cs="Times New Roman"/>
                <w:sz w:val="28"/>
                <w:szCs w:val="28"/>
              </w:rPr>
              <w:t xml:space="preserve">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 </w:t>
            </w:r>
            <w:proofErr w:type="gramEnd"/>
          </w:p>
        </w:tc>
      </w:tr>
      <w:tr w:rsidR="00FC17D5" w:rsidRPr="00FC17D5" w:rsidTr="007D40BD">
        <w:trPr>
          <w:trHeight w:val="1171"/>
        </w:trPr>
        <w:tc>
          <w:tcPr>
            <w:tcW w:w="284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5"/>
              <w:rPr>
                <w:rFonts w:ascii="Times New Roman" w:hAnsi="Times New Roman" w:cs="Times New Roman"/>
                <w:sz w:val="28"/>
                <w:szCs w:val="28"/>
              </w:rPr>
            </w:pPr>
            <w:r w:rsidRPr="00FC17D5">
              <w:rPr>
                <w:rFonts w:ascii="Times New Roman" w:hAnsi="Times New Roman" w:cs="Times New Roman"/>
                <w:b/>
                <w:sz w:val="28"/>
                <w:szCs w:val="28"/>
              </w:rPr>
              <w:t xml:space="preserve">Формирование грамматического строя речи </w:t>
            </w:r>
          </w:p>
        </w:tc>
        <w:tc>
          <w:tcPr>
            <w:tcW w:w="73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5" w:right="13"/>
              <w:rPr>
                <w:rFonts w:ascii="Times New Roman" w:hAnsi="Times New Roman" w:cs="Times New Roman"/>
                <w:sz w:val="28"/>
                <w:szCs w:val="28"/>
              </w:rPr>
            </w:pPr>
            <w:r w:rsidRPr="00FC17D5">
              <w:rPr>
                <w:rFonts w:ascii="Times New Roman" w:hAnsi="Times New Roman" w:cs="Times New Roman"/>
                <w:sz w:val="28"/>
                <w:szCs w:val="28"/>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tc>
      </w:tr>
      <w:tr w:rsidR="00FC17D5" w:rsidRPr="00FC17D5" w:rsidTr="007D40BD">
        <w:trPr>
          <w:trHeight w:val="1997"/>
        </w:trPr>
        <w:tc>
          <w:tcPr>
            <w:tcW w:w="284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5"/>
              <w:rPr>
                <w:rFonts w:ascii="Times New Roman" w:hAnsi="Times New Roman" w:cs="Times New Roman"/>
                <w:sz w:val="28"/>
                <w:szCs w:val="28"/>
              </w:rPr>
            </w:pPr>
            <w:r w:rsidRPr="00FC17D5">
              <w:rPr>
                <w:rFonts w:ascii="Times New Roman" w:hAnsi="Times New Roman" w:cs="Times New Roman"/>
                <w:b/>
                <w:sz w:val="28"/>
                <w:szCs w:val="28"/>
              </w:rPr>
              <w:t xml:space="preserve">Развитие связной речи </w:t>
            </w:r>
          </w:p>
        </w:tc>
        <w:tc>
          <w:tcPr>
            <w:tcW w:w="73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5" w:right="11"/>
              <w:rPr>
                <w:rFonts w:ascii="Times New Roman" w:hAnsi="Times New Roman" w:cs="Times New Roman"/>
                <w:sz w:val="28"/>
                <w:szCs w:val="28"/>
              </w:rPr>
            </w:pPr>
            <w:r w:rsidRPr="00FC17D5">
              <w:rPr>
                <w:rFonts w:ascii="Times New Roman" w:hAnsi="Times New Roman" w:cs="Times New Roman"/>
                <w:sz w:val="28"/>
                <w:szCs w:val="28"/>
              </w:rPr>
              <w:t xml:space="preserve">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Развивать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 </w:t>
            </w:r>
          </w:p>
        </w:tc>
      </w:tr>
      <w:tr w:rsidR="00FC17D5" w:rsidRPr="00FC17D5" w:rsidTr="007D40BD">
        <w:trPr>
          <w:trHeight w:val="1004"/>
        </w:trPr>
        <w:tc>
          <w:tcPr>
            <w:tcW w:w="284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5" w:right="3"/>
              <w:rPr>
                <w:rFonts w:ascii="Times New Roman" w:hAnsi="Times New Roman" w:cs="Times New Roman"/>
                <w:sz w:val="28"/>
                <w:szCs w:val="28"/>
              </w:rPr>
            </w:pPr>
            <w:r w:rsidRPr="00FC17D5">
              <w:rPr>
                <w:rFonts w:ascii="Times New Roman" w:hAnsi="Times New Roman" w:cs="Times New Roman"/>
                <w:b/>
                <w:sz w:val="28"/>
                <w:szCs w:val="28"/>
              </w:rPr>
              <w:t>Формирование элементарного осознания явлений языка и речи</w:t>
            </w:r>
          </w:p>
        </w:tc>
        <w:tc>
          <w:tcPr>
            <w:tcW w:w="73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5"/>
              <w:rPr>
                <w:rFonts w:ascii="Times New Roman" w:hAnsi="Times New Roman" w:cs="Times New Roman"/>
                <w:sz w:val="28"/>
                <w:szCs w:val="28"/>
              </w:rPr>
            </w:pPr>
            <w:r w:rsidRPr="00FC17D5">
              <w:rPr>
                <w:rFonts w:ascii="Times New Roman" w:hAnsi="Times New Roman" w:cs="Times New Roman"/>
                <w:sz w:val="28"/>
                <w:szCs w:val="28"/>
              </w:rPr>
              <w:t xml:space="preserve">      Обеспечить подготовку детей к обучению грамоте, чтению и письму; </w:t>
            </w:r>
          </w:p>
          <w:p w:rsidR="00FC17D5" w:rsidRPr="00FC17D5" w:rsidRDefault="00FC17D5" w:rsidP="007D40BD">
            <w:pPr>
              <w:spacing w:line="259" w:lineRule="auto"/>
              <w:ind w:left="-7"/>
              <w:rPr>
                <w:rFonts w:ascii="Times New Roman" w:hAnsi="Times New Roman" w:cs="Times New Roman"/>
                <w:sz w:val="28"/>
                <w:szCs w:val="28"/>
              </w:rPr>
            </w:pPr>
          </w:p>
        </w:tc>
      </w:tr>
    </w:tbl>
    <w:p w:rsidR="00FC17D5" w:rsidRPr="00FC17D5" w:rsidRDefault="00FC17D5" w:rsidP="00FC17D5">
      <w:pPr>
        <w:spacing w:after="0" w:line="259" w:lineRule="auto"/>
        <w:rPr>
          <w:rFonts w:ascii="Times New Roman" w:hAnsi="Times New Roman" w:cs="Times New Roman"/>
          <w:sz w:val="28"/>
          <w:szCs w:val="28"/>
        </w:rPr>
      </w:pPr>
    </w:p>
    <w:tbl>
      <w:tblPr>
        <w:tblStyle w:val="TableGrid"/>
        <w:tblW w:w="10228" w:type="dxa"/>
        <w:tblInd w:w="-10" w:type="dxa"/>
        <w:tblCellMar>
          <w:top w:w="54" w:type="dxa"/>
          <w:left w:w="5" w:type="dxa"/>
        </w:tblCellMar>
        <w:tblLook w:val="04A0"/>
      </w:tblPr>
      <w:tblGrid>
        <w:gridCol w:w="2843"/>
        <w:gridCol w:w="7385"/>
      </w:tblGrid>
      <w:tr w:rsidR="00FC17D5" w:rsidRPr="00FC17D5" w:rsidTr="007D40BD">
        <w:trPr>
          <w:trHeight w:val="1421"/>
        </w:trPr>
        <w:tc>
          <w:tcPr>
            <w:tcW w:w="2843"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b/>
                <w:sz w:val="28"/>
                <w:szCs w:val="28"/>
              </w:rPr>
              <w:t xml:space="preserve">Развитие </w:t>
            </w:r>
          </w:p>
          <w:p w:rsidR="00FC17D5" w:rsidRPr="00FC17D5" w:rsidRDefault="00FC17D5" w:rsidP="007D40BD">
            <w:pPr>
              <w:spacing w:line="259" w:lineRule="auto"/>
              <w:ind w:left="120" w:right="91"/>
              <w:rPr>
                <w:rFonts w:ascii="Times New Roman" w:hAnsi="Times New Roman" w:cs="Times New Roman"/>
                <w:sz w:val="28"/>
                <w:szCs w:val="28"/>
              </w:rPr>
            </w:pPr>
            <w:r w:rsidRPr="00FC17D5">
              <w:rPr>
                <w:rFonts w:ascii="Times New Roman" w:hAnsi="Times New Roman" w:cs="Times New Roman"/>
                <w:b/>
                <w:sz w:val="28"/>
                <w:szCs w:val="28"/>
              </w:rPr>
              <w:t xml:space="preserve">фонематического слуха, развитие мелкой моторики руки. </w:t>
            </w:r>
          </w:p>
        </w:tc>
        <w:tc>
          <w:tcPr>
            <w:tcW w:w="7385"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right="10"/>
              <w:rPr>
                <w:rFonts w:ascii="Times New Roman" w:hAnsi="Times New Roman" w:cs="Times New Roman"/>
                <w:sz w:val="28"/>
                <w:szCs w:val="28"/>
              </w:rPr>
            </w:pPr>
            <w:r w:rsidRPr="00FC17D5">
              <w:rPr>
                <w:rFonts w:ascii="Times New Roman" w:hAnsi="Times New Roman" w:cs="Times New Roman"/>
                <w:sz w:val="28"/>
                <w:szCs w:val="28"/>
              </w:rPr>
              <w:t xml:space="preserve">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tc>
      </w:tr>
    </w:tbl>
    <w:p w:rsidR="00FC17D5" w:rsidRPr="00FC17D5" w:rsidRDefault="00FC17D5" w:rsidP="00FC17D5">
      <w:pPr>
        <w:spacing w:after="0" w:line="259" w:lineRule="auto"/>
        <w:rPr>
          <w:rFonts w:ascii="Times New Roman" w:hAnsi="Times New Roman" w:cs="Times New Roman"/>
          <w:sz w:val="28"/>
          <w:szCs w:val="28"/>
        </w:rPr>
      </w:pPr>
    </w:p>
    <w:p w:rsidR="00FC17D5" w:rsidRPr="00FC17D5" w:rsidRDefault="00FC17D5" w:rsidP="00FC17D5">
      <w:pPr>
        <w:spacing w:after="140"/>
        <w:ind w:left="9" w:right="102" w:firstLine="710"/>
        <w:rPr>
          <w:rFonts w:ascii="Times New Roman" w:hAnsi="Times New Roman" w:cs="Times New Roman"/>
          <w:sz w:val="28"/>
          <w:szCs w:val="28"/>
        </w:rPr>
      </w:pPr>
      <w:r w:rsidRPr="00FC17D5">
        <w:rPr>
          <w:rFonts w:ascii="Times New Roman" w:hAnsi="Times New Roman" w:cs="Times New Roman"/>
          <w:sz w:val="28"/>
          <w:szCs w:val="28"/>
        </w:rPr>
        <w:t xml:space="preserve">Развитие речи у дошкольников с лейкозом осуществляется во всех видах деятельности: игра, занятия по физическому развитию, </w:t>
      </w:r>
      <w:proofErr w:type="gramStart"/>
      <w:r w:rsidRPr="00FC17D5">
        <w:rPr>
          <w:rFonts w:ascii="Times New Roman" w:hAnsi="Times New Roman" w:cs="Times New Roman"/>
          <w:sz w:val="28"/>
          <w:szCs w:val="28"/>
        </w:rPr>
        <w:t>ИЗО</w:t>
      </w:r>
      <w:proofErr w:type="gramEnd"/>
      <w:r w:rsidRPr="00FC17D5">
        <w:rPr>
          <w:rFonts w:ascii="Times New Roman" w:hAnsi="Times New Roman" w:cs="Times New Roman"/>
          <w:sz w:val="28"/>
          <w:szCs w:val="28"/>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лейкозом с окружающими людьми, расширить кругозор, обогатить жизненный и нравственный опыт. 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FC17D5" w:rsidRPr="00FC17D5" w:rsidRDefault="00FC17D5" w:rsidP="00FC17D5">
      <w:pPr>
        <w:spacing w:after="131"/>
        <w:ind w:left="168"/>
        <w:rPr>
          <w:rFonts w:ascii="Times New Roman" w:hAnsi="Times New Roman" w:cs="Times New Roman"/>
          <w:sz w:val="28"/>
          <w:szCs w:val="28"/>
        </w:rPr>
      </w:pPr>
      <w:r w:rsidRPr="00FC17D5">
        <w:rPr>
          <w:rFonts w:ascii="Times New Roman" w:hAnsi="Times New Roman" w:cs="Times New Roman"/>
          <w:b/>
          <w:sz w:val="28"/>
          <w:szCs w:val="28"/>
        </w:rPr>
        <w:t xml:space="preserve">Образовательная область «Художественно-эстетическое развитие» </w:t>
      </w:r>
    </w:p>
    <w:p w:rsidR="00FC17D5" w:rsidRPr="00FC17D5" w:rsidRDefault="00FC17D5" w:rsidP="00FC17D5">
      <w:pPr>
        <w:spacing w:after="80"/>
        <w:ind w:left="168" w:right="102"/>
        <w:rPr>
          <w:rFonts w:ascii="Times New Roman" w:hAnsi="Times New Roman" w:cs="Times New Roman"/>
          <w:sz w:val="28"/>
          <w:szCs w:val="28"/>
        </w:rPr>
      </w:pPr>
      <w:r w:rsidRPr="00FC17D5">
        <w:rPr>
          <w:rFonts w:ascii="Times New Roman" w:hAnsi="Times New Roman" w:cs="Times New Roman"/>
          <w:b/>
          <w:sz w:val="28"/>
          <w:szCs w:val="28"/>
        </w:rPr>
        <w:t xml:space="preserve">     Основная задача</w:t>
      </w:r>
      <w:r w:rsidRPr="00FC17D5">
        <w:rPr>
          <w:rFonts w:ascii="Times New Roman" w:hAnsi="Times New Roman" w:cs="Times New Roman"/>
          <w:sz w:val="28"/>
          <w:szCs w:val="28"/>
        </w:rPr>
        <w:t xml:space="preserve">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лейкозом сенсорных способностей, чувства ритма, цвета, композиции; умения выражать в художественных образах свои творческие способности. </w:t>
      </w:r>
      <w:r w:rsidRPr="00FC17D5">
        <w:rPr>
          <w:rFonts w:ascii="Times New Roman" w:hAnsi="Times New Roman" w:cs="Times New Roman"/>
          <w:b/>
          <w:sz w:val="28"/>
          <w:szCs w:val="28"/>
        </w:rPr>
        <w:t xml:space="preserve">Основные направления работы с детьми по художественно-эстетическому развитию. </w:t>
      </w:r>
    </w:p>
    <w:p w:rsidR="00FC17D5" w:rsidRPr="00FC17D5" w:rsidRDefault="00FC17D5" w:rsidP="00FC17D5">
      <w:pPr>
        <w:ind w:left="913" w:right="5809"/>
        <w:rPr>
          <w:rFonts w:ascii="Times New Roman" w:hAnsi="Times New Roman" w:cs="Times New Roman"/>
          <w:sz w:val="28"/>
          <w:szCs w:val="28"/>
        </w:rPr>
      </w:pP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Художественное творчество </w:t>
      </w:r>
      <w:r w:rsidRPr="00FC17D5">
        <w:rPr>
          <w:rFonts w:ascii="Times New Roman" w:eastAsia="Segoe UI Symbol" w:hAnsi="Times New Roman" w:cs="Times New Roman"/>
          <w:sz w:val="28"/>
          <w:szCs w:val="28"/>
        </w:rPr>
        <w:t></w:t>
      </w:r>
      <w:r w:rsidRPr="00FC17D5">
        <w:rPr>
          <w:rFonts w:ascii="Times New Roman" w:hAnsi="Times New Roman" w:cs="Times New Roman"/>
          <w:sz w:val="28"/>
          <w:szCs w:val="28"/>
        </w:rPr>
        <w:t xml:space="preserve">Музыкальная деятельность </w:t>
      </w:r>
    </w:p>
    <w:p w:rsidR="00FC17D5" w:rsidRPr="00FC17D5" w:rsidRDefault="00FC17D5" w:rsidP="00FC17D5">
      <w:pPr>
        <w:ind w:left="168" w:right="102"/>
        <w:rPr>
          <w:rFonts w:ascii="Times New Roman" w:hAnsi="Times New Roman" w:cs="Times New Roman"/>
          <w:sz w:val="28"/>
          <w:szCs w:val="28"/>
        </w:rPr>
      </w:pPr>
      <w:proofErr w:type="gramStart"/>
      <w:r w:rsidRPr="00FC17D5">
        <w:rPr>
          <w:rFonts w:ascii="Times New Roman" w:hAnsi="Times New Roman" w:cs="Times New Roman"/>
          <w:sz w:val="28"/>
          <w:szCs w:val="28"/>
        </w:rPr>
        <w:lastRenderedPageBreak/>
        <w:t xml:space="preserve">(На основании рекомендаций по реабилитации ребенка инвалида, полной включенности в образовательный процесс образовательная деятельность с ребёнком осуществляется по </w:t>
      </w:r>
      <w:proofErr w:type="gramEnd"/>
    </w:p>
    <w:p w:rsidR="00FC17D5" w:rsidRPr="00FC17D5" w:rsidRDefault="00FC17D5" w:rsidP="00FC17D5">
      <w:pPr>
        <w:ind w:left="168" w:right="102"/>
        <w:rPr>
          <w:rFonts w:ascii="Times New Roman" w:hAnsi="Times New Roman" w:cs="Times New Roman"/>
          <w:sz w:val="28"/>
          <w:szCs w:val="28"/>
        </w:rPr>
      </w:pPr>
      <w:r w:rsidRPr="00FC17D5">
        <w:rPr>
          <w:rFonts w:ascii="Times New Roman" w:hAnsi="Times New Roman" w:cs="Times New Roman"/>
          <w:sz w:val="28"/>
          <w:szCs w:val="28"/>
        </w:rPr>
        <w:t xml:space="preserve">Образовательной программе МБДОУ «Д/С №2 </w:t>
      </w:r>
      <w:proofErr w:type="spellStart"/>
      <w:r w:rsidRPr="00FC17D5">
        <w:rPr>
          <w:rFonts w:ascii="Times New Roman" w:hAnsi="Times New Roman" w:cs="Times New Roman"/>
          <w:sz w:val="28"/>
          <w:szCs w:val="28"/>
        </w:rPr>
        <w:t>пгт</w:t>
      </w:r>
      <w:proofErr w:type="spellEnd"/>
      <w:r w:rsidRPr="00FC17D5">
        <w:rPr>
          <w:rFonts w:ascii="Times New Roman" w:hAnsi="Times New Roman" w:cs="Times New Roman"/>
          <w:sz w:val="28"/>
          <w:szCs w:val="28"/>
        </w:rPr>
        <w:t xml:space="preserve">. </w:t>
      </w:r>
      <w:proofErr w:type="gramStart"/>
      <w:r w:rsidRPr="00FC17D5">
        <w:rPr>
          <w:rFonts w:ascii="Times New Roman" w:hAnsi="Times New Roman" w:cs="Times New Roman"/>
          <w:sz w:val="28"/>
          <w:szCs w:val="28"/>
        </w:rPr>
        <w:t>Кировский»</w:t>
      </w:r>
      <w:r w:rsidRPr="00FC17D5">
        <w:rPr>
          <w:rFonts w:ascii="Times New Roman" w:hAnsi="Times New Roman" w:cs="Times New Roman"/>
          <w:sz w:val="28"/>
          <w:szCs w:val="28"/>
          <w:u w:val="single" w:color="000000"/>
        </w:rPr>
        <w:t>)</w:t>
      </w:r>
      <w:proofErr w:type="gramEnd"/>
    </w:p>
    <w:p w:rsidR="00FC17D5" w:rsidRPr="00FC17D5" w:rsidRDefault="00FC17D5" w:rsidP="00FC17D5">
      <w:pPr>
        <w:spacing w:after="0" w:line="259" w:lineRule="auto"/>
        <w:ind w:left="158"/>
        <w:rPr>
          <w:rFonts w:ascii="Times New Roman" w:hAnsi="Times New Roman" w:cs="Times New Roman"/>
          <w:sz w:val="28"/>
          <w:szCs w:val="28"/>
        </w:rPr>
      </w:pPr>
    </w:p>
    <w:tbl>
      <w:tblPr>
        <w:tblStyle w:val="TableGrid"/>
        <w:tblW w:w="10223" w:type="dxa"/>
        <w:tblInd w:w="-5" w:type="dxa"/>
        <w:tblCellMar>
          <w:top w:w="54" w:type="dxa"/>
          <w:left w:w="5" w:type="dxa"/>
        </w:tblCellMar>
        <w:tblLook w:val="04A0"/>
      </w:tblPr>
      <w:tblGrid>
        <w:gridCol w:w="2982"/>
        <w:gridCol w:w="7241"/>
      </w:tblGrid>
      <w:tr w:rsidR="00FC17D5" w:rsidRPr="00FC17D5" w:rsidTr="007D40BD">
        <w:trPr>
          <w:trHeight w:val="346"/>
        </w:trPr>
        <w:tc>
          <w:tcPr>
            <w:tcW w:w="2982"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b/>
                <w:i/>
                <w:sz w:val="28"/>
                <w:szCs w:val="28"/>
              </w:rPr>
              <w:t xml:space="preserve">Направление </w:t>
            </w:r>
          </w:p>
        </w:tc>
        <w:tc>
          <w:tcPr>
            <w:tcW w:w="7241"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b/>
                <w:sz w:val="28"/>
                <w:szCs w:val="28"/>
              </w:rPr>
              <w:t xml:space="preserve">Задачи художественно- эстетического развития </w:t>
            </w:r>
          </w:p>
        </w:tc>
      </w:tr>
      <w:tr w:rsidR="00FC17D5" w:rsidRPr="00FC17D5" w:rsidTr="007D40BD">
        <w:trPr>
          <w:trHeight w:val="1133"/>
        </w:trPr>
        <w:tc>
          <w:tcPr>
            <w:tcW w:w="2982"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b/>
                <w:sz w:val="28"/>
                <w:szCs w:val="28"/>
              </w:rPr>
              <w:t xml:space="preserve">Художественное творчество </w:t>
            </w:r>
          </w:p>
        </w:tc>
        <w:tc>
          <w:tcPr>
            <w:tcW w:w="7241"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     </w:t>
            </w:r>
            <w:proofErr w:type="gramStart"/>
            <w:r w:rsidRPr="00FC17D5">
              <w:rPr>
                <w:rFonts w:ascii="Times New Roman" w:hAnsi="Times New Roman" w:cs="Times New Roman"/>
                <w:sz w:val="28"/>
                <w:szCs w:val="28"/>
              </w:rPr>
              <w:t>Обучение детей по созданию</w:t>
            </w:r>
            <w:proofErr w:type="gramEnd"/>
            <w:r w:rsidRPr="00FC17D5">
              <w:rPr>
                <w:rFonts w:ascii="Times New Roman" w:hAnsi="Times New Roman" w:cs="Times New Roman"/>
                <w:sz w:val="28"/>
                <w:szCs w:val="28"/>
              </w:rPr>
              <w:t xml:space="preserve">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 физиологическим особенностям. </w:t>
            </w:r>
          </w:p>
        </w:tc>
      </w:tr>
    </w:tbl>
    <w:p w:rsidR="00FC17D5" w:rsidRPr="00FC17D5" w:rsidRDefault="00FC17D5" w:rsidP="00FC17D5">
      <w:pPr>
        <w:spacing w:after="0" w:line="259" w:lineRule="auto"/>
        <w:rPr>
          <w:rFonts w:ascii="Times New Roman" w:hAnsi="Times New Roman" w:cs="Times New Roman"/>
          <w:sz w:val="28"/>
          <w:szCs w:val="28"/>
        </w:rPr>
      </w:pPr>
    </w:p>
    <w:tbl>
      <w:tblPr>
        <w:tblStyle w:val="TableGrid"/>
        <w:tblW w:w="10223" w:type="dxa"/>
        <w:tblInd w:w="-5" w:type="dxa"/>
        <w:tblCellMar>
          <w:top w:w="7" w:type="dxa"/>
          <w:left w:w="5" w:type="dxa"/>
        </w:tblCellMar>
        <w:tblLook w:val="04A0"/>
      </w:tblPr>
      <w:tblGrid>
        <w:gridCol w:w="2982"/>
        <w:gridCol w:w="7241"/>
      </w:tblGrid>
      <w:tr w:rsidR="00FC17D5" w:rsidRPr="00FC17D5" w:rsidTr="007D40BD">
        <w:trPr>
          <w:trHeight w:val="2232"/>
        </w:trPr>
        <w:tc>
          <w:tcPr>
            <w:tcW w:w="2982"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p>
        </w:tc>
        <w:tc>
          <w:tcPr>
            <w:tcW w:w="7241"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Лепка способствует развитию мелкой моторики рук, развивает точность выполняемых движений, в процессе работы дети знакомятся с различными </w:t>
            </w:r>
            <w:r w:rsidRPr="00FC17D5">
              <w:rPr>
                <w:rFonts w:ascii="Times New Roman" w:hAnsi="Times New Roman" w:cs="Times New Roman"/>
                <w:sz w:val="28"/>
                <w:szCs w:val="28"/>
              </w:rPr>
              <w:tab/>
              <w:t xml:space="preserve">материалами, </w:t>
            </w:r>
            <w:r w:rsidRPr="00FC17D5">
              <w:rPr>
                <w:rFonts w:ascii="Times New Roman" w:hAnsi="Times New Roman" w:cs="Times New Roman"/>
                <w:sz w:val="28"/>
                <w:szCs w:val="28"/>
              </w:rPr>
              <w:tab/>
              <w:t xml:space="preserve">их </w:t>
            </w:r>
            <w:r w:rsidRPr="00FC17D5">
              <w:rPr>
                <w:rFonts w:ascii="Times New Roman" w:hAnsi="Times New Roman" w:cs="Times New Roman"/>
                <w:sz w:val="28"/>
                <w:szCs w:val="28"/>
              </w:rPr>
              <w:tab/>
              <w:t xml:space="preserve">свойствами. </w:t>
            </w:r>
            <w:r w:rsidRPr="00FC17D5">
              <w:rPr>
                <w:rFonts w:ascii="Times New Roman" w:hAnsi="Times New Roman" w:cs="Times New Roman"/>
                <w:sz w:val="28"/>
                <w:szCs w:val="28"/>
              </w:rPr>
              <w:tab/>
            </w:r>
          </w:p>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      Аппликация способствует </w:t>
            </w:r>
            <w:r w:rsidRPr="00FC17D5">
              <w:rPr>
                <w:rFonts w:ascii="Times New Roman" w:hAnsi="Times New Roman" w:cs="Times New Roman"/>
                <w:sz w:val="28"/>
                <w:szCs w:val="28"/>
              </w:rPr>
              <w:tab/>
              <w:t xml:space="preserve">развитию </w:t>
            </w:r>
            <w:r w:rsidRPr="00FC17D5">
              <w:rPr>
                <w:rFonts w:ascii="Times New Roman" w:hAnsi="Times New Roman" w:cs="Times New Roman"/>
                <w:sz w:val="28"/>
                <w:szCs w:val="28"/>
              </w:rPr>
              <w:tab/>
              <w:t xml:space="preserve">конструктивных </w:t>
            </w:r>
            <w:r w:rsidRPr="00FC17D5">
              <w:rPr>
                <w:rFonts w:ascii="Times New Roman" w:hAnsi="Times New Roman" w:cs="Times New Roman"/>
                <w:sz w:val="28"/>
                <w:szCs w:val="28"/>
              </w:rPr>
              <w:tab/>
              <w:t xml:space="preserve">возможностей, формированию представлений о форме, цвете.      Рисование направлено на развитие манипуляторной деятельности и координации рук, укрепление мышц рук. </w:t>
            </w:r>
          </w:p>
        </w:tc>
      </w:tr>
      <w:tr w:rsidR="00FC17D5" w:rsidRPr="00FC17D5" w:rsidTr="007D40BD">
        <w:trPr>
          <w:trHeight w:val="994"/>
        </w:trPr>
        <w:tc>
          <w:tcPr>
            <w:tcW w:w="2982"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b/>
                <w:sz w:val="28"/>
                <w:szCs w:val="28"/>
              </w:rPr>
              <w:t xml:space="preserve">Музыкальная деятельность </w:t>
            </w:r>
          </w:p>
        </w:tc>
        <w:tc>
          <w:tcPr>
            <w:tcW w:w="7241"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Прослушание детьми музыки, пение, выполнение </w:t>
            </w:r>
            <w:proofErr w:type="spellStart"/>
            <w:r w:rsidRPr="00FC17D5">
              <w:rPr>
                <w:rFonts w:ascii="Times New Roman" w:hAnsi="Times New Roman" w:cs="Times New Roman"/>
                <w:sz w:val="28"/>
                <w:szCs w:val="28"/>
              </w:rPr>
              <w:t>музыкальноритмических</w:t>
            </w:r>
            <w:proofErr w:type="spellEnd"/>
            <w:r w:rsidRPr="00FC17D5">
              <w:rPr>
                <w:rFonts w:ascii="Times New Roman" w:hAnsi="Times New Roman" w:cs="Times New Roman"/>
                <w:sz w:val="28"/>
                <w:szCs w:val="28"/>
              </w:rPr>
              <w:t xml:space="preserve"> движений, танцы, игра на музыкальных инструментах. </w:t>
            </w:r>
          </w:p>
        </w:tc>
      </w:tr>
    </w:tbl>
    <w:p w:rsidR="00FC17D5" w:rsidRPr="00FC17D5" w:rsidRDefault="00FC17D5" w:rsidP="00FC17D5">
      <w:pPr>
        <w:spacing w:after="29" w:line="259" w:lineRule="auto"/>
        <w:rPr>
          <w:rFonts w:ascii="Times New Roman" w:hAnsi="Times New Roman" w:cs="Times New Roman"/>
          <w:sz w:val="28"/>
          <w:szCs w:val="28"/>
        </w:rPr>
      </w:pPr>
    </w:p>
    <w:p w:rsidR="00FC17D5" w:rsidRPr="00FC17D5" w:rsidRDefault="00FC17D5" w:rsidP="00FC17D5">
      <w:pPr>
        <w:spacing w:after="10"/>
        <w:ind w:left="19"/>
        <w:rPr>
          <w:rFonts w:ascii="Times New Roman" w:hAnsi="Times New Roman" w:cs="Times New Roman"/>
          <w:sz w:val="28"/>
          <w:szCs w:val="28"/>
        </w:rPr>
      </w:pPr>
      <w:r w:rsidRPr="00FC17D5">
        <w:rPr>
          <w:rFonts w:ascii="Times New Roman" w:hAnsi="Times New Roman" w:cs="Times New Roman"/>
          <w:b/>
          <w:sz w:val="28"/>
          <w:szCs w:val="28"/>
        </w:rPr>
        <w:lastRenderedPageBreak/>
        <w:t xml:space="preserve">Образовательная область «Физическое развитие» </w:t>
      </w:r>
    </w:p>
    <w:p w:rsidR="00FC17D5" w:rsidRPr="00FC17D5" w:rsidRDefault="00FC17D5" w:rsidP="00FC17D5">
      <w:pPr>
        <w:ind w:left="19" w:right="102"/>
        <w:rPr>
          <w:rFonts w:ascii="Times New Roman" w:hAnsi="Times New Roman" w:cs="Times New Roman"/>
          <w:sz w:val="28"/>
          <w:szCs w:val="28"/>
        </w:rPr>
      </w:pPr>
      <w:r w:rsidRPr="00FC17D5">
        <w:rPr>
          <w:rFonts w:ascii="Times New Roman" w:hAnsi="Times New Roman" w:cs="Times New Roman"/>
          <w:b/>
          <w:sz w:val="28"/>
          <w:szCs w:val="28"/>
        </w:rPr>
        <w:t xml:space="preserve">      Основная цель</w:t>
      </w:r>
      <w:r w:rsidRPr="00FC17D5">
        <w:rPr>
          <w:rFonts w:ascii="Times New Roman" w:hAnsi="Times New Roman" w:cs="Times New Roman"/>
          <w:sz w:val="28"/>
          <w:szCs w:val="28"/>
        </w:rPr>
        <w:t xml:space="preserve"> — совершенствование функций формирующегося организма, развитие двигательных навыков, тонкой ручной моторики, зрительно - 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roofErr w:type="gramStart"/>
      <w:r w:rsidRPr="00FC17D5">
        <w:rPr>
          <w:rFonts w:ascii="Times New Roman" w:hAnsi="Times New Roman" w:cs="Times New Roman"/>
          <w:sz w:val="28"/>
          <w:szCs w:val="28"/>
        </w:rPr>
        <w:t xml:space="preserve"> Н</w:t>
      </w:r>
      <w:proofErr w:type="gramEnd"/>
      <w:r w:rsidRPr="00FC17D5">
        <w:rPr>
          <w:rFonts w:ascii="Times New Roman" w:hAnsi="Times New Roman" w:cs="Times New Roman"/>
          <w:sz w:val="28"/>
          <w:szCs w:val="28"/>
        </w:rPr>
        <w:t xml:space="preserve">а занятиях по физической культуре, наряду с образовательными и оздоровительными, решаются специальные коррекционные задачи: формирование в процессе физического воспитания пространственных и временных </w:t>
      </w:r>
    </w:p>
    <w:p w:rsidR="00FC17D5" w:rsidRPr="00FC17D5" w:rsidRDefault="00FC17D5" w:rsidP="00FC17D5">
      <w:pPr>
        <w:ind w:left="19" w:right="102"/>
        <w:rPr>
          <w:rFonts w:ascii="Times New Roman" w:hAnsi="Times New Roman" w:cs="Times New Roman"/>
          <w:sz w:val="28"/>
          <w:szCs w:val="28"/>
        </w:rPr>
      </w:pPr>
      <w:r w:rsidRPr="00FC17D5">
        <w:rPr>
          <w:rFonts w:ascii="Times New Roman" w:hAnsi="Times New Roman" w:cs="Times New Roman"/>
          <w:sz w:val="28"/>
          <w:szCs w:val="28"/>
        </w:rPr>
        <w:t xml:space="preserve">представлений; </w:t>
      </w:r>
    </w:p>
    <w:p w:rsidR="00FC17D5" w:rsidRPr="00FC17D5" w:rsidRDefault="00FC17D5" w:rsidP="00FC17D5">
      <w:pPr>
        <w:ind w:left="19" w:right="102"/>
        <w:rPr>
          <w:rFonts w:ascii="Times New Roman" w:hAnsi="Times New Roman" w:cs="Times New Roman"/>
          <w:sz w:val="28"/>
          <w:szCs w:val="28"/>
        </w:rPr>
      </w:pPr>
      <w:r w:rsidRPr="00FC17D5">
        <w:rPr>
          <w:rFonts w:ascii="Times New Roman" w:hAnsi="Times New Roman" w:cs="Times New Roman"/>
          <w:sz w:val="28"/>
          <w:szCs w:val="28"/>
        </w:rPr>
        <w:t xml:space="preserve">изучение в процессе предметной деятельности различных свойств материалов, а также назначения предметов; развитие речи посредством движения; </w:t>
      </w:r>
    </w:p>
    <w:p w:rsidR="00FC17D5" w:rsidRPr="00FC17D5" w:rsidRDefault="00FC17D5" w:rsidP="00FC17D5">
      <w:pPr>
        <w:ind w:left="19" w:right="102"/>
        <w:rPr>
          <w:rFonts w:ascii="Times New Roman" w:hAnsi="Times New Roman" w:cs="Times New Roman"/>
          <w:sz w:val="28"/>
          <w:szCs w:val="28"/>
        </w:rPr>
      </w:pPr>
      <w:r w:rsidRPr="00FC17D5">
        <w:rPr>
          <w:rFonts w:ascii="Times New Roman" w:hAnsi="Times New Roman" w:cs="Times New Roman"/>
          <w:sz w:val="28"/>
          <w:szCs w:val="28"/>
        </w:rPr>
        <w:t xml:space="preserve">формирование в процессе двигательной деятельности различных видов познавательной деятельности; </w:t>
      </w:r>
    </w:p>
    <w:p w:rsidR="00FC17D5" w:rsidRPr="00FC17D5" w:rsidRDefault="00FC17D5" w:rsidP="00FC17D5">
      <w:pPr>
        <w:ind w:left="19" w:right="102"/>
        <w:rPr>
          <w:rFonts w:ascii="Times New Roman" w:hAnsi="Times New Roman" w:cs="Times New Roman"/>
          <w:sz w:val="28"/>
          <w:szCs w:val="28"/>
        </w:rPr>
      </w:pPr>
      <w:r w:rsidRPr="00FC17D5">
        <w:rPr>
          <w:rFonts w:ascii="Times New Roman" w:hAnsi="Times New Roman" w:cs="Times New Roman"/>
          <w:sz w:val="28"/>
          <w:szCs w:val="28"/>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FC17D5" w:rsidRPr="00FC17D5" w:rsidRDefault="00FC17D5" w:rsidP="00FC17D5">
      <w:pPr>
        <w:ind w:left="19" w:right="102"/>
        <w:rPr>
          <w:rFonts w:ascii="Times New Roman" w:hAnsi="Times New Roman" w:cs="Times New Roman"/>
          <w:sz w:val="28"/>
          <w:szCs w:val="28"/>
        </w:rPr>
      </w:pPr>
      <w:proofErr w:type="gramStart"/>
      <w:r w:rsidRPr="00FC17D5">
        <w:rPr>
          <w:rFonts w:ascii="Times New Roman" w:hAnsi="Times New Roman" w:cs="Times New Roman"/>
          <w:sz w:val="28"/>
          <w:szCs w:val="28"/>
        </w:rPr>
        <w:t xml:space="preserve">(На основании рекомендаций по реабилитации ребенка инвалида, полной включенности в образовательный процесс образовательная деятельность с ребёнком осуществляется по </w:t>
      </w:r>
      <w:proofErr w:type="gramEnd"/>
    </w:p>
    <w:p w:rsidR="00FC17D5" w:rsidRPr="00FC17D5" w:rsidRDefault="00FC17D5" w:rsidP="00FC17D5">
      <w:pPr>
        <w:ind w:left="19" w:right="102"/>
        <w:rPr>
          <w:rFonts w:ascii="Times New Roman" w:hAnsi="Times New Roman" w:cs="Times New Roman"/>
          <w:sz w:val="28"/>
          <w:szCs w:val="28"/>
        </w:rPr>
      </w:pPr>
      <w:r w:rsidRPr="00FC17D5">
        <w:rPr>
          <w:rFonts w:ascii="Times New Roman" w:hAnsi="Times New Roman" w:cs="Times New Roman"/>
          <w:sz w:val="28"/>
          <w:szCs w:val="28"/>
        </w:rPr>
        <w:t xml:space="preserve">Образовательной программе МБДОУ «Д/С №2 </w:t>
      </w:r>
      <w:proofErr w:type="spellStart"/>
      <w:r w:rsidRPr="00FC17D5">
        <w:rPr>
          <w:rFonts w:ascii="Times New Roman" w:hAnsi="Times New Roman" w:cs="Times New Roman"/>
          <w:sz w:val="28"/>
          <w:szCs w:val="28"/>
        </w:rPr>
        <w:t>пгт</w:t>
      </w:r>
      <w:proofErr w:type="spellEnd"/>
      <w:r w:rsidRPr="00FC17D5">
        <w:rPr>
          <w:rFonts w:ascii="Times New Roman" w:hAnsi="Times New Roman" w:cs="Times New Roman"/>
          <w:sz w:val="28"/>
          <w:szCs w:val="28"/>
        </w:rPr>
        <w:t xml:space="preserve">. </w:t>
      </w:r>
      <w:proofErr w:type="gramStart"/>
      <w:r w:rsidRPr="00FC17D5">
        <w:rPr>
          <w:rFonts w:ascii="Times New Roman" w:hAnsi="Times New Roman" w:cs="Times New Roman"/>
          <w:sz w:val="28"/>
          <w:szCs w:val="28"/>
        </w:rPr>
        <w:t xml:space="preserve">Кировский») </w:t>
      </w:r>
      <w:proofErr w:type="gramEnd"/>
    </w:p>
    <w:p w:rsidR="00FC17D5" w:rsidRPr="00FC17D5" w:rsidRDefault="00FC17D5" w:rsidP="00FC17D5">
      <w:pPr>
        <w:spacing w:after="142"/>
        <w:ind w:left="19" w:right="102"/>
        <w:rPr>
          <w:rFonts w:ascii="Times New Roman" w:hAnsi="Times New Roman" w:cs="Times New Roman"/>
          <w:sz w:val="28"/>
          <w:szCs w:val="28"/>
        </w:rPr>
      </w:pPr>
      <w:r w:rsidRPr="00FC17D5">
        <w:rPr>
          <w:rFonts w:ascii="Times New Roman" w:hAnsi="Times New Roman" w:cs="Times New Roman"/>
          <w:sz w:val="28"/>
          <w:szCs w:val="28"/>
        </w:rPr>
        <w:t xml:space="preserve">(Ограничение физических нагрузок по назначению онколога.) </w:t>
      </w:r>
    </w:p>
    <w:p w:rsidR="00FC17D5" w:rsidRPr="00FC17D5" w:rsidRDefault="00FC17D5" w:rsidP="00BD7409">
      <w:pPr>
        <w:spacing w:after="0" w:line="240" w:lineRule="auto"/>
        <w:ind w:firstLine="708"/>
        <w:jc w:val="both"/>
        <w:rPr>
          <w:rFonts w:ascii="Times New Roman" w:eastAsia="Times New Roman" w:hAnsi="Times New Roman" w:cs="Times New Roman"/>
          <w:b/>
          <w:color w:val="000000"/>
          <w:sz w:val="28"/>
          <w:szCs w:val="28"/>
        </w:rPr>
      </w:pPr>
    </w:p>
    <w:p w:rsidR="00FC17D5" w:rsidRPr="00FC17D5" w:rsidRDefault="00FC17D5" w:rsidP="00BD7409">
      <w:pPr>
        <w:spacing w:after="0" w:line="240" w:lineRule="auto"/>
        <w:ind w:firstLine="708"/>
        <w:jc w:val="both"/>
        <w:rPr>
          <w:rFonts w:ascii="Times New Roman" w:eastAsia="Times New Roman" w:hAnsi="Times New Roman" w:cs="Times New Roman"/>
          <w:b/>
          <w:color w:val="000000"/>
          <w:sz w:val="28"/>
          <w:szCs w:val="28"/>
        </w:rPr>
      </w:pPr>
    </w:p>
    <w:p w:rsidR="00BD7409" w:rsidRDefault="00BD7409" w:rsidP="00BD7409">
      <w:pPr>
        <w:spacing w:after="0" w:line="240" w:lineRule="auto"/>
        <w:ind w:firstLine="708"/>
        <w:jc w:val="both"/>
        <w:rPr>
          <w:rFonts w:ascii="Times New Roman" w:eastAsia="Times New Roman" w:hAnsi="Times New Roman" w:cs="Times New Roman"/>
          <w:b/>
          <w:color w:val="000000"/>
          <w:sz w:val="28"/>
          <w:szCs w:val="28"/>
        </w:rPr>
      </w:pPr>
      <w:r w:rsidRPr="00F51086">
        <w:rPr>
          <w:rFonts w:ascii="Times New Roman" w:eastAsia="Times New Roman" w:hAnsi="Times New Roman" w:cs="Times New Roman"/>
          <w:b/>
          <w:color w:val="000000"/>
          <w:sz w:val="28"/>
          <w:szCs w:val="28"/>
        </w:rPr>
        <w:lastRenderedPageBreak/>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D7409" w:rsidRPr="0004089F"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Используемые в реализации Программы формы, способы, методы и средства:</w:t>
      </w:r>
    </w:p>
    <w:p w:rsidR="00BD7409" w:rsidRPr="0004089F" w:rsidRDefault="00BD7409" w:rsidP="00BD7409">
      <w:pPr>
        <w:spacing w:after="0" w:line="240" w:lineRule="auto"/>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 помога</w:t>
      </w:r>
      <w:r>
        <w:rPr>
          <w:rFonts w:ascii="Times New Roman" w:eastAsia="Times New Roman" w:hAnsi="Times New Roman" w:cs="Times New Roman"/>
          <w:color w:val="000000"/>
          <w:sz w:val="28"/>
          <w:szCs w:val="28"/>
        </w:rPr>
        <w:t>ют</w:t>
      </w:r>
      <w:r w:rsidRPr="0004089F">
        <w:rPr>
          <w:rFonts w:ascii="Times New Roman" w:eastAsia="Times New Roman" w:hAnsi="Times New Roman" w:cs="Times New Roman"/>
          <w:color w:val="000000"/>
          <w:sz w:val="28"/>
          <w:szCs w:val="28"/>
        </w:rPr>
        <w:t xml:space="preserve"> ребенку с РАС лучше адаптироваться в окружающем пространстве, в помещении, в процессе образовательной деятельности;</w:t>
      </w:r>
    </w:p>
    <w:p w:rsidR="00BD7409" w:rsidRPr="0004089F" w:rsidRDefault="00BD7409" w:rsidP="00BD7409">
      <w:pPr>
        <w:spacing w:after="0" w:line="240" w:lineRule="auto"/>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 побужда</w:t>
      </w:r>
      <w:r>
        <w:rPr>
          <w:rFonts w:ascii="Times New Roman" w:eastAsia="Times New Roman" w:hAnsi="Times New Roman" w:cs="Times New Roman"/>
          <w:color w:val="000000"/>
          <w:sz w:val="28"/>
          <w:szCs w:val="28"/>
        </w:rPr>
        <w:t>ют</w:t>
      </w:r>
      <w:r w:rsidRPr="0004089F">
        <w:rPr>
          <w:rFonts w:ascii="Times New Roman" w:eastAsia="Times New Roman" w:hAnsi="Times New Roman" w:cs="Times New Roman"/>
          <w:color w:val="000000"/>
          <w:sz w:val="28"/>
          <w:szCs w:val="28"/>
        </w:rPr>
        <w:t xml:space="preserve"> ребенка с РАС к самостоятельной деятельности;</w:t>
      </w:r>
    </w:p>
    <w:p w:rsidR="00BD7409" w:rsidRPr="0004089F" w:rsidRDefault="00BD7409" w:rsidP="00BD7409">
      <w:pPr>
        <w:spacing w:after="0" w:line="240" w:lineRule="auto"/>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 способств</w:t>
      </w:r>
      <w:r>
        <w:rPr>
          <w:rFonts w:ascii="Times New Roman" w:eastAsia="Times New Roman" w:hAnsi="Times New Roman" w:cs="Times New Roman"/>
          <w:color w:val="000000"/>
          <w:sz w:val="28"/>
          <w:szCs w:val="28"/>
        </w:rPr>
        <w:t>уют</w:t>
      </w:r>
      <w:r w:rsidRPr="0004089F">
        <w:rPr>
          <w:rFonts w:ascii="Times New Roman" w:eastAsia="Times New Roman" w:hAnsi="Times New Roman" w:cs="Times New Roman"/>
          <w:color w:val="000000"/>
          <w:sz w:val="28"/>
          <w:szCs w:val="28"/>
        </w:rPr>
        <w:t xml:space="preserve"> переносу знаний в жизненные ситуации;</w:t>
      </w:r>
    </w:p>
    <w:p w:rsidR="00BD7409" w:rsidRDefault="00BD7409" w:rsidP="00BD7409">
      <w:pPr>
        <w:spacing w:after="0" w:line="240" w:lineRule="auto"/>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 содейств</w:t>
      </w:r>
      <w:r>
        <w:rPr>
          <w:rFonts w:ascii="Times New Roman" w:eastAsia="Times New Roman" w:hAnsi="Times New Roman" w:cs="Times New Roman"/>
          <w:color w:val="000000"/>
          <w:sz w:val="28"/>
          <w:szCs w:val="28"/>
        </w:rPr>
        <w:t>уют</w:t>
      </w:r>
      <w:r w:rsidRPr="0004089F">
        <w:rPr>
          <w:rFonts w:ascii="Times New Roman" w:eastAsia="Times New Roman" w:hAnsi="Times New Roman" w:cs="Times New Roman"/>
          <w:color w:val="000000"/>
          <w:sz w:val="28"/>
          <w:szCs w:val="28"/>
        </w:rPr>
        <w:t xml:space="preserve"> коммуникации ребенка с РАС с другими детьми и с взрослыми.</w:t>
      </w:r>
    </w:p>
    <w:p w:rsidR="00BD7409" w:rsidRPr="0004089F" w:rsidRDefault="00BD7409" w:rsidP="00BD740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Образовательная деятельность </w:t>
      </w:r>
      <w:r w:rsidRPr="00895CF7">
        <w:rPr>
          <w:rFonts w:ascii="Times New Roman" w:eastAsia="Times New Roman" w:hAnsi="Times New Roman" w:cs="Times New Roman"/>
          <w:color w:val="000000"/>
          <w:sz w:val="28"/>
          <w:szCs w:val="28"/>
        </w:rPr>
        <w:t>осуществляется на основе использования разнообразных практических, наглядных</w:t>
      </w:r>
      <w:r>
        <w:rPr>
          <w:rFonts w:ascii="Times New Roman" w:eastAsia="Times New Roman" w:hAnsi="Times New Roman" w:cs="Times New Roman"/>
          <w:color w:val="000000"/>
          <w:sz w:val="28"/>
          <w:szCs w:val="28"/>
        </w:rPr>
        <w:t>, игровых</w:t>
      </w:r>
      <w:r w:rsidRPr="00895CF7">
        <w:rPr>
          <w:rFonts w:ascii="Times New Roman" w:eastAsia="Times New Roman" w:hAnsi="Times New Roman" w:cs="Times New Roman"/>
          <w:color w:val="000000"/>
          <w:sz w:val="28"/>
          <w:szCs w:val="28"/>
        </w:rPr>
        <w:t xml:space="preserve"> и словесн</w:t>
      </w:r>
      <w:r>
        <w:rPr>
          <w:rFonts w:ascii="Times New Roman" w:eastAsia="Times New Roman" w:hAnsi="Times New Roman" w:cs="Times New Roman"/>
          <w:color w:val="000000"/>
          <w:sz w:val="28"/>
          <w:szCs w:val="28"/>
        </w:rPr>
        <w:t xml:space="preserve">ых </w:t>
      </w:r>
      <w:r w:rsidRPr="00E6307C">
        <w:rPr>
          <w:rFonts w:ascii="Times New Roman" w:eastAsia="Times New Roman" w:hAnsi="Times New Roman" w:cs="Times New Roman"/>
          <w:i/>
          <w:color w:val="000000"/>
          <w:sz w:val="28"/>
          <w:szCs w:val="28"/>
        </w:rPr>
        <w:t>методов</w:t>
      </w:r>
      <w:r w:rsidRPr="00895CF7">
        <w:rPr>
          <w:rFonts w:ascii="Times New Roman" w:eastAsia="Times New Roman" w:hAnsi="Times New Roman" w:cs="Times New Roman"/>
          <w:color w:val="000000"/>
          <w:sz w:val="28"/>
          <w:szCs w:val="28"/>
        </w:rPr>
        <w:t>.</w:t>
      </w:r>
    </w:p>
    <w:p w:rsidR="00BD7409" w:rsidRPr="0004089F" w:rsidRDefault="00BD7409" w:rsidP="00BD7409">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w:t>
      </w:r>
      <w:r w:rsidRPr="0004089F">
        <w:rPr>
          <w:rFonts w:ascii="Times New Roman" w:eastAsia="Times New Roman" w:hAnsi="Times New Roman" w:cs="Times New Roman"/>
          <w:color w:val="000000"/>
          <w:sz w:val="28"/>
          <w:szCs w:val="28"/>
        </w:rPr>
        <w:t xml:space="preserve"> реализуется в различных </w:t>
      </w:r>
      <w:r w:rsidRPr="007C43A9">
        <w:rPr>
          <w:rFonts w:ascii="Times New Roman" w:eastAsia="Times New Roman" w:hAnsi="Times New Roman" w:cs="Times New Roman"/>
          <w:i/>
          <w:color w:val="000000"/>
          <w:sz w:val="28"/>
          <w:szCs w:val="28"/>
        </w:rPr>
        <w:t>формах</w:t>
      </w:r>
      <w:r w:rsidRPr="0004089F">
        <w:rPr>
          <w:rFonts w:ascii="Times New Roman" w:eastAsia="Times New Roman" w:hAnsi="Times New Roman" w:cs="Times New Roman"/>
          <w:color w:val="000000"/>
          <w:sz w:val="28"/>
          <w:szCs w:val="28"/>
        </w:rPr>
        <w:t xml:space="preserve">: индивидуальное занятие, групповая работа или мини-группы, отработка навыка в повседневной деятельности, в режимных моментах, формирование навыков в рамках </w:t>
      </w:r>
      <w:r>
        <w:rPr>
          <w:rFonts w:ascii="Times New Roman" w:eastAsia="Times New Roman" w:hAnsi="Times New Roman" w:cs="Times New Roman"/>
          <w:color w:val="000000"/>
          <w:sz w:val="28"/>
          <w:szCs w:val="28"/>
        </w:rPr>
        <w:t xml:space="preserve">организованной </w:t>
      </w:r>
      <w:r w:rsidRPr="0004089F">
        <w:rPr>
          <w:rFonts w:ascii="Times New Roman" w:eastAsia="Times New Roman" w:hAnsi="Times New Roman" w:cs="Times New Roman"/>
          <w:color w:val="000000"/>
          <w:sz w:val="28"/>
          <w:szCs w:val="28"/>
        </w:rPr>
        <w:t xml:space="preserve">образовательной деятельности, формирование навыка в рамках самостоятельной деятельности детей, в совместной деятельности </w:t>
      </w:r>
      <w:r>
        <w:rPr>
          <w:rFonts w:ascii="Times New Roman" w:eastAsia="Times New Roman" w:hAnsi="Times New Roman" w:cs="Times New Roman"/>
          <w:color w:val="000000"/>
          <w:sz w:val="28"/>
          <w:szCs w:val="28"/>
        </w:rPr>
        <w:t>и в играх с другими детьми</w:t>
      </w:r>
      <w:r w:rsidRPr="0004089F">
        <w:rPr>
          <w:rFonts w:ascii="Times New Roman" w:eastAsia="Times New Roman" w:hAnsi="Times New Roman" w:cs="Times New Roman"/>
          <w:color w:val="000000"/>
          <w:sz w:val="28"/>
          <w:szCs w:val="28"/>
        </w:rPr>
        <w:t>.</w:t>
      </w:r>
    </w:p>
    <w:p w:rsidR="00BD7409" w:rsidRPr="0004089F"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 xml:space="preserve">На начальных этапах работы с ребенком, имеющим РАС, </w:t>
      </w:r>
      <w:r>
        <w:rPr>
          <w:rFonts w:ascii="Times New Roman" w:eastAsia="Times New Roman" w:hAnsi="Times New Roman" w:cs="Times New Roman"/>
          <w:color w:val="000000"/>
          <w:sz w:val="28"/>
          <w:szCs w:val="28"/>
        </w:rPr>
        <w:t>проводятся</w:t>
      </w:r>
      <w:r w:rsidRPr="0004089F">
        <w:rPr>
          <w:rFonts w:ascii="Times New Roman" w:eastAsia="Times New Roman" w:hAnsi="Times New Roman" w:cs="Times New Roman"/>
          <w:color w:val="000000"/>
          <w:sz w:val="28"/>
          <w:szCs w:val="28"/>
        </w:rPr>
        <w:t xml:space="preserve"> индивидуальные занятия с постепенным переходом на малые групповые.</w:t>
      </w:r>
    </w:p>
    <w:p w:rsidR="00BD7409"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 xml:space="preserve">Переход от индивидуальной к групповой форме работы осуществляется по следующей схеме: </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0A37FA">
        <w:rPr>
          <w:rFonts w:ascii="Times New Roman" w:eastAsia="Times New Roman" w:hAnsi="Times New Roman" w:cs="Times New Roman"/>
          <w:color w:val="000000"/>
          <w:sz w:val="28"/>
          <w:szCs w:val="28"/>
        </w:rPr>
        <w:t xml:space="preserve">формирование навыка в паре: ребенок – педагогический работник; </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0A37FA">
        <w:rPr>
          <w:rFonts w:ascii="Times New Roman" w:eastAsia="Times New Roman" w:hAnsi="Times New Roman" w:cs="Times New Roman"/>
          <w:color w:val="000000"/>
          <w:sz w:val="28"/>
          <w:szCs w:val="28"/>
        </w:rPr>
        <w:t xml:space="preserve">закрепление навыка в паре с другими </w:t>
      </w:r>
      <w:r>
        <w:rPr>
          <w:rFonts w:ascii="Times New Roman" w:eastAsia="Times New Roman" w:hAnsi="Times New Roman" w:cs="Times New Roman"/>
          <w:color w:val="000000"/>
          <w:sz w:val="28"/>
          <w:szCs w:val="28"/>
        </w:rPr>
        <w:t>педагогическими работниками</w:t>
      </w:r>
      <w:r w:rsidRPr="000A37FA">
        <w:rPr>
          <w:rFonts w:ascii="Times New Roman" w:eastAsia="Times New Roman" w:hAnsi="Times New Roman" w:cs="Times New Roman"/>
          <w:color w:val="000000"/>
          <w:sz w:val="28"/>
          <w:szCs w:val="28"/>
        </w:rPr>
        <w:t xml:space="preserve">, работающими с ребенком, и с родителями; </w:t>
      </w:r>
    </w:p>
    <w:p w:rsidR="00BD7409" w:rsidRPr="000A37FA"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0A37FA">
        <w:rPr>
          <w:rFonts w:ascii="Times New Roman" w:eastAsia="Times New Roman" w:hAnsi="Times New Roman" w:cs="Times New Roman"/>
          <w:color w:val="000000"/>
          <w:sz w:val="28"/>
          <w:szCs w:val="28"/>
        </w:rPr>
        <w:t xml:space="preserve">закрепление навыка в малой группе детей при участии </w:t>
      </w:r>
      <w:r>
        <w:rPr>
          <w:rFonts w:ascii="Times New Roman" w:eastAsia="Times New Roman" w:hAnsi="Times New Roman" w:cs="Times New Roman"/>
          <w:color w:val="000000"/>
          <w:sz w:val="28"/>
          <w:szCs w:val="28"/>
        </w:rPr>
        <w:t>педагогических работников</w:t>
      </w:r>
      <w:r w:rsidRPr="000A37FA">
        <w:rPr>
          <w:rFonts w:ascii="Times New Roman" w:eastAsia="Times New Roman" w:hAnsi="Times New Roman" w:cs="Times New Roman"/>
          <w:color w:val="000000"/>
          <w:sz w:val="28"/>
          <w:szCs w:val="28"/>
        </w:rPr>
        <w:t>.</w:t>
      </w:r>
    </w:p>
    <w:p w:rsidR="00BD7409" w:rsidRPr="0004089F"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 xml:space="preserve">Для освоения содержания </w:t>
      </w:r>
      <w:r>
        <w:rPr>
          <w:rFonts w:ascii="Times New Roman" w:eastAsia="Times New Roman" w:hAnsi="Times New Roman" w:cs="Times New Roman"/>
          <w:color w:val="000000"/>
          <w:sz w:val="28"/>
          <w:szCs w:val="28"/>
        </w:rPr>
        <w:t>Программы</w:t>
      </w:r>
      <w:r w:rsidRPr="0004089F">
        <w:rPr>
          <w:rFonts w:ascii="Times New Roman" w:eastAsia="Times New Roman" w:hAnsi="Times New Roman" w:cs="Times New Roman"/>
          <w:color w:val="000000"/>
          <w:sz w:val="28"/>
          <w:szCs w:val="28"/>
        </w:rPr>
        <w:t xml:space="preserve"> ребенком с РАС необходимо корректировать объем заданий. Это обеспечивается установлением границ задани</w:t>
      </w:r>
      <w:r>
        <w:rPr>
          <w:rFonts w:ascii="Times New Roman" w:eastAsia="Times New Roman" w:hAnsi="Times New Roman" w:cs="Times New Roman"/>
          <w:color w:val="000000"/>
          <w:sz w:val="28"/>
          <w:szCs w:val="28"/>
        </w:rPr>
        <w:t xml:space="preserve">я </w:t>
      </w:r>
      <w:r w:rsidRPr="0004089F">
        <w:rPr>
          <w:rFonts w:ascii="Times New Roman" w:eastAsia="Times New Roman" w:hAnsi="Times New Roman" w:cs="Times New Roman"/>
          <w:color w:val="000000"/>
          <w:sz w:val="28"/>
          <w:szCs w:val="28"/>
        </w:rPr>
        <w:t>(задания должны иметь четкое начало и конец, чтобы ребенок имел четкое представление о том, что от него требуется и в каком объеме), сокращением объема заданий, предъявление задания маленькими порциями, заменой задания другим.</w:t>
      </w:r>
    </w:p>
    <w:p w:rsidR="00BD7409" w:rsidRPr="0004089F"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В связи с трудностями понимания устной и письменной речи ребенком с РАС, а так же буквальностью интерпретаций сказанного другими людьми, педагог</w:t>
      </w:r>
      <w:r>
        <w:rPr>
          <w:rFonts w:ascii="Times New Roman" w:eastAsia="Times New Roman" w:hAnsi="Times New Roman" w:cs="Times New Roman"/>
          <w:color w:val="000000"/>
          <w:sz w:val="28"/>
          <w:szCs w:val="28"/>
        </w:rPr>
        <w:t>ическим работникам</w:t>
      </w:r>
      <w:r w:rsidRPr="0004089F">
        <w:rPr>
          <w:rFonts w:ascii="Times New Roman" w:eastAsia="Times New Roman" w:hAnsi="Times New Roman" w:cs="Times New Roman"/>
          <w:color w:val="000000"/>
          <w:sz w:val="28"/>
          <w:szCs w:val="28"/>
        </w:rPr>
        <w:t xml:space="preserve"> необходимо: давать инструкцию, привлекая внимание ребенка, называя его по имени, использовать несложные инструкции и объяснения, проверять понимание </w:t>
      </w:r>
      <w:r w:rsidRPr="0004089F">
        <w:rPr>
          <w:rFonts w:ascii="Times New Roman" w:eastAsia="Times New Roman" w:hAnsi="Times New Roman" w:cs="Times New Roman"/>
          <w:color w:val="000000"/>
          <w:sz w:val="28"/>
          <w:szCs w:val="28"/>
        </w:rPr>
        <w:lastRenderedPageBreak/>
        <w:t>ребенком услышанных фраз, избегать длинных глагольных цепочек в объяснениях. Если ребенок умеет читать, допустимо написать инструкцию на листе.</w:t>
      </w:r>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04089F">
        <w:rPr>
          <w:rFonts w:ascii="Times New Roman" w:eastAsia="Times New Roman" w:hAnsi="Times New Roman" w:cs="Times New Roman"/>
          <w:color w:val="000000"/>
          <w:sz w:val="28"/>
          <w:szCs w:val="28"/>
        </w:rPr>
        <w:t>При реализации направлений, связанных с развитием речи, необходимо специальное обучение ребенка абстрактным понятиям, пониманию синонимов, разбору ключевых понятий, ответам на вопросы, выделению главной мысли, осмысленному восприятию текста.</w:t>
      </w:r>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В процессе образовательной деятельности основной задачей взаимодействия взрослого с ребенком с РАС является перенос формирующихся навыков в различные социальные контексты. Это реализуется при следующих условиях:</w:t>
      </w:r>
    </w:p>
    <w:p w:rsidR="00BD7409" w:rsidRPr="00E83517" w:rsidRDefault="00BD7409" w:rsidP="00BD7409">
      <w:pPr>
        <w:spacing w:after="0" w:line="240" w:lineRule="auto"/>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каждая ситуация рассматривается взрослым как возможность для постр</w:t>
      </w:r>
      <w:r>
        <w:rPr>
          <w:rFonts w:ascii="Times New Roman" w:eastAsia="Times New Roman" w:hAnsi="Times New Roman" w:cs="Times New Roman"/>
          <w:color w:val="000000"/>
          <w:sz w:val="28"/>
          <w:szCs w:val="28"/>
        </w:rPr>
        <w:t>оения взаимодействия с ребенком;</w:t>
      </w:r>
    </w:p>
    <w:p w:rsidR="00BD7409" w:rsidRPr="00E83517" w:rsidRDefault="00BD7409" w:rsidP="00BD7409">
      <w:pPr>
        <w:spacing w:after="0" w:line="240" w:lineRule="auto"/>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взрослый внимательно относится к поведению и</w:t>
      </w:r>
      <w:r>
        <w:rPr>
          <w:rFonts w:ascii="Times New Roman" w:eastAsia="Times New Roman" w:hAnsi="Times New Roman" w:cs="Times New Roman"/>
          <w:color w:val="000000"/>
          <w:sz w:val="28"/>
          <w:szCs w:val="28"/>
        </w:rPr>
        <w:t xml:space="preserve"> эмоциональным реакциям ребенка;</w:t>
      </w:r>
    </w:p>
    <w:p w:rsidR="00BD7409" w:rsidRPr="00E83517" w:rsidRDefault="00BD7409" w:rsidP="00BD7409">
      <w:pPr>
        <w:spacing w:after="0" w:line="240" w:lineRule="auto"/>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xml:space="preserve">– налаживание взаимодействия основывается </w:t>
      </w:r>
      <w:r>
        <w:rPr>
          <w:rFonts w:ascii="Times New Roman" w:eastAsia="Times New Roman" w:hAnsi="Times New Roman" w:cs="Times New Roman"/>
          <w:color w:val="000000"/>
          <w:sz w:val="28"/>
          <w:szCs w:val="28"/>
        </w:rPr>
        <w:t>на актуальных интересах ребенка;</w:t>
      </w:r>
    </w:p>
    <w:p w:rsidR="00BD7409" w:rsidRPr="00E83517" w:rsidRDefault="00BD7409" w:rsidP="00BD7409">
      <w:pPr>
        <w:spacing w:after="0" w:line="240" w:lineRule="auto"/>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взаимодействие осуществляется в ходе совместной деятельности</w:t>
      </w:r>
      <w:r>
        <w:rPr>
          <w:rFonts w:ascii="Times New Roman" w:eastAsia="Times New Roman" w:hAnsi="Times New Roman" w:cs="Times New Roman"/>
          <w:color w:val="000000"/>
          <w:sz w:val="28"/>
          <w:szCs w:val="28"/>
        </w:rPr>
        <w:t xml:space="preserve">. </w:t>
      </w:r>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xml:space="preserve">Взрослыми специально организовывается работа, направленная на устранение или уменьшение проявления нежелательного поведения ребенка с РАС. Проблемное поведение подвергает риску самого ребенка и/или его окружение и затрудняет общение и включение в социальную среду. </w:t>
      </w:r>
      <w:proofErr w:type="gramStart"/>
      <w:r w:rsidRPr="00E83517">
        <w:rPr>
          <w:rFonts w:ascii="Times New Roman" w:eastAsia="Times New Roman" w:hAnsi="Times New Roman" w:cs="Times New Roman"/>
          <w:color w:val="000000"/>
          <w:sz w:val="28"/>
          <w:szCs w:val="28"/>
        </w:rPr>
        <w:t>Оно может проявлят</w:t>
      </w:r>
      <w:r>
        <w:rPr>
          <w:rFonts w:ascii="Times New Roman" w:eastAsia="Times New Roman" w:hAnsi="Times New Roman" w:cs="Times New Roman"/>
          <w:color w:val="000000"/>
          <w:sz w:val="28"/>
          <w:szCs w:val="28"/>
        </w:rPr>
        <w:t>ь</w:t>
      </w:r>
      <w:r w:rsidRPr="00E83517">
        <w:rPr>
          <w:rFonts w:ascii="Times New Roman" w:eastAsia="Times New Roman" w:hAnsi="Times New Roman" w:cs="Times New Roman"/>
          <w:color w:val="000000"/>
          <w:sz w:val="28"/>
          <w:szCs w:val="28"/>
        </w:rPr>
        <w:t xml:space="preserve">ся в виде истерики, агрессии (вербальная, физическая), </w:t>
      </w:r>
      <w:proofErr w:type="spellStart"/>
      <w:r w:rsidRPr="00E83517">
        <w:rPr>
          <w:rFonts w:ascii="Times New Roman" w:eastAsia="Times New Roman" w:hAnsi="Times New Roman" w:cs="Times New Roman"/>
          <w:color w:val="000000"/>
          <w:sz w:val="28"/>
          <w:szCs w:val="28"/>
        </w:rPr>
        <w:t>аутоагрессии</w:t>
      </w:r>
      <w:proofErr w:type="spellEnd"/>
      <w:r w:rsidRPr="00E83517">
        <w:rPr>
          <w:rFonts w:ascii="Times New Roman" w:eastAsia="Times New Roman" w:hAnsi="Times New Roman" w:cs="Times New Roman"/>
          <w:color w:val="000000"/>
          <w:sz w:val="28"/>
          <w:szCs w:val="28"/>
        </w:rPr>
        <w:t xml:space="preserve">, отсутствия реакции на просьбы, требования, </w:t>
      </w:r>
      <w:proofErr w:type="spellStart"/>
      <w:r w:rsidRPr="00E83517">
        <w:rPr>
          <w:rFonts w:ascii="Times New Roman" w:eastAsia="Times New Roman" w:hAnsi="Times New Roman" w:cs="Times New Roman"/>
          <w:color w:val="000000"/>
          <w:sz w:val="28"/>
          <w:szCs w:val="28"/>
        </w:rPr>
        <w:t>аутостимуляции</w:t>
      </w:r>
      <w:proofErr w:type="spellEnd"/>
      <w:r w:rsidRPr="00E83517">
        <w:rPr>
          <w:rFonts w:ascii="Times New Roman" w:eastAsia="Times New Roman" w:hAnsi="Times New Roman" w:cs="Times New Roman"/>
          <w:color w:val="000000"/>
          <w:sz w:val="28"/>
          <w:szCs w:val="28"/>
        </w:rPr>
        <w:t>, неусидчивости, нарушения внимания, импульсивности, нежелания сотрудничать.</w:t>
      </w:r>
      <w:proofErr w:type="gramEnd"/>
      <w:r w:rsidRPr="00E83517">
        <w:rPr>
          <w:rFonts w:ascii="Times New Roman" w:eastAsia="Times New Roman" w:hAnsi="Times New Roman" w:cs="Times New Roman"/>
          <w:color w:val="000000"/>
          <w:sz w:val="28"/>
          <w:szCs w:val="28"/>
        </w:rPr>
        <w:t xml:space="preserve"> Часто причиной такого поведения может быть повышенная тревожность, неумение ребенка объяснить свое состояние или желания социально-приемлемым способом (например – головная боль, голод, жажда)</w:t>
      </w:r>
      <w:r>
        <w:rPr>
          <w:rFonts w:ascii="Times New Roman" w:eastAsia="Times New Roman" w:hAnsi="Times New Roman" w:cs="Times New Roman"/>
          <w:color w:val="000000"/>
          <w:sz w:val="28"/>
          <w:szCs w:val="28"/>
        </w:rPr>
        <w:t>.</w:t>
      </w:r>
      <w:r w:rsidRPr="00E83517">
        <w:rPr>
          <w:rFonts w:ascii="Times New Roman" w:eastAsia="Times New Roman" w:hAnsi="Times New Roman" w:cs="Times New Roman"/>
          <w:color w:val="000000"/>
          <w:sz w:val="28"/>
          <w:szCs w:val="28"/>
        </w:rPr>
        <w:t xml:space="preserve"> Крик или агрессия иногда могут быть единственным способом, с помощью которого он может </w:t>
      </w:r>
      <w:proofErr w:type="gramStart"/>
      <w:r w:rsidRPr="00E83517">
        <w:rPr>
          <w:rFonts w:ascii="Times New Roman" w:eastAsia="Times New Roman" w:hAnsi="Times New Roman" w:cs="Times New Roman"/>
          <w:color w:val="000000"/>
          <w:sz w:val="28"/>
          <w:szCs w:val="28"/>
        </w:rPr>
        <w:t>выразить просьбу</w:t>
      </w:r>
      <w:proofErr w:type="gramEnd"/>
      <w:r w:rsidRPr="00E83517">
        <w:rPr>
          <w:rFonts w:ascii="Times New Roman" w:eastAsia="Times New Roman" w:hAnsi="Times New Roman" w:cs="Times New Roman"/>
          <w:color w:val="000000"/>
          <w:sz w:val="28"/>
          <w:szCs w:val="28"/>
        </w:rPr>
        <w:t>, то есть средством коммуникации.</w:t>
      </w:r>
    </w:p>
    <w:p w:rsidR="00BD7409"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xml:space="preserve">Взрослому необходимо определить, с какой целью ребенок использует определенное поведение. Для этого проводится наблюдение за событиями, которые происходят до проблемного поведения и после. Проанализировав данные события можно значительно снизить качественный и количественный уровни проблемного поведения. Для этого используются следующие </w:t>
      </w:r>
      <w:r w:rsidRPr="007C43A9">
        <w:rPr>
          <w:rFonts w:ascii="Times New Roman" w:eastAsia="Times New Roman" w:hAnsi="Times New Roman" w:cs="Times New Roman"/>
          <w:i/>
          <w:color w:val="000000"/>
          <w:sz w:val="28"/>
          <w:szCs w:val="28"/>
        </w:rPr>
        <w:t>способы</w:t>
      </w:r>
      <w:r w:rsidRPr="00E83517">
        <w:rPr>
          <w:rFonts w:ascii="Times New Roman" w:eastAsia="Times New Roman" w:hAnsi="Times New Roman" w:cs="Times New Roman"/>
          <w:color w:val="000000"/>
          <w:sz w:val="28"/>
          <w:szCs w:val="28"/>
        </w:rPr>
        <w:t>:</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7C43A9">
        <w:rPr>
          <w:rFonts w:ascii="Times New Roman" w:eastAsia="Times New Roman" w:hAnsi="Times New Roman" w:cs="Times New Roman"/>
          <w:color w:val="000000"/>
          <w:sz w:val="28"/>
          <w:szCs w:val="28"/>
        </w:rPr>
        <w:t xml:space="preserve">зрослый обучает ребенка выражать свои просьбы (вербально и </w:t>
      </w:r>
      <w:proofErr w:type="spellStart"/>
      <w:r w:rsidRPr="007C43A9">
        <w:rPr>
          <w:rFonts w:ascii="Times New Roman" w:eastAsia="Times New Roman" w:hAnsi="Times New Roman" w:cs="Times New Roman"/>
          <w:color w:val="000000"/>
          <w:sz w:val="28"/>
          <w:szCs w:val="28"/>
        </w:rPr>
        <w:t>невербально</w:t>
      </w:r>
      <w:proofErr w:type="spellEnd"/>
      <w:r w:rsidRPr="007C43A9">
        <w:rPr>
          <w:rFonts w:ascii="Times New Roman" w:eastAsia="Times New Roman" w:hAnsi="Times New Roman" w:cs="Times New Roman"/>
          <w:color w:val="000000"/>
          <w:sz w:val="28"/>
          <w:szCs w:val="28"/>
        </w:rPr>
        <w:t>), а именно: просить предмет, действие, прекращение действия, перерыв, помощь, выражать отказ. При общении ребенка с РАС с другими детьми, взрослый помогает ребенку с</w:t>
      </w:r>
      <w:r>
        <w:rPr>
          <w:rFonts w:ascii="Times New Roman" w:eastAsia="Times New Roman" w:hAnsi="Times New Roman" w:cs="Times New Roman"/>
          <w:color w:val="000000"/>
          <w:sz w:val="28"/>
          <w:szCs w:val="28"/>
        </w:rPr>
        <w:t xml:space="preserve"> помощью подсказок;</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7C43A9">
        <w:rPr>
          <w:rFonts w:ascii="Times New Roman" w:eastAsia="Times New Roman" w:hAnsi="Times New Roman" w:cs="Times New Roman"/>
          <w:color w:val="000000"/>
          <w:sz w:val="28"/>
          <w:szCs w:val="28"/>
        </w:rPr>
        <w:t xml:space="preserve">зрослый создает специальные ситуации для развития возможности ребенка играть самостоятельно. Они должны основываться на актуальных интересах ребенка. Интересы выявляются путем наблюдения за ребенком, бесед </w:t>
      </w:r>
      <w:r w:rsidRPr="007C43A9">
        <w:rPr>
          <w:rFonts w:ascii="Times New Roman" w:eastAsia="Times New Roman" w:hAnsi="Times New Roman" w:cs="Times New Roman"/>
          <w:color w:val="000000"/>
          <w:sz w:val="28"/>
          <w:szCs w:val="28"/>
        </w:rPr>
        <w:lastRenderedPageBreak/>
        <w:t xml:space="preserve">с ним и с родителями. Обогащение окружающей среды и появление новых интересных занятий позволяют уменьшить частоту </w:t>
      </w:r>
      <w:proofErr w:type="spellStart"/>
      <w:r w:rsidRPr="007C43A9">
        <w:rPr>
          <w:rFonts w:ascii="Times New Roman" w:eastAsia="Times New Roman" w:hAnsi="Times New Roman" w:cs="Times New Roman"/>
          <w:color w:val="000000"/>
          <w:sz w:val="28"/>
          <w:szCs w:val="28"/>
        </w:rPr>
        <w:t>аутостимуляций</w:t>
      </w:r>
      <w:proofErr w:type="spellEnd"/>
      <w:r w:rsidRPr="007C43A9">
        <w:rPr>
          <w:rFonts w:ascii="Times New Roman" w:eastAsia="Times New Roman" w:hAnsi="Times New Roman" w:cs="Times New Roman"/>
          <w:color w:val="000000"/>
          <w:sz w:val="28"/>
          <w:szCs w:val="28"/>
        </w:rPr>
        <w:t xml:space="preserve"> и снизить мот</w:t>
      </w:r>
      <w:r>
        <w:rPr>
          <w:rFonts w:ascii="Times New Roman" w:eastAsia="Times New Roman" w:hAnsi="Times New Roman" w:cs="Times New Roman"/>
          <w:color w:val="000000"/>
          <w:sz w:val="28"/>
          <w:szCs w:val="28"/>
        </w:rPr>
        <w:t>ивацию для привлечения внимания;</w:t>
      </w:r>
    </w:p>
    <w:p w:rsidR="00BD7409" w:rsidRPr="007C43A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7C43A9">
        <w:rPr>
          <w:rFonts w:ascii="Times New Roman" w:eastAsia="Times New Roman" w:hAnsi="Times New Roman" w:cs="Times New Roman"/>
          <w:color w:val="000000"/>
          <w:sz w:val="28"/>
          <w:szCs w:val="28"/>
        </w:rPr>
        <w:t>зрослый помогает ребенку включиться в занятия. Ребенок может отказываться, если они трудные, длинные, неинтересные и непонятные. В таких ситуациях взрослому необходимо: понизить уровень сложности задания, использовать чередование достаточно простых и сложных заданий, предоставить возможность ребенку выбора задания, работать в достаточно быстром темпе (задания должны быть короткими), часто менять задания, выбир</w:t>
      </w:r>
      <w:r>
        <w:rPr>
          <w:rFonts w:ascii="Times New Roman" w:eastAsia="Times New Roman" w:hAnsi="Times New Roman" w:cs="Times New Roman"/>
          <w:color w:val="000000"/>
          <w:sz w:val="28"/>
          <w:szCs w:val="28"/>
        </w:rPr>
        <w:t>ать эффективные методы обучения.</w:t>
      </w:r>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xml:space="preserve">Ребенку с РАС необходима помощь взрослого и для выстраивания взаимодействия с другими детьми, отношений с миром и самим собой. Он является проводником ребенка в детское сообщество. </w:t>
      </w:r>
      <w:r w:rsidRPr="00466DF8">
        <w:rPr>
          <w:rFonts w:ascii="Times New Roman" w:eastAsia="Times New Roman" w:hAnsi="Times New Roman" w:cs="Times New Roman"/>
          <w:i/>
          <w:color w:val="000000"/>
          <w:sz w:val="28"/>
          <w:szCs w:val="28"/>
        </w:rPr>
        <w:t>Характер взаимодействия ребенка с РАС с детьми</w:t>
      </w:r>
      <w:r w:rsidRPr="00E83517">
        <w:rPr>
          <w:rFonts w:ascii="Times New Roman" w:eastAsia="Times New Roman" w:hAnsi="Times New Roman" w:cs="Times New Roman"/>
          <w:color w:val="000000"/>
          <w:sz w:val="28"/>
          <w:szCs w:val="28"/>
        </w:rPr>
        <w:t xml:space="preserve"> во многом зависит от позиции взрослых, работающих с детьми и понимания того, что:</w:t>
      </w:r>
    </w:p>
    <w:p w:rsidR="00BD7409" w:rsidRPr="00E83517" w:rsidRDefault="00BD7409" w:rsidP="00BD7409">
      <w:pPr>
        <w:spacing w:after="0" w:line="240" w:lineRule="auto"/>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ребенок не всегда улавливает социальный и эмоци</w:t>
      </w:r>
      <w:r>
        <w:rPr>
          <w:rFonts w:ascii="Times New Roman" w:eastAsia="Times New Roman" w:hAnsi="Times New Roman" w:cs="Times New Roman"/>
          <w:color w:val="000000"/>
          <w:sz w:val="28"/>
          <w:szCs w:val="28"/>
        </w:rPr>
        <w:t>ональный конте</w:t>
      </w:r>
      <w:proofErr w:type="gramStart"/>
      <w:r>
        <w:rPr>
          <w:rFonts w:ascii="Times New Roman" w:eastAsia="Times New Roman" w:hAnsi="Times New Roman" w:cs="Times New Roman"/>
          <w:color w:val="000000"/>
          <w:sz w:val="28"/>
          <w:szCs w:val="28"/>
        </w:rPr>
        <w:t>кст пр</w:t>
      </w:r>
      <w:proofErr w:type="gramEnd"/>
      <w:r>
        <w:rPr>
          <w:rFonts w:ascii="Times New Roman" w:eastAsia="Times New Roman" w:hAnsi="Times New Roman" w:cs="Times New Roman"/>
          <w:color w:val="000000"/>
          <w:sz w:val="28"/>
          <w:szCs w:val="28"/>
        </w:rPr>
        <w:t>оисходящего;</w:t>
      </w:r>
    </w:p>
    <w:p w:rsidR="00BD7409" w:rsidRPr="00E83517" w:rsidRDefault="00BD7409" w:rsidP="00BD7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понимает подтекста и юмора;</w:t>
      </w:r>
    </w:p>
    <w:p w:rsidR="00BD7409" w:rsidRPr="00E83517" w:rsidRDefault="00BD7409" w:rsidP="00BD7409">
      <w:pPr>
        <w:spacing w:after="0" w:line="240" w:lineRule="auto"/>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затрудняется не только в инициации взаимод</w:t>
      </w:r>
      <w:r>
        <w:rPr>
          <w:rFonts w:ascii="Times New Roman" w:eastAsia="Times New Roman" w:hAnsi="Times New Roman" w:cs="Times New Roman"/>
          <w:color w:val="000000"/>
          <w:sz w:val="28"/>
          <w:szCs w:val="28"/>
        </w:rPr>
        <w:t>ействия, но и в его поддержании;</w:t>
      </w:r>
    </w:p>
    <w:p w:rsidR="00BD7409" w:rsidRPr="00E83517" w:rsidRDefault="00BD7409" w:rsidP="00BD7409">
      <w:pPr>
        <w:spacing w:after="0" w:line="240" w:lineRule="auto"/>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быстро пресыщается контактом</w:t>
      </w:r>
      <w:r>
        <w:rPr>
          <w:rFonts w:ascii="Times New Roman" w:eastAsia="Times New Roman" w:hAnsi="Times New Roman" w:cs="Times New Roman"/>
          <w:color w:val="000000"/>
          <w:sz w:val="28"/>
          <w:szCs w:val="28"/>
        </w:rPr>
        <w:t>;</w:t>
      </w:r>
    </w:p>
    <w:p w:rsidR="00BD7409" w:rsidRPr="00E83517" w:rsidRDefault="00BD7409" w:rsidP="00BD7409">
      <w:pPr>
        <w:spacing w:after="0" w:line="240" w:lineRule="auto"/>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высказывания могут быть слишком прямолинейны, он не умеет лукавить и скрывать, проявляет значительную социальную наивность.</w:t>
      </w:r>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xml:space="preserve">Поэтому такому ребенку </w:t>
      </w:r>
      <w:r>
        <w:rPr>
          <w:rFonts w:ascii="Times New Roman" w:eastAsia="Times New Roman" w:hAnsi="Times New Roman" w:cs="Times New Roman"/>
          <w:color w:val="000000"/>
          <w:sz w:val="28"/>
          <w:szCs w:val="28"/>
        </w:rPr>
        <w:t xml:space="preserve">трудно </w:t>
      </w:r>
      <w:r w:rsidRPr="00E83517">
        <w:rPr>
          <w:rFonts w:ascii="Times New Roman" w:eastAsia="Times New Roman" w:hAnsi="Times New Roman" w:cs="Times New Roman"/>
          <w:color w:val="000000"/>
          <w:sz w:val="28"/>
          <w:szCs w:val="28"/>
        </w:rPr>
        <w:t>построить высказывание в естественной обстановке в ходе непосредственного общения, в первую очередь, со сверстниками. Плохое понимание окружающих того, что именно хочет сказать ребенок, приводит к замкнутости, прекращению взаимодействия, демонстрации нежелательных форм поведения. В подобных ситуациях роль взрослого заключается в том, чтобы, поддержать ребенка, оказывая ему дозированную помощь.</w:t>
      </w:r>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proofErr w:type="gramStart"/>
      <w:r w:rsidRPr="00E83517">
        <w:rPr>
          <w:rFonts w:ascii="Times New Roman" w:eastAsia="Times New Roman" w:hAnsi="Times New Roman" w:cs="Times New Roman"/>
          <w:color w:val="000000"/>
          <w:sz w:val="28"/>
          <w:szCs w:val="28"/>
        </w:rPr>
        <w:t>Для взаимодействия с другими детьми взрослый может: дать вербальную подсказку, которая поможет ребенку с РАС продолжить беседу, попросить о чем-либо словами, поощрять за самостоятельное использование слов, предложить детям поиграть во что-нибудь другое при отказе, учить и поощрять сверстников ребенка с РАС за сотрудничество с ним, инициировать детей обращаться к ребенку с просьбой.</w:t>
      </w:r>
      <w:proofErr w:type="gramEnd"/>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При организации совместной ролевой игры с детьми педагог</w:t>
      </w:r>
      <w:r>
        <w:rPr>
          <w:rFonts w:ascii="Times New Roman" w:eastAsia="Times New Roman" w:hAnsi="Times New Roman" w:cs="Times New Roman"/>
          <w:color w:val="000000"/>
          <w:sz w:val="28"/>
          <w:szCs w:val="28"/>
        </w:rPr>
        <w:t xml:space="preserve">ическому работнику следует предложить </w:t>
      </w:r>
      <w:r w:rsidRPr="00E83517">
        <w:rPr>
          <w:rFonts w:ascii="Times New Roman" w:eastAsia="Times New Roman" w:hAnsi="Times New Roman" w:cs="Times New Roman"/>
          <w:color w:val="000000"/>
          <w:sz w:val="28"/>
          <w:szCs w:val="28"/>
        </w:rPr>
        <w:t>ребенку с РАС роль, с которой он может справиться самостоятельно, а также использовать его сильные стороны.</w:t>
      </w:r>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lastRenderedPageBreak/>
        <w:t xml:space="preserve">При взаимодействии с детьми может возникнуть большое количество сенсорных проблем, что затрудняет участие в играх ребенка с РАС наравне с другими детьми. При диагностировании гиперчувствительности к звукам и шумам </w:t>
      </w:r>
      <w:r>
        <w:rPr>
          <w:rFonts w:ascii="Times New Roman" w:eastAsia="Times New Roman" w:hAnsi="Times New Roman" w:cs="Times New Roman"/>
          <w:color w:val="000000"/>
          <w:sz w:val="28"/>
          <w:szCs w:val="28"/>
        </w:rPr>
        <w:t xml:space="preserve">возможно </w:t>
      </w:r>
      <w:r w:rsidRPr="00E83517">
        <w:rPr>
          <w:rFonts w:ascii="Times New Roman" w:eastAsia="Times New Roman" w:hAnsi="Times New Roman" w:cs="Times New Roman"/>
          <w:color w:val="000000"/>
          <w:sz w:val="28"/>
          <w:szCs w:val="28"/>
        </w:rPr>
        <w:t>использ</w:t>
      </w:r>
      <w:r>
        <w:rPr>
          <w:rFonts w:ascii="Times New Roman" w:eastAsia="Times New Roman" w:hAnsi="Times New Roman" w:cs="Times New Roman"/>
          <w:color w:val="000000"/>
          <w:sz w:val="28"/>
          <w:szCs w:val="28"/>
        </w:rPr>
        <w:t>ование</w:t>
      </w:r>
      <w:r w:rsidRPr="00E83517">
        <w:rPr>
          <w:rFonts w:ascii="Times New Roman" w:eastAsia="Times New Roman" w:hAnsi="Times New Roman" w:cs="Times New Roman"/>
          <w:color w:val="000000"/>
          <w:sz w:val="28"/>
          <w:szCs w:val="28"/>
        </w:rPr>
        <w:t xml:space="preserve"> </w:t>
      </w:r>
      <w:proofErr w:type="spellStart"/>
      <w:r w:rsidRPr="00E83517">
        <w:rPr>
          <w:rFonts w:ascii="Times New Roman" w:eastAsia="Times New Roman" w:hAnsi="Times New Roman" w:cs="Times New Roman"/>
          <w:color w:val="000000"/>
          <w:sz w:val="28"/>
          <w:szCs w:val="28"/>
        </w:rPr>
        <w:t>шумопоглощающ</w:t>
      </w:r>
      <w:r>
        <w:rPr>
          <w:rFonts w:ascii="Times New Roman" w:eastAsia="Times New Roman" w:hAnsi="Times New Roman" w:cs="Times New Roman"/>
          <w:color w:val="000000"/>
          <w:sz w:val="28"/>
          <w:szCs w:val="28"/>
        </w:rPr>
        <w:t>их</w:t>
      </w:r>
      <w:proofErr w:type="spellEnd"/>
      <w:r w:rsidRPr="00E83517">
        <w:rPr>
          <w:rFonts w:ascii="Times New Roman" w:eastAsia="Times New Roman" w:hAnsi="Times New Roman" w:cs="Times New Roman"/>
          <w:color w:val="000000"/>
          <w:sz w:val="28"/>
          <w:szCs w:val="28"/>
        </w:rPr>
        <w:t xml:space="preserve"> наушник</w:t>
      </w:r>
      <w:r>
        <w:rPr>
          <w:rFonts w:ascii="Times New Roman" w:eastAsia="Times New Roman" w:hAnsi="Times New Roman" w:cs="Times New Roman"/>
          <w:color w:val="000000"/>
          <w:sz w:val="28"/>
          <w:szCs w:val="28"/>
        </w:rPr>
        <w:t>ов</w:t>
      </w:r>
      <w:r w:rsidRPr="00E83517">
        <w:rPr>
          <w:rFonts w:ascii="Times New Roman" w:eastAsia="Times New Roman" w:hAnsi="Times New Roman" w:cs="Times New Roman"/>
          <w:color w:val="000000"/>
          <w:sz w:val="28"/>
          <w:szCs w:val="28"/>
        </w:rPr>
        <w:t>. Правильно подобранные наушники не мешают ребенку слышать других детей, но снижают уровень фонового шума. При выборе данного устройства необходимо провести работу по обучению ребенка их использованию, а также определить продолжительность их использования.</w:t>
      </w:r>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xml:space="preserve">Для того чтобы ребенок с РАС мог быстрее включиться в социум, необходимо расширять спектр его отношений с миром, другими людьми и самим собой: развивать понимание эмоций, намерений, желаний (своих и чужих); помогать предсказывать действия других на основе их желаний и мнений; понимать причины и следствия событий. Поэтому необходима проработка личного эмоционального опыта ребенка, совместное осмысление с ним его впечатлений, переживаний, их связи с происходящим вокруг (для этого </w:t>
      </w:r>
      <w:r>
        <w:rPr>
          <w:rFonts w:ascii="Times New Roman" w:eastAsia="Times New Roman" w:hAnsi="Times New Roman" w:cs="Times New Roman"/>
          <w:color w:val="000000"/>
          <w:sz w:val="28"/>
          <w:szCs w:val="28"/>
        </w:rPr>
        <w:t xml:space="preserve">применяется </w:t>
      </w:r>
      <w:r w:rsidRPr="00E83517">
        <w:rPr>
          <w:rFonts w:ascii="Times New Roman" w:eastAsia="Times New Roman" w:hAnsi="Times New Roman" w:cs="Times New Roman"/>
          <w:color w:val="000000"/>
          <w:sz w:val="28"/>
          <w:szCs w:val="28"/>
        </w:rPr>
        <w:t>составление историй про ребенка и его близки</w:t>
      </w:r>
      <w:r>
        <w:rPr>
          <w:rFonts w:ascii="Times New Roman" w:eastAsia="Times New Roman" w:hAnsi="Times New Roman" w:cs="Times New Roman"/>
          <w:color w:val="000000"/>
          <w:sz w:val="28"/>
          <w:szCs w:val="28"/>
        </w:rPr>
        <w:t>х</w:t>
      </w:r>
      <w:r w:rsidRPr="00E83517">
        <w:rPr>
          <w:rFonts w:ascii="Times New Roman" w:eastAsia="Times New Roman" w:hAnsi="Times New Roman" w:cs="Times New Roman"/>
          <w:color w:val="000000"/>
          <w:sz w:val="28"/>
          <w:szCs w:val="28"/>
        </w:rPr>
        <w:t>, работа с художественными текстами, мультфильмами и т.д.); развитие его способности к диалогу.</w:t>
      </w:r>
    </w:p>
    <w:p w:rsidR="00BD7409" w:rsidRPr="00E83517"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 xml:space="preserve">Ребенок с РАС может быстро пресыщаться впечатлениями и эмоциональным контактом. У него обязательно должна быть возможность уединения. С этой целью </w:t>
      </w:r>
      <w:proofErr w:type="spellStart"/>
      <w:r w:rsidRPr="00E83517">
        <w:rPr>
          <w:rFonts w:ascii="Times New Roman" w:eastAsia="Times New Roman" w:hAnsi="Times New Roman" w:cs="Times New Roman"/>
          <w:color w:val="000000"/>
          <w:sz w:val="28"/>
          <w:szCs w:val="28"/>
        </w:rPr>
        <w:t>оборудует</w:t>
      </w:r>
      <w:r>
        <w:rPr>
          <w:rFonts w:ascii="Times New Roman" w:eastAsia="Times New Roman" w:hAnsi="Times New Roman" w:cs="Times New Roman"/>
          <w:color w:val="000000"/>
          <w:sz w:val="28"/>
          <w:szCs w:val="28"/>
        </w:rPr>
        <w:t>сяцентр</w:t>
      </w:r>
      <w:proofErr w:type="spellEnd"/>
      <w:r w:rsidRPr="00E83517">
        <w:rPr>
          <w:rFonts w:ascii="Times New Roman" w:eastAsia="Times New Roman" w:hAnsi="Times New Roman" w:cs="Times New Roman"/>
          <w:color w:val="000000"/>
          <w:sz w:val="28"/>
          <w:szCs w:val="28"/>
        </w:rPr>
        <w:t xml:space="preserve"> уединения (зон</w:t>
      </w:r>
      <w:r>
        <w:rPr>
          <w:rFonts w:ascii="Times New Roman" w:eastAsia="Times New Roman" w:hAnsi="Times New Roman" w:cs="Times New Roman"/>
          <w:color w:val="000000"/>
          <w:sz w:val="28"/>
          <w:szCs w:val="28"/>
        </w:rPr>
        <w:t>а</w:t>
      </w:r>
      <w:r w:rsidRPr="00E83517">
        <w:rPr>
          <w:rFonts w:ascii="Times New Roman" w:eastAsia="Times New Roman" w:hAnsi="Times New Roman" w:cs="Times New Roman"/>
          <w:color w:val="000000"/>
          <w:sz w:val="28"/>
          <w:szCs w:val="28"/>
        </w:rPr>
        <w:t xml:space="preserve"> отдыха ребенка). Для этого используют: невысокие легкие передвижные ширмы, разноцветные драпировки разной величины, мягкие модули, подушки, балдахин, шатер, палатку, любое ограниченное пространство. В зоне отдыха размещают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w:t>
      </w:r>
      <w:r>
        <w:rPr>
          <w:rFonts w:ascii="Times New Roman" w:eastAsia="Times New Roman" w:hAnsi="Times New Roman" w:cs="Times New Roman"/>
          <w:color w:val="000000"/>
          <w:sz w:val="28"/>
          <w:szCs w:val="28"/>
        </w:rPr>
        <w:t>центре</w:t>
      </w:r>
      <w:r w:rsidRPr="00E83517">
        <w:rPr>
          <w:rFonts w:ascii="Times New Roman" w:eastAsia="Times New Roman" w:hAnsi="Times New Roman" w:cs="Times New Roman"/>
          <w:color w:val="000000"/>
          <w:sz w:val="28"/>
          <w:szCs w:val="28"/>
        </w:rPr>
        <w:t xml:space="preserve"> уединения.</w:t>
      </w:r>
    </w:p>
    <w:p w:rsidR="00BD7409"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83517">
        <w:rPr>
          <w:rFonts w:ascii="Times New Roman" w:eastAsia="Times New Roman" w:hAnsi="Times New Roman" w:cs="Times New Roman"/>
          <w:color w:val="000000"/>
          <w:sz w:val="28"/>
          <w:szCs w:val="28"/>
        </w:rPr>
        <w:t>Для адаптации в окружающем пространстве, ориентирования, как в помещении, так и в процессе образовательной деятельности используется:</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ED7BDA">
        <w:rPr>
          <w:rFonts w:ascii="Times New Roman" w:eastAsia="Times New Roman" w:hAnsi="Times New Roman" w:cs="Times New Roman"/>
          <w:color w:val="000000"/>
          <w:sz w:val="28"/>
          <w:szCs w:val="28"/>
        </w:rPr>
        <w:t xml:space="preserve">визуализация режима дня/расписания организованной образовательной деятельности. Для того чтобы наглядное расписание выглядело понятным ребенку, педагогический работник использует карточки, отражающие различные виды деятельности детей в течение дня. В зависимости от уровня развития ребенка изображения на карточках могут быть реалистичными, символическими или схематичными. Карточки размещаются на уровне глаз детей. Визуализация помогает ребенку: следовать распорядку дня без дополнительных словесных инструкции и напоминаний, что повышает самостоятельность; не использовать постоянные вопросы </w:t>
      </w:r>
      <w:proofErr w:type="spellStart"/>
      <w:r w:rsidRPr="00ED7BDA">
        <w:rPr>
          <w:rFonts w:ascii="Times New Roman" w:eastAsia="Times New Roman" w:hAnsi="Times New Roman" w:cs="Times New Roman"/>
          <w:color w:val="000000"/>
          <w:sz w:val="28"/>
          <w:szCs w:val="28"/>
        </w:rPr>
        <w:t>особытиях</w:t>
      </w:r>
      <w:proofErr w:type="spellEnd"/>
      <w:r w:rsidRPr="00ED7BDA">
        <w:rPr>
          <w:rFonts w:ascii="Times New Roman" w:eastAsia="Times New Roman" w:hAnsi="Times New Roman" w:cs="Times New Roman"/>
          <w:color w:val="000000"/>
          <w:sz w:val="28"/>
          <w:szCs w:val="28"/>
        </w:rPr>
        <w:t xml:space="preserve"> дня, снижая беспокойство и придавая ему чувство безопасности; переходить от одного вида деятельности к другому</w:t>
      </w:r>
      <w:r>
        <w:rPr>
          <w:rFonts w:ascii="Times New Roman" w:eastAsia="Times New Roman" w:hAnsi="Times New Roman" w:cs="Times New Roman"/>
          <w:color w:val="000000"/>
          <w:sz w:val="28"/>
          <w:szCs w:val="28"/>
        </w:rPr>
        <w:t>, из одного помещения в другое;</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ED7BDA">
        <w:rPr>
          <w:rFonts w:ascii="Times New Roman" w:eastAsia="Times New Roman" w:hAnsi="Times New Roman" w:cs="Times New Roman"/>
          <w:color w:val="000000"/>
          <w:sz w:val="28"/>
          <w:szCs w:val="28"/>
        </w:rPr>
        <w:t xml:space="preserve">визуализация плана </w:t>
      </w:r>
      <w:r>
        <w:rPr>
          <w:rFonts w:ascii="Times New Roman" w:eastAsia="Times New Roman" w:hAnsi="Times New Roman" w:cs="Times New Roman"/>
          <w:color w:val="000000"/>
          <w:sz w:val="28"/>
          <w:szCs w:val="28"/>
        </w:rPr>
        <w:t>организованной</w:t>
      </w:r>
      <w:r w:rsidRPr="00ED7BDA">
        <w:rPr>
          <w:rFonts w:ascii="Times New Roman" w:eastAsia="Times New Roman" w:hAnsi="Times New Roman" w:cs="Times New Roman"/>
          <w:color w:val="000000"/>
          <w:sz w:val="28"/>
          <w:szCs w:val="28"/>
        </w:rPr>
        <w:t xml:space="preserve"> обра</w:t>
      </w:r>
      <w:r>
        <w:rPr>
          <w:rFonts w:ascii="Times New Roman" w:eastAsia="Times New Roman" w:hAnsi="Times New Roman" w:cs="Times New Roman"/>
          <w:color w:val="000000"/>
          <w:sz w:val="28"/>
          <w:szCs w:val="28"/>
        </w:rPr>
        <w:t>зовательной деятельности</w:t>
      </w:r>
      <w:r w:rsidRPr="00ED7BDA">
        <w:rPr>
          <w:rFonts w:ascii="Times New Roman" w:eastAsia="Times New Roman" w:hAnsi="Times New Roman" w:cs="Times New Roman"/>
          <w:color w:val="000000"/>
          <w:sz w:val="28"/>
          <w:szCs w:val="28"/>
        </w:rPr>
        <w:t xml:space="preserve">. Расписание деятельности во время </w:t>
      </w:r>
      <w:r>
        <w:rPr>
          <w:rFonts w:ascii="Times New Roman" w:eastAsia="Times New Roman" w:hAnsi="Times New Roman" w:cs="Times New Roman"/>
          <w:color w:val="000000"/>
          <w:sz w:val="28"/>
          <w:szCs w:val="28"/>
        </w:rPr>
        <w:t>организованной образовательной деятельности</w:t>
      </w:r>
      <w:r w:rsidRPr="00ED7BDA">
        <w:rPr>
          <w:rFonts w:ascii="Times New Roman" w:eastAsia="Times New Roman" w:hAnsi="Times New Roman" w:cs="Times New Roman"/>
          <w:color w:val="000000"/>
          <w:sz w:val="28"/>
          <w:szCs w:val="28"/>
        </w:rPr>
        <w:t xml:space="preserve"> с детьми может располагаться на уровне глаз детей или </w:t>
      </w:r>
      <w:r w:rsidRPr="00ED7BDA">
        <w:rPr>
          <w:rFonts w:ascii="Times New Roman" w:eastAsia="Times New Roman" w:hAnsi="Times New Roman" w:cs="Times New Roman"/>
          <w:color w:val="000000"/>
          <w:sz w:val="28"/>
          <w:szCs w:val="28"/>
        </w:rPr>
        <w:lastRenderedPageBreak/>
        <w:t xml:space="preserve">непосредственно на столе ребенка. Для изготовления плана </w:t>
      </w:r>
      <w:r>
        <w:rPr>
          <w:rFonts w:ascii="Times New Roman" w:eastAsia="Times New Roman" w:hAnsi="Times New Roman" w:cs="Times New Roman"/>
          <w:color w:val="000000"/>
          <w:sz w:val="28"/>
          <w:szCs w:val="28"/>
        </w:rPr>
        <w:t>организованной образовательной деятельности</w:t>
      </w:r>
      <w:r w:rsidRPr="00ED7BDA">
        <w:rPr>
          <w:rFonts w:ascii="Times New Roman" w:eastAsia="Times New Roman" w:hAnsi="Times New Roman" w:cs="Times New Roman"/>
          <w:color w:val="000000"/>
          <w:sz w:val="28"/>
          <w:szCs w:val="28"/>
        </w:rPr>
        <w:t xml:space="preserve"> рекомендуется применять карточки с символами и подписями. Визуализация плана </w:t>
      </w:r>
      <w:r>
        <w:rPr>
          <w:rFonts w:ascii="Times New Roman" w:eastAsia="Times New Roman" w:hAnsi="Times New Roman" w:cs="Times New Roman"/>
          <w:color w:val="000000"/>
          <w:sz w:val="28"/>
          <w:szCs w:val="28"/>
        </w:rPr>
        <w:t>организованной образовательной деятельности</w:t>
      </w:r>
      <w:r w:rsidRPr="00ED7BDA">
        <w:rPr>
          <w:rFonts w:ascii="Times New Roman" w:eastAsia="Times New Roman" w:hAnsi="Times New Roman" w:cs="Times New Roman"/>
          <w:color w:val="000000"/>
          <w:sz w:val="28"/>
          <w:szCs w:val="28"/>
        </w:rPr>
        <w:t xml:space="preserve"> помогает подготови</w:t>
      </w:r>
      <w:r>
        <w:rPr>
          <w:rFonts w:ascii="Times New Roman" w:eastAsia="Times New Roman" w:hAnsi="Times New Roman" w:cs="Times New Roman"/>
          <w:color w:val="000000"/>
          <w:sz w:val="28"/>
          <w:szCs w:val="28"/>
        </w:rPr>
        <w:t>ться к смене видов деятельности,</w:t>
      </w:r>
      <w:r w:rsidRPr="00ED7BDA">
        <w:rPr>
          <w:rFonts w:ascii="Times New Roman" w:eastAsia="Times New Roman" w:hAnsi="Times New Roman" w:cs="Times New Roman"/>
          <w:color w:val="000000"/>
          <w:sz w:val="28"/>
          <w:szCs w:val="28"/>
        </w:rPr>
        <w:t xml:space="preserve"> усво</w:t>
      </w:r>
      <w:r>
        <w:rPr>
          <w:rFonts w:ascii="Times New Roman" w:eastAsia="Times New Roman" w:hAnsi="Times New Roman" w:cs="Times New Roman"/>
          <w:color w:val="000000"/>
          <w:sz w:val="28"/>
          <w:szCs w:val="28"/>
        </w:rPr>
        <w:t>ить основные заведенные действия,</w:t>
      </w:r>
      <w:r w:rsidRPr="00ED7BDA">
        <w:rPr>
          <w:rFonts w:ascii="Times New Roman" w:eastAsia="Times New Roman" w:hAnsi="Times New Roman" w:cs="Times New Roman"/>
          <w:color w:val="000000"/>
          <w:sz w:val="28"/>
          <w:szCs w:val="28"/>
        </w:rPr>
        <w:t xml:space="preserve"> довод</w:t>
      </w:r>
      <w:r>
        <w:rPr>
          <w:rFonts w:ascii="Times New Roman" w:eastAsia="Times New Roman" w:hAnsi="Times New Roman" w:cs="Times New Roman"/>
          <w:color w:val="000000"/>
          <w:sz w:val="28"/>
          <w:szCs w:val="28"/>
        </w:rPr>
        <w:t>ить до конца выполнения задания;</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ED7BDA">
        <w:rPr>
          <w:rFonts w:ascii="Times New Roman" w:eastAsia="Times New Roman" w:hAnsi="Times New Roman" w:cs="Times New Roman"/>
          <w:color w:val="000000"/>
          <w:sz w:val="28"/>
          <w:szCs w:val="28"/>
        </w:rPr>
        <w:t>наглядное подкрепление информации необходимо вследствие особенностей восприятия, понимания оборотов речи и абстрактных понятий ребенком с РАС. Весь материал должен подкрепляться визуальным рядом и выполнением практических заданий. С этой целью используют различные изображения, фотографии, иллюстрации, презентации при подаче знаний об окружающем, символы при формировании абстрактных понятий, таблички с подписями, картинк</w:t>
      </w:r>
      <w:r>
        <w:rPr>
          <w:rFonts w:ascii="Times New Roman" w:eastAsia="Times New Roman" w:hAnsi="Times New Roman" w:cs="Times New Roman"/>
          <w:color w:val="000000"/>
          <w:sz w:val="28"/>
          <w:szCs w:val="28"/>
        </w:rPr>
        <w:t>и с подписями, картинки-символы;</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ED7BDA">
        <w:rPr>
          <w:rFonts w:ascii="Times New Roman" w:eastAsia="Times New Roman" w:hAnsi="Times New Roman" w:cs="Times New Roman"/>
          <w:color w:val="000000"/>
          <w:sz w:val="28"/>
          <w:szCs w:val="28"/>
        </w:rPr>
        <w:t>наглядное подкрепление инструкций. С этой целью используют символы действий, разбивку длинной инструкции на отдельные короткие элементы, визуальн</w:t>
      </w:r>
      <w:r>
        <w:rPr>
          <w:rFonts w:ascii="Times New Roman" w:eastAsia="Times New Roman" w:hAnsi="Times New Roman" w:cs="Times New Roman"/>
          <w:color w:val="000000"/>
          <w:sz w:val="28"/>
          <w:szCs w:val="28"/>
        </w:rPr>
        <w:t>ые алгоритмы выполнения заданий;</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ED7BDA">
        <w:rPr>
          <w:rFonts w:ascii="Times New Roman" w:eastAsia="Times New Roman" w:hAnsi="Times New Roman" w:cs="Times New Roman"/>
          <w:color w:val="000000"/>
          <w:sz w:val="28"/>
          <w:szCs w:val="28"/>
        </w:rPr>
        <w:t>образец выполнения. Предоставление образца выполнения может быть в виде моделирования действия, образца ответа/поделки, визуального плана выполнения (апп</w:t>
      </w:r>
      <w:r>
        <w:rPr>
          <w:rFonts w:ascii="Times New Roman" w:eastAsia="Times New Roman" w:hAnsi="Times New Roman" w:cs="Times New Roman"/>
          <w:color w:val="000000"/>
          <w:sz w:val="28"/>
          <w:szCs w:val="28"/>
        </w:rPr>
        <w:t>ликации, рисунка, лепки и т.п.);</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ED7BDA">
        <w:rPr>
          <w:rFonts w:ascii="Times New Roman" w:eastAsia="Times New Roman" w:hAnsi="Times New Roman" w:cs="Times New Roman"/>
          <w:color w:val="000000"/>
          <w:sz w:val="28"/>
          <w:szCs w:val="28"/>
        </w:rPr>
        <w:t>визуализация правил поведения. Наблюдаемое негативное поведение ребенка с РАС может выражать по</w:t>
      </w:r>
      <w:r>
        <w:rPr>
          <w:rFonts w:ascii="Times New Roman" w:eastAsia="Times New Roman" w:hAnsi="Times New Roman" w:cs="Times New Roman"/>
          <w:color w:val="000000"/>
          <w:sz w:val="28"/>
          <w:szCs w:val="28"/>
        </w:rPr>
        <w:t>требность в помощи или внимании,</w:t>
      </w:r>
      <w:r w:rsidRPr="00ED7BDA">
        <w:rPr>
          <w:rFonts w:ascii="Times New Roman" w:eastAsia="Times New Roman" w:hAnsi="Times New Roman" w:cs="Times New Roman"/>
          <w:color w:val="000000"/>
          <w:sz w:val="28"/>
          <w:szCs w:val="28"/>
        </w:rPr>
        <w:t xml:space="preserve"> уход от стрессовых ситуаций</w:t>
      </w:r>
      <w:r>
        <w:rPr>
          <w:rFonts w:ascii="Times New Roman" w:eastAsia="Times New Roman" w:hAnsi="Times New Roman" w:cs="Times New Roman"/>
          <w:color w:val="000000"/>
          <w:sz w:val="28"/>
          <w:szCs w:val="28"/>
        </w:rPr>
        <w:t>,</w:t>
      </w:r>
      <w:r w:rsidRPr="00ED7BDA">
        <w:rPr>
          <w:rFonts w:ascii="Times New Roman" w:eastAsia="Times New Roman" w:hAnsi="Times New Roman" w:cs="Times New Roman"/>
          <w:color w:val="000000"/>
          <w:sz w:val="28"/>
          <w:szCs w:val="28"/>
        </w:rPr>
        <w:t xml:space="preserve"> желание получить какой-либо предмет</w:t>
      </w:r>
      <w:r>
        <w:rPr>
          <w:rFonts w:ascii="Times New Roman" w:eastAsia="Times New Roman" w:hAnsi="Times New Roman" w:cs="Times New Roman"/>
          <w:color w:val="000000"/>
          <w:sz w:val="28"/>
          <w:szCs w:val="28"/>
        </w:rPr>
        <w:t>,</w:t>
      </w:r>
      <w:r w:rsidRPr="00ED7BDA">
        <w:rPr>
          <w:rFonts w:ascii="Times New Roman" w:eastAsia="Times New Roman" w:hAnsi="Times New Roman" w:cs="Times New Roman"/>
          <w:color w:val="000000"/>
          <w:sz w:val="28"/>
          <w:szCs w:val="28"/>
        </w:rPr>
        <w:t xml:space="preserve"> недопонимание</w:t>
      </w:r>
      <w:r>
        <w:rPr>
          <w:rFonts w:ascii="Times New Roman" w:eastAsia="Times New Roman" w:hAnsi="Times New Roman" w:cs="Times New Roman"/>
          <w:color w:val="000000"/>
          <w:sz w:val="28"/>
          <w:szCs w:val="28"/>
        </w:rPr>
        <w:t xml:space="preserve">, </w:t>
      </w:r>
      <w:r w:rsidRPr="00ED7BDA">
        <w:rPr>
          <w:rFonts w:ascii="Times New Roman" w:eastAsia="Times New Roman" w:hAnsi="Times New Roman" w:cs="Times New Roman"/>
          <w:color w:val="000000"/>
          <w:sz w:val="28"/>
          <w:szCs w:val="28"/>
        </w:rPr>
        <w:t xml:space="preserve">протест против </w:t>
      </w:r>
      <w:proofErr w:type="spellStart"/>
      <w:r w:rsidRPr="00ED7BDA">
        <w:rPr>
          <w:rFonts w:ascii="Times New Roman" w:eastAsia="Times New Roman" w:hAnsi="Times New Roman" w:cs="Times New Roman"/>
          <w:color w:val="000000"/>
          <w:sz w:val="28"/>
          <w:szCs w:val="28"/>
        </w:rPr>
        <w:t>нежелаемых</w:t>
      </w:r>
      <w:proofErr w:type="spellEnd"/>
      <w:r w:rsidRPr="00ED7BDA">
        <w:rPr>
          <w:rFonts w:ascii="Times New Roman" w:eastAsia="Times New Roman" w:hAnsi="Times New Roman" w:cs="Times New Roman"/>
          <w:color w:val="000000"/>
          <w:sz w:val="28"/>
          <w:szCs w:val="28"/>
        </w:rPr>
        <w:t xml:space="preserve"> событий и т.д. Для того чтобы дети быстрее привыкли к правилам поведения, необходимо сделать наглядное напоминание правил. По завершении адаптационного периода, когда основные нормы поведения будут усвоены, могут пона</w:t>
      </w:r>
      <w:r>
        <w:rPr>
          <w:rFonts w:ascii="Times New Roman" w:eastAsia="Times New Roman" w:hAnsi="Times New Roman" w:cs="Times New Roman"/>
          <w:color w:val="000000"/>
          <w:sz w:val="28"/>
          <w:szCs w:val="28"/>
        </w:rPr>
        <w:t>добиться индивидуальные правила;</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ED7BDA">
        <w:rPr>
          <w:rFonts w:ascii="Times New Roman" w:eastAsia="Times New Roman" w:hAnsi="Times New Roman" w:cs="Times New Roman"/>
          <w:color w:val="000000"/>
          <w:sz w:val="28"/>
          <w:szCs w:val="28"/>
        </w:rPr>
        <w:t>социальные истории используют для обучения детей с РАС правилам социального поведения, таким как следование очереди, соблюдение социально принятой дистанции, нормы поведения в общественных местах и т.д. Социальные истории разрабатываются индивидуально для конкретного ребенка с учетом его возможностей, с использованием и осмыслением впечатлений и событий его индивидуального опыта. История должна сопровож</w:t>
      </w:r>
      <w:r>
        <w:rPr>
          <w:rFonts w:ascii="Times New Roman" w:eastAsia="Times New Roman" w:hAnsi="Times New Roman" w:cs="Times New Roman"/>
          <w:color w:val="000000"/>
          <w:sz w:val="28"/>
          <w:szCs w:val="28"/>
        </w:rPr>
        <w:t>даться рисунками и фотографиями;</w:t>
      </w:r>
    </w:p>
    <w:p w:rsidR="00BD7409" w:rsidRDefault="00BD7409" w:rsidP="00AC24C1">
      <w:pPr>
        <w:pStyle w:val="ac"/>
        <w:numPr>
          <w:ilvl w:val="0"/>
          <w:numId w:val="10"/>
        </w:numPr>
        <w:spacing w:after="0" w:line="240" w:lineRule="auto"/>
        <w:ind w:left="0" w:firstLine="0"/>
        <w:jc w:val="both"/>
        <w:rPr>
          <w:rFonts w:ascii="Times New Roman" w:eastAsia="Times New Roman" w:hAnsi="Times New Roman" w:cs="Times New Roman"/>
          <w:color w:val="000000"/>
          <w:sz w:val="28"/>
          <w:szCs w:val="28"/>
        </w:rPr>
      </w:pPr>
      <w:r w:rsidRPr="00ED7BDA">
        <w:rPr>
          <w:rFonts w:ascii="Times New Roman" w:eastAsia="Times New Roman" w:hAnsi="Times New Roman" w:cs="Times New Roman"/>
          <w:color w:val="000000"/>
          <w:sz w:val="28"/>
          <w:szCs w:val="28"/>
        </w:rPr>
        <w:t xml:space="preserve">поощрение за правильно выполненное действие, соблюдение правил, </w:t>
      </w:r>
      <w:proofErr w:type="spellStart"/>
      <w:r w:rsidRPr="00ED7BDA">
        <w:rPr>
          <w:rFonts w:ascii="Times New Roman" w:eastAsia="Times New Roman" w:hAnsi="Times New Roman" w:cs="Times New Roman"/>
          <w:color w:val="000000"/>
          <w:sz w:val="28"/>
          <w:szCs w:val="28"/>
        </w:rPr>
        <w:t>доведениедействия</w:t>
      </w:r>
      <w:proofErr w:type="spellEnd"/>
      <w:r w:rsidRPr="00ED7BDA">
        <w:rPr>
          <w:rFonts w:ascii="Times New Roman" w:eastAsia="Times New Roman" w:hAnsi="Times New Roman" w:cs="Times New Roman"/>
          <w:color w:val="000000"/>
          <w:sz w:val="28"/>
          <w:szCs w:val="28"/>
        </w:rPr>
        <w:t xml:space="preserve"> до завершения и др. В качестве поощрения используют предметы, интересные для ребенка и являющиеся для него ценность (разрешение постучать в барабан, позвонить в колокольчик, приклеить на ленту успеха бабочку, звездочку и др.)</w:t>
      </w:r>
      <w:r>
        <w:rPr>
          <w:rFonts w:ascii="Times New Roman" w:eastAsia="Times New Roman" w:hAnsi="Times New Roman" w:cs="Times New Roman"/>
          <w:color w:val="000000"/>
          <w:sz w:val="28"/>
          <w:szCs w:val="28"/>
        </w:rPr>
        <w:t>.</w:t>
      </w:r>
    </w:p>
    <w:p w:rsidR="00FC17D5" w:rsidRDefault="00FC17D5" w:rsidP="00FC17D5">
      <w:pPr>
        <w:pStyle w:val="ac"/>
        <w:spacing w:after="10"/>
        <w:ind w:right="796"/>
        <w:rPr>
          <w:rFonts w:ascii="Times New Roman" w:hAnsi="Times New Roman" w:cs="Times New Roman"/>
          <w:b/>
          <w:sz w:val="28"/>
          <w:szCs w:val="28"/>
        </w:rPr>
      </w:pPr>
    </w:p>
    <w:p w:rsidR="00FC17D5" w:rsidRPr="00FC17D5" w:rsidRDefault="00FC17D5" w:rsidP="00FC17D5">
      <w:pPr>
        <w:pStyle w:val="ac"/>
        <w:spacing w:after="10"/>
        <w:ind w:right="796"/>
        <w:rPr>
          <w:rFonts w:ascii="Times New Roman" w:hAnsi="Times New Roman" w:cs="Times New Roman"/>
          <w:sz w:val="28"/>
          <w:szCs w:val="28"/>
        </w:rPr>
      </w:pPr>
      <w:r w:rsidRPr="00FC17D5">
        <w:rPr>
          <w:rFonts w:ascii="Times New Roman" w:hAnsi="Times New Roman" w:cs="Times New Roman"/>
          <w:b/>
          <w:sz w:val="28"/>
          <w:szCs w:val="28"/>
        </w:rPr>
        <w:lastRenderedPageBreak/>
        <w:t xml:space="preserve">Описание вариативных форм, способов, методов и средств реализации программы с дошкольником с лейкозом. </w:t>
      </w:r>
    </w:p>
    <w:p w:rsidR="00FC17D5" w:rsidRPr="00FC17D5" w:rsidRDefault="00FC17D5" w:rsidP="00AC24C1">
      <w:pPr>
        <w:pStyle w:val="ac"/>
        <w:numPr>
          <w:ilvl w:val="0"/>
          <w:numId w:val="10"/>
        </w:numPr>
        <w:ind w:right="102"/>
        <w:rPr>
          <w:rFonts w:ascii="Times New Roman" w:hAnsi="Times New Roman" w:cs="Times New Roman"/>
          <w:sz w:val="28"/>
          <w:szCs w:val="28"/>
        </w:rPr>
      </w:pPr>
      <w:r w:rsidRPr="00FC17D5">
        <w:rPr>
          <w:rFonts w:ascii="Times New Roman" w:hAnsi="Times New Roman" w:cs="Times New Roman"/>
          <w:i/>
          <w:sz w:val="28"/>
          <w:szCs w:val="28"/>
        </w:rPr>
        <w:t>Формы</w:t>
      </w:r>
      <w:r w:rsidRPr="00FC17D5">
        <w:rPr>
          <w:rFonts w:ascii="Times New Roman" w:hAnsi="Times New Roman" w:cs="Times New Roman"/>
          <w:sz w:val="28"/>
          <w:szCs w:val="28"/>
        </w:rPr>
        <w:t xml:space="preserve"> - реализации Программы являются внешними выражениями содержания дошкольного образования, способами его существования. Формы организации </w:t>
      </w:r>
      <w:r w:rsidRPr="00FC17D5">
        <w:rPr>
          <w:rFonts w:ascii="Times New Roman" w:hAnsi="Times New Roman" w:cs="Times New Roman"/>
          <w:sz w:val="28"/>
          <w:szCs w:val="28"/>
          <w:u w:val="single" w:color="000000"/>
        </w:rPr>
        <w:t>обучения соответствуют детским видам деятельности:</w:t>
      </w:r>
    </w:p>
    <w:tbl>
      <w:tblPr>
        <w:tblStyle w:val="TableGrid"/>
        <w:tblW w:w="10084" w:type="dxa"/>
        <w:tblInd w:w="62" w:type="dxa"/>
        <w:tblCellMar>
          <w:top w:w="51" w:type="dxa"/>
          <w:left w:w="125" w:type="dxa"/>
          <w:right w:w="41" w:type="dxa"/>
        </w:tblCellMar>
        <w:tblLook w:val="04A0"/>
      </w:tblPr>
      <w:tblGrid>
        <w:gridCol w:w="3410"/>
        <w:gridCol w:w="6674"/>
      </w:tblGrid>
      <w:tr w:rsidR="00FC17D5" w:rsidRPr="00FC17D5" w:rsidTr="007D40BD">
        <w:trPr>
          <w:trHeight w:val="345"/>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Деятельность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Формы </w:t>
            </w:r>
          </w:p>
        </w:tc>
      </w:tr>
      <w:tr w:rsidR="00FC17D5" w:rsidRPr="00FC17D5" w:rsidTr="007D40BD">
        <w:trPr>
          <w:trHeight w:val="836"/>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Игровая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Действия с предметами и игрушками, дидактическая, подвижная игры, сюжетно- ролевая игра под руководством взрослого </w:t>
            </w:r>
          </w:p>
        </w:tc>
      </w:tr>
      <w:tr w:rsidR="00FC17D5" w:rsidRPr="00FC17D5" w:rsidTr="007D40BD">
        <w:trPr>
          <w:trHeight w:val="840"/>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Коммуникативная (общение и взаимодействие </w:t>
            </w:r>
            <w:proofErr w:type="gramStart"/>
            <w:r w:rsidRPr="00FC17D5">
              <w:rPr>
                <w:rFonts w:ascii="Times New Roman" w:hAnsi="Times New Roman" w:cs="Times New Roman"/>
                <w:sz w:val="28"/>
                <w:szCs w:val="28"/>
              </w:rPr>
              <w:t>со</w:t>
            </w:r>
            <w:proofErr w:type="gramEnd"/>
            <w:r w:rsidRPr="00FC17D5">
              <w:rPr>
                <w:rFonts w:ascii="Times New Roman" w:hAnsi="Times New Roman" w:cs="Times New Roman"/>
                <w:sz w:val="28"/>
                <w:szCs w:val="28"/>
              </w:rPr>
              <w:t xml:space="preserve"> взрослыми и сверстниками)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Игры с правилами, просмотр и обсуждение мультфильмов, разучивание стихотворений; </w:t>
            </w:r>
            <w:proofErr w:type="spellStart"/>
            <w:r w:rsidRPr="00FC17D5">
              <w:rPr>
                <w:rFonts w:ascii="Times New Roman" w:hAnsi="Times New Roman" w:cs="Times New Roman"/>
                <w:sz w:val="28"/>
                <w:szCs w:val="28"/>
              </w:rPr>
              <w:t>инсценирование</w:t>
            </w:r>
            <w:proofErr w:type="spellEnd"/>
            <w:r w:rsidRPr="00FC17D5">
              <w:rPr>
                <w:rFonts w:ascii="Times New Roman" w:hAnsi="Times New Roman" w:cs="Times New Roman"/>
                <w:sz w:val="28"/>
                <w:szCs w:val="28"/>
              </w:rPr>
              <w:t xml:space="preserve"> и драматизация отрывков из сказок, </w:t>
            </w:r>
            <w:proofErr w:type="spellStart"/>
            <w:r w:rsidRPr="00FC17D5">
              <w:rPr>
                <w:rFonts w:ascii="Times New Roman" w:hAnsi="Times New Roman" w:cs="Times New Roman"/>
                <w:sz w:val="28"/>
                <w:szCs w:val="28"/>
              </w:rPr>
              <w:t>слухо-зрительное</w:t>
            </w:r>
            <w:proofErr w:type="spellEnd"/>
            <w:r w:rsidRPr="00FC17D5">
              <w:rPr>
                <w:rFonts w:ascii="Times New Roman" w:hAnsi="Times New Roman" w:cs="Times New Roman"/>
                <w:sz w:val="28"/>
                <w:szCs w:val="28"/>
              </w:rPr>
              <w:t xml:space="preserve"> восприятие </w:t>
            </w:r>
          </w:p>
        </w:tc>
      </w:tr>
      <w:tr w:rsidR="00FC17D5" w:rsidRPr="00FC17D5" w:rsidTr="007D40BD">
        <w:trPr>
          <w:trHeight w:val="1392"/>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right="148"/>
              <w:rPr>
                <w:rFonts w:ascii="Times New Roman" w:hAnsi="Times New Roman" w:cs="Times New Roman"/>
                <w:sz w:val="28"/>
                <w:szCs w:val="28"/>
              </w:rPr>
            </w:pPr>
            <w:r w:rsidRPr="00FC17D5">
              <w:rPr>
                <w:rFonts w:ascii="Times New Roman" w:hAnsi="Times New Roman" w:cs="Times New Roman"/>
                <w:sz w:val="28"/>
                <w:szCs w:val="28"/>
              </w:rPr>
              <w:t xml:space="preserve">Познавательно- </w:t>
            </w:r>
            <w:proofErr w:type="gramStart"/>
            <w:r w:rsidRPr="00FC17D5">
              <w:rPr>
                <w:rFonts w:ascii="Times New Roman" w:hAnsi="Times New Roman" w:cs="Times New Roman"/>
                <w:sz w:val="28"/>
                <w:szCs w:val="28"/>
              </w:rPr>
              <w:t>исследовательская</w:t>
            </w:r>
            <w:proofErr w:type="gramEnd"/>
            <w:r w:rsidRPr="00FC17D5">
              <w:rPr>
                <w:rFonts w:ascii="Times New Roman" w:hAnsi="Times New Roman" w:cs="Times New Roman"/>
                <w:sz w:val="28"/>
                <w:szCs w:val="28"/>
              </w:rPr>
              <w:t xml:space="preserve"> (исследование объектов окружающего мира и экспериментирование с ними)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right="76"/>
              <w:rPr>
                <w:rFonts w:ascii="Times New Roman" w:hAnsi="Times New Roman" w:cs="Times New Roman"/>
                <w:sz w:val="28"/>
                <w:szCs w:val="28"/>
              </w:rPr>
            </w:pPr>
            <w:r w:rsidRPr="00FC17D5">
              <w:rPr>
                <w:rFonts w:ascii="Times New Roman" w:hAnsi="Times New Roman" w:cs="Times New Roman"/>
                <w:sz w:val="28"/>
                <w:szCs w:val="28"/>
              </w:rPr>
              <w:t xml:space="preserve">Наблюдение, экскурсии, решение проблемных ситуаций, игры с правилами; конкурсы; создание тематических выставок (по временам года, настроению и др.) </w:t>
            </w:r>
          </w:p>
        </w:tc>
      </w:tr>
      <w:tr w:rsidR="00FC17D5" w:rsidRPr="00FC17D5" w:rsidTr="007D40BD">
        <w:trPr>
          <w:trHeight w:val="1133"/>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восприятие художественной литературы и фольклора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Чтение литературы, обсуждение, рассматривание </w:t>
            </w:r>
          </w:p>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программных произведений разных жанров, познавательных и художественных книг, детских иллюстрированных энциклопедий </w:t>
            </w:r>
          </w:p>
        </w:tc>
      </w:tr>
      <w:tr w:rsidR="00FC17D5" w:rsidRPr="00FC17D5" w:rsidTr="007D40BD">
        <w:trPr>
          <w:trHeight w:val="835"/>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самообслуживание и элементарный бытовой </w:t>
            </w:r>
            <w:r w:rsidRPr="00FC17D5">
              <w:rPr>
                <w:rFonts w:ascii="Times New Roman" w:hAnsi="Times New Roman" w:cs="Times New Roman"/>
                <w:sz w:val="28"/>
                <w:szCs w:val="28"/>
              </w:rPr>
              <w:lastRenderedPageBreak/>
              <w:t xml:space="preserve">труд в помещении и на  улице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lastRenderedPageBreak/>
              <w:t xml:space="preserve">совместные действия, дежурство, поручение, реализация проекта </w:t>
            </w:r>
          </w:p>
        </w:tc>
      </w:tr>
    </w:tbl>
    <w:p w:rsidR="00FC17D5" w:rsidRPr="00FC17D5" w:rsidRDefault="00FC17D5" w:rsidP="00AC24C1">
      <w:pPr>
        <w:pStyle w:val="ac"/>
        <w:numPr>
          <w:ilvl w:val="0"/>
          <w:numId w:val="10"/>
        </w:numPr>
        <w:spacing w:after="0" w:line="259" w:lineRule="auto"/>
        <w:rPr>
          <w:rFonts w:ascii="Times New Roman" w:hAnsi="Times New Roman" w:cs="Times New Roman"/>
          <w:sz w:val="28"/>
          <w:szCs w:val="28"/>
        </w:rPr>
      </w:pPr>
    </w:p>
    <w:tbl>
      <w:tblPr>
        <w:tblStyle w:val="TableGrid"/>
        <w:tblW w:w="10084" w:type="dxa"/>
        <w:tblInd w:w="62" w:type="dxa"/>
        <w:tblCellMar>
          <w:top w:w="54" w:type="dxa"/>
          <w:left w:w="5" w:type="dxa"/>
        </w:tblCellMar>
        <w:tblLook w:val="04A0"/>
      </w:tblPr>
      <w:tblGrid>
        <w:gridCol w:w="3410"/>
        <w:gridCol w:w="6674"/>
      </w:tblGrid>
      <w:tr w:rsidR="00FC17D5" w:rsidRPr="00FC17D5" w:rsidTr="007D40BD">
        <w:trPr>
          <w:trHeight w:val="1138"/>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sz w:val="28"/>
                <w:szCs w:val="28"/>
              </w:rPr>
              <w:t xml:space="preserve">конструирование из различных материалов (конструкторов, модулей, бумаги, природного и иного материала)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rPr>
                <w:rFonts w:ascii="Times New Roman" w:hAnsi="Times New Roman" w:cs="Times New Roman"/>
                <w:sz w:val="28"/>
                <w:szCs w:val="28"/>
              </w:rPr>
            </w:pPr>
            <w:r w:rsidRPr="00FC17D5">
              <w:rPr>
                <w:rFonts w:ascii="Times New Roman" w:hAnsi="Times New Roman" w:cs="Times New Roman"/>
                <w:sz w:val="28"/>
                <w:szCs w:val="28"/>
              </w:rPr>
              <w:t xml:space="preserve">проблемных ситуаций, игры с правилами, реализация проекта </w:t>
            </w:r>
          </w:p>
        </w:tc>
      </w:tr>
      <w:tr w:rsidR="00FC17D5" w:rsidRPr="00FC17D5" w:rsidTr="007D40BD">
        <w:trPr>
          <w:trHeight w:val="1978"/>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sz w:val="28"/>
                <w:szCs w:val="28"/>
              </w:rPr>
              <w:t xml:space="preserve">изобразительная (рисование, лепка, аппликация)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sz w:val="28"/>
                <w:szCs w:val="28"/>
              </w:rPr>
              <w:t xml:space="preserve">мастерская по изготовлению продуктов детского творчества: </w:t>
            </w:r>
          </w:p>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sz w:val="28"/>
                <w:szCs w:val="28"/>
              </w:rPr>
              <w:t xml:space="preserve">предметов для игр, макетов, коллекций и их оформление, украшений для группового помещения к праздникам, сувениров; украшение предметов для личного пользования, реализация проектов; оформление выставок, детского творчества, книг с иллюстрациями, репродукций произведений живописи и пр. </w:t>
            </w:r>
          </w:p>
        </w:tc>
      </w:tr>
      <w:tr w:rsidR="00FC17D5" w:rsidRPr="00FC17D5" w:rsidTr="007D40BD">
        <w:trPr>
          <w:trHeight w:val="2219"/>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proofErr w:type="gramStart"/>
            <w:r w:rsidRPr="00FC17D5">
              <w:rPr>
                <w:rFonts w:ascii="Times New Roman" w:hAnsi="Times New Roman" w:cs="Times New Roman"/>
                <w:sz w:val="28"/>
                <w:szCs w:val="28"/>
              </w:rPr>
              <w:t>музыкальная</w:t>
            </w:r>
            <w:proofErr w:type="gramEnd"/>
            <w:r w:rsidRPr="00FC17D5">
              <w:rPr>
                <w:rFonts w:ascii="Times New Roman" w:hAnsi="Times New Roman" w:cs="Times New Roman"/>
                <w:sz w:val="28"/>
                <w:szCs w:val="28"/>
              </w:rPr>
              <w:t xml:space="preserve"> (восприятие и понимание смысла музыки музыкально- ритмические движения, игры на детских музыкальных инструментах)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right="8"/>
              <w:rPr>
                <w:rFonts w:ascii="Times New Roman" w:hAnsi="Times New Roman" w:cs="Times New Roman"/>
                <w:sz w:val="28"/>
                <w:szCs w:val="28"/>
              </w:rPr>
            </w:pPr>
            <w:r w:rsidRPr="00FC17D5">
              <w:rPr>
                <w:rFonts w:ascii="Times New Roman" w:hAnsi="Times New Roman" w:cs="Times New Roman"/>
                <w:sz w:val="28"/>
                <w:szCs w:val="28"/>
              </w:rPr>
              <w:t>слушание народной, классической, детской музыки; упражнения на развитие голосового аппарата, артикуляции, музыкально-дидактические игры; танцы, показ взрослым танцевальных и плясовых музыкально-</w:t>
            </w:r>
            <w:proofErr w:type="gramStart"/>
            <w:r w:rsidRPr="00FC17D5">
              <w:rPr>
                <w:rFonts w:ascii="Times New Roman" w:hAnsi="Times New Roman" w:cs="Times New Roman"/>
                <w:sz w:val="28"/>
                <w:szCs w:val="28"/>
              </w:rPr>
              <w:t>ритмических движений</w:t>
            </w:r>
            <w:proofErr w:type="gramEnd"/>
            <w:r w:rsidRPr="00FC17D5">
              <w:rPr>
                <w:rFonts w:ascii="Times New Roman" w:hAnsi="Times New Roman" w:cs="Times New Roman"/>
                <w:sz w:val="28"/>
                <w:szCs w:val="28"/>
              </w:rPr>
              <w:t xml:space="preserve">, показ ребенком плясовых движений, совместные действия детей, совместное составление плясок; </w:t>
            </w:r>
            <w:proofErr w:type="spellStart"/>
            <w:r w:rsidRPr="00FC17D5">
              <w:rPr>
                <w:rFonts w:ascii="Times New Roman" w:hAnsi="Times New Roman" w:cs="Times New Roman"/>
                <w:sz w:val="28"/>
                <w:szCs w:val="28"/>
              </w:rPr>
              <w:t>подыгрывание</w:t>
            </w:r>
            <w:proofErr w:type="spellEnd"/>
            <w:r w:rsidRPr="00FC17D5">
              <w:rPr>
                <w:rFonts w:ascii="Times New Roman" w:hAnsi="Times New Roman" w:cs="Times New Roman"/>
                <w:sz w:val="28"/>
                <w:szCs w:val="28"/>
              </w:rPr>
              <w:t xml:space="preserve"> на музыкальных инструментах оркестр детских музыкальных инструментов. </w:t>
            </w:r>
          </w:p>
        </w:tc>
      </w:tr>
      <w:tr w:rsidR="00FC17D5" w:rsidRPr="00FC17D5" w:rsidTr="007D40BD">
        <w:trPr>
          <w:trHeight w:val="2218"/>
        </w:trPr>
        <w:tc>
          <w:tcPr>
            <w:tcW w:w="3410"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proofErr w:type="gramStart"/>
            <w:r w:rsidRPr="00FC17D5">
              <w:rPr>
                <w:rFonts w:ascii="Times New Roman" w:hAnsi="Times New Roman" w:cs="Times New Roman"/>
                <w:sz w:val="28"/>
                <w:szCs w:val="28"/>
              </w:rPr>
              <w:lastRenderedPageBreak/>
              <w:t>Двигательная</w:t>
            </w:r>
            <w:proofErr w:type="gramEnd"/>
            <w:r w:rsidRPr="00FC17D5">
              <w:rPr>
                <w:rFonts w:ascii="Times New Roman" w:hAnsi="Times New Roman" w:cs="Times New Roman"/>
                <w:sz w:val="28"/>
                <w:szCs w:val="28"/>
              </w:rPr>
              <w:t xml:space="preserve"> (овладение основными видами движений) </w:t>
            </w:r>
          </w:p>
        </w:tc>
        <w:tc>
          <w:tcPr>
            <w:tcW w:w="6674" w:type="dxa"/>
            <w:tcBorders>
              <w:top w:val="single" w:sz="4" w:space="0" w:color="000000"/>
              <w:left w:val="single" w:sz="4" w:space="0" w:color="000000"/>
              <w:bottom w:val="single" w:sz="4" w:space="0" w:color="000000"/>
              <w:right w:val="single" w:sz="4" w:space="0" w:color="000000"/>
            </w:tcBorders>
          </w:tcPr>
          <w:p w:rsidR="00FC17D5" w:rsidRPr="00FC17D5" w:rsidRDefault="00FC17D5" w:rsidP="007D40BD">
            <w:pPr>
              <w:spacing w:line="259" w:lineRule="auto"/>
              <w:ind w:left="120"/>
              <w:rPr>
                <w:rFonts w:ascii="Times New Roman" w:hAnsi="Times New Roman" w:cs="Times New Roman"/>
                <w:sz w:val="28"/>
                <w:szCs w:val="28"/>
              </w:rPr>
            </w:pPr>
            <w:r w:rsidRPr="00FC17D5">
              <w:rPr>
                <w:rFonts w:ascii="Times New Roman" w:hAnsi="Times New Roman" w:cs="Times New Roman"/>
                <w:sz w:val="28"/>
                <w:szCs w:val="28"/>
              </w:rPr>
              <w:t>подвижные игры с правилами и дидактические игры; игровые упражнения, соревнования, сюжетные игры; физкультурные занятия игровые, сюжетные, тематические, комплексные, контрольно- диагностические, учебно-тренирующего характера, физкультминутки; игры и упражнения под тексты; сюжетные физкультурные занятия на темы прочитанных сказок</w:t>
            </w:r>
            <w:proofErr w:type="gramStart"/>
            <w:r w:rsidRPr="00FC17D5">
              <w:rPr>
                <w:rFonts w:ascii="Times New Roman" w:hAnsi="Times New Roman" w:cs="Times New Roman"/>
                <w:sz w:val="28"/>
                <w:szCs w:val="28"/>
              </w:rPr>
              <w:t xml:space="preserve"> ;</w:t>
            </w:r>
            <w:proofErr w:type="gramEnd"/>
            <w:r w:rsidRPr="00FC17D5">
              <w:rPr>
                <w:rFonts w:ascii="Times New Roman" w:hAnsi="Times New Roman" w:cs="Times New Roman"/>
                <w:sz w:val="28"/>
                <w:szCs w:val="28"/>
              </w:rPr>
              <w:t xml:space="preserve"> фонетическая ритмика, игры и упражнения под музыку, игровые беседы с элементами движений. </w:t>
            </w:r>
          </w:p>
        </w:tc>
      </w:tr>
    </w:tbl>
    <w:p w:rsidR="00FC17D5" w:rsidRPr="00FC17D5" w:rsidRDefault="00FC17D5" w:rsidP="00FC17D5">
      <w:pPr>
        <w:pStyle w:val="ac"/>
        <w:spacing w:after="0" w:line="240" w:lineRule="auto"/>
        <w:ind w:left="0"/>
        <w:jc w:val="both"/>
        <w:rPr>
          <w:rFonts w:ascii="Times New Roman" w:eastAsia="Times New Roman" w:hAnsi="Times New Roman" w:cs="Times New Roman"/>
          <w:color w:val="000000"/>
          <w:sz w:val="28"/>
          <w:szCs w:val="28"/>
        </w:rPr>
      </w:pPr>
    </w:p>
    <w:p w:rsidR="00BD7409" w:rsidRPr="00572F3C" w:rsidRDefault="00BD7409" w:rsidP="00BD7409">
      <w:pPr>
        <w:shd w:val="clear" w:color="auto" w:fill="FFFFFF" w:themeFill="background1"/>
        <w:spacing w:after="0" w:line="240" w:lineRule="auto"/>
        <w:ind w:firstLine="708"/>
        <w:jc w:val="both"/>
        <w:rPr>
          <w:rFonts w:ascii="Times New Roman" w:eastAsia="Times New Roman" w:hAnsi="Times New Roman" w:cs="Times New Roman"/>
          <w:bCs/>
          <w:color w:val="000000"/>
          <w:sz w:val="28"/>
          <w:szCs w:val="20"/>
        </w:rPr>
      </w:pPr>
    </w:p>
    <w:p w:rsidR="00BD7409" w:rsidRPr="00A90704" w:rsidRDefault="00BD7409" w:rsidP="00BD7409">
      <w:pPr>
        <w:spacing w:after="0" w:line="240" w:lineRule="auto"/>
        <w:ind w:firstLine="709"/>
        <w:jc w:val="both"/>
        <w:rPr>
          <w:rFonts w:ascii="Times New Roman" w:eastAsia="Times New Roman" w:hAnsi="Times New Roman" w:cs="Times New Roman"/>
          <w:b/>
          <w:color w:val="000000"/>
          <w:sz w:val="28"/>
          <w:szCs w:val="28"/>
        </w:rPr>
      </w:pPr>
      <w:r w:rsidRPr="00A90704">
        <w:rPr>
          <w:rFonts w:ascii="Times New Roman" w:eastAsia="Times New Roman" w:hAnsi="Times New Roman" w:cs="Times New Roman"/>
          <w:b/>
          <w:bCs/>
          <w:color w:val="000000"/>
          <w:sz w:val="28"/>
          <w:szCs w:val="20"/>
        </w:rPr>
        <w:t>2.3.</w:t>
      </w:r>
      <w:r w:rsidRPr="00A90704">
        <w:rPr>
          <w:rFonts w:ascii="Times New Roman" w:eastAsia="Times New Roman" w:hAnsi="Times New Roman" w:cs="Times New Roman"/>
          <w:b/>
          <w:color w:val="000000"/>
          <w:sz w:val="28"/>
          <w:szCs w:val="28"/>
        </w:rPr>
        <w:t xml:space="preserve"> Описание образовательной деятельности по профессиональной коррекции нарушений развития детей</w:t>
      </w:r>
    </w:p>
    <w:p w:rsidR="00BD7409" w:rsidRPr="008A3B26" w:rsidRDefault="00BD7409" w:rsidP="00BD740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rPr>
      </w:pPr>
      <w:r w:rsidRPr="008A3B26">
        <w:rPr>
          <w:rFonts w:ascii="Times New Roman" w:eastAsia="Times New Roman" w:hAnsi="Times New Roman" w:cs="Times New Roman"/>
          <w:sz w:val="28"/>
        </w:rPr>
        <w:t>Образовательная область «Социально-коммуникативное развитие»</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A3B26">
        <w:rPr>
          <w:rFonts w:ascii="Times New Roman" w:eastAsia="Times New Roman" w:hAnsi="Times New Roman" w:cs="Times New Roman"/>
          <w:sz w:val="28"/>
        </w:rPr>
        <w:t>со</w:t>
      </w:r>
      <w:proofErr w:type="gramEnd"/>
      <w:r w:rsidRPr="008A3B26">
        <w:rPr>
          <w:rFonts w:ascii="Times New Roman" w:eastAsia="Times New Roman" w:hAnsi="Times New Roman" w:cs="Times New Roman"/>
          <w:sz w:val="28"/>
        </w:rPr>
        <w:t xml:space="preserve"> взрослыми и сверстниками; становление самостоятельности, целенаправленности и </w:t>
      </w:r>
      <w:proofErr w:type="spellStart"/>
      <w:r w:rsidRPr="008A3B26">
        <w:rPr>
          <w:rFonts w:ascii="Times New Roman" w:eastAsia="Times New Roman" w:hAnsi="Times New Roman" w:cs="Times New Roman"/>
          <w:sz w:val="28"/>
        </w:rPr>
        <w:t>саморегуляции</w:t>
      </w:r>
      <w:proofErr w:type="spellEnd"/>
      <w:r w:rsidRPr="008A3B26">
        <w:rPr>
          <w:rFonts w:ascii="Times New Roman" w:eastAsia="Times New Roman" w:hAnsi="Times New Roman" w:cs="Times New Roman"/>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Значение социально-коммуникативного развития для ребенка с аутизмом заключается, прежде всего, в формировании определенных личностных свойств, потребностей, способностей, элементарных представлений и практических умений, которые обеспечивают ребенку жизнедеятельность и помогают осознать, как следует себя вести, чтобы общаться с другими, чувствовать себя по возможности комфортно.</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 xml:space="preserve">В силу того, что социальные умения и навыки у многих детей с аутизмом являются, как правило, чрезвычайно затрудненными, в своем большинстве они не способны нормально общаться почти со всеми категориями людей. Со значительными трудностями ребенок с аутизмом перенимает опыт социальной жизни, усваивает правила, нормы и </w:t>
      </w:r>
      <w:r w:rsidRPr="008A3B26">
        <w:rPr>
          <w:rFonts w:ascii="Times New Roman" w:eastAsia="Times New Roman" w:hAnsi="Times New Roman" w:cs="Times New Roman"/>
          <w:sz w:val="28"/>
        </w:rPr>
        <w:lastRenderedPageBreak/>
        <w:t>стандарты поведения.</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roofErr w:type="gramStart"/>
      <w:r w:rsidRPr="008A3B26">
        <w:rPr>
          <w:rFonts w:ascii="Times New Roman" w:eastAsia="Times New Roman" w:hAnsi="Times New Roman" w:cs="Times New Roman"/>
          <w:sz w:val="28"/>
        </w:rPr>
        <w:t>Вместе с тем отсутствие или недостаточность целенаправленного овладения приемами взаимодействия приводят к тому, что процесс адаптации (особенно у детей с тяжелыми формами аутизма) проходит спонтанно, стихийно, вызывая появление и развитие отрицательных для организма и внутреннего мира ребенка) новообразований, которые еще больше осложняют их дальнейшую социализацию.</w:t>
      </w:r>
      <w:proofErr w:type="gramEnd"/>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 xml:space="preserve">Не менее важным является аспект социально-коммуникативного развития ребенка с аутизмом, что характеризует особенности его физического и психического «Я». Поскольку ощущение размытости своего «Я», страх вмешательства другого в собственное пространство является характерным для </w:t>
      </w:r>
      <w:proofErr w:type="spellStart"/>
      <w:r w:rsidRPr="008A3B26">
        <w:rPr>
          <w:rFonts w:ascii="Times New Roman" w:eastAsia="Times New Roman" w:hAnsi="Times New Roman" w:cs="Times New Roman"/>
          <w:sz w:val="28"/>
        </w:rPr>
        <w:t>аутичных</w:t>
      </w:r>
      <w:proofErr w:type="spellEnd"/>
      <w:r w:rsidRPr="008A3B26">
        <w:rPr>
          <w:rFonts w:ascii="Times New Roman" w:eastAsia="Times New Roman" w:hAnsi="Times New Roman" w:cs="Times New Roman"/>
          <w:sz w:val="28"/>
        </w:rPr>
        <w:t xml:space="preserve"> детей, то важным этапом процесса налаживания как невербального, так и вербального контакта с людьми из близкого и далекого для них окружения является определение собственных границ и преодоления страха вмешательства извне.</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 xml:space="preserve">В свою очередь, обозначенные особенности являются следствием формирующегося у малыша осознания собственных эмоциональных состояний, трудности создания образа себя и партнера, неумение регулировать продолжительность и интенсивность контакта и выбирать посильные для него средства общения (прикосновения, контакт глаз, соотношение поз, пользование теми или другими невербальными действиями, регуляция интонаций и других просодических элементов). </w:t>
      </w:r>
      <w:proofErr w:type="gramStart"/>
      <w:r w:rsidRPr="008A3B26">
        <w:rPr>
          <w:rFonts w:ascii="Times New Roman" w:eastAsia="Times New Roman" w:hAnsi="Times New Roman" w:cs="Times New Roman"/>
          <w:sz w:val="28"/>
        </w:rPr>
        <w:t>Осознание ребенком своего психического «Я» будет означать то, что ребенок начал понимать, чем он отличается от других, а также разницу между «мой - чужой», «такой, как я не такой», «Я, мое» и т.д.</w:t>
      </w:r>
      <w:proofErr w:type="gramEnd"/>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Отрицательный результат попыток ребенка с аутизмом налаживать контакт с окружающими, как правило, вызывается также отсутствием у них безопасного эмоционально-коммуникативного пространства, безопасного взаимодействия и очень медленным расширением пространства своего «Я». Таким образом, одной из основных особенностей ребенка с аутизмом являются трудности обретения положительного социально-эмоционального опыта, что, в общем, определяет состояние развития его личности.</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Особенности социально-коммуникативного развития ребенка с аутизмом позволят сделать правильный общий вывод относительно функционирования составляющих социального развития конкретного ребенка с аутизмом и определить пути психологической работы с ним. Кроме того, такой подход позволит четче выявить и осознать те специфические различия в социально-эмоциональном развитии детей с аутизмом, которые делают их вхождение в мир людей таким проблематичным.</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8A3B26">
        <w:rPr>
          <w:rFonts w:ascii="Times New Roman" w:eastAsia="Times New Roman" w:hAnsi="Times New Roman" w:cs="Times New Roman"/>
          <w:i/>
          <w:sz w:val="28"/>
          <w:szCs w:val="28"/>
        </w:rPr>
        <w:t>Направления коррекции социально-коммуникативного развития ребенка с РАС</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С целью преодоления трудностей социально-коммуникативного развития у детей с РАС определены уровни, </w:t>
      </w:r>
      <w:r w:rsidRPr="008A3B26">
        <w:rPr>
          <w:rFonts w:ascii="Times New Roman" w:eastAsia="Times New Roman" w:hAnsi="Times New Roman" w:cs="Times New Roman"/>
          <w:sz w:val="28"/>
          <w:szCs w:val="28"/>
        </w:rPr>
        <w:lastRenderedPageBreak/>
        <w:t>которые определяют содержательную последовательную психолого-педагогическую работу в этом направлении, а именно:</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Уровень 1 - Выделение себя из окружающей среды;</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Уровень 2 - Допуск другого человека в свое пространство;</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Уровень 3 - Становление социального взаимодействия;</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Уровень 4 - Способность конструктивно влиять на окружающую среду;</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Уровень 5 - Способность к социальному поведению (умение управлять своими действиями и поведением).</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BD7409" w:rsidRPr="008A3B26" w:rsidRDefault="00BD7409" w:rsidP="00BD740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Образовательная область «Познавательное развитие»</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A3B26">
        <w:rPr>
          <w:rFonts w:ascii="Times New Roman" w:eastAsia="Times New Roman" w:hAnsi="Times New Roman" w:cs="Times New Roman"/>
          <w:sz w:val="28"/>
          <w:szCs w:val="2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8A3B26">
        <w:rPr>
          <w:rFonts w:ascii="Times New Roman" w:eastAsia="Times New Roman" w:hAnsi="Times New Roman" w:cs="Times New Roman"/>
          <w:sz w:val="28"/>
          <w:szCs w:val="28"/>
        </w:rPr>
        <w:t>социокультурных</w:t>
      </w:r>
      <w:proofErr w:type="spellEnd"/>
      <w:r w:rsidRPr="008A3B26">
        <w:rPr>
          <w:rFonts w:ascii="Times New Roman" w:eastAsia="Times New Roman" w:hAnsi="Times New Roman" w:cs="Times New Roman"/>
          <w:sz w:val="28"/>
          <w:szCs w:val="28"/>
        </w:rPr>
        <w:t xml:space="preserve"> ценностях нашего народа, об отечественных традициях и праздниках, о планете Земля как</w:t>
      </w:r>
      <w:proofErr w:type="gramEnd"/>
      <w:r w:rsidRPr="008A3B26">
        <w:rPr>
          <w:rFonts w:ascii="Times New Roman" w:eastAsia="Times New Roman" w:hAnsi="Times New Roman" w:cs="Times New Roman"/>
          <w:sz w:val="28"/>
          <w:szCs w:val="28"/>
        </w:rPr>
        <w:t xml:space="preserve"> </w:t>
      </w:r>
      <w:proofErr w:type="gramStart"/>
      <w:r w:rsidRPr="008A3B26">
        <w:rPr>
          <w:rFonts w:ascii="Times New Roman" w:eastAsia="Times New Roman" w:hAnsi="Times New Roman" w:cs="Times New Roman"/>
          <w:sz w:val="28"/>
          <w:szCs w:val="28"/>
        </w:rPr>
        <w:t>общем</w:t>
      </w:r>
      <w:proofErr w:type="gramEnd"/>
      <w:r w:rsidRPr="008A3B26">
        <w:rPr>
          <w:rFonts w:ascii="Times New Roman" w:eastAsia="Times New Roman" w:hAnsi="Times New Roman" w:cs="Times New Roman"/>
          <w:sz w:val="28"/>
          <w:szCs w:val="28"/>
        </w:rPr>
        <w:t xml:space="preserve"> доме людей, об особенностях ее природы, многообразии стран и народов мира. </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Из-за фрагментарности восприятия ребенок с аутизмом не замечает связей между вещами. Он не видит целого и не может различать первичные и вторичные вещи. Таким образом, ребенок может быстро потерять единое целое и запаниковать. Поэтому присутствие одних и тех же деталей жизненно важно для ребенка с аутизмом.</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Представление значения определенной ситуации или предметам в процессе восприятия занимает больше времени для </w:t>
      </w:r>
      <w:proofErr w:type="spellStart"/>
      <w:r w:rsidRPr="008A3B26">
        <w:rPr>
          <w:rFonts w:ascii="Times New Roman" w:eastAsia="Times New Roman" w:hAnsi="Times New Roman" w:cs="Times New Roman"/>
          <w:sz w:val="28"/>
          <w:szCs w:val="28"/>
        </w:rPr>
        <w:t>аутичного</w:t>
      </w:r>
      <w:proofErr w:type="spellEnd"/>
      <w:r w:rsidRPr="008A3B26">
        <w:rPr>
          <w:rFonts w:ascii="Times New Roman" w:eastAsia="Times New Roman" w:hAnsi="Times New Roman" w:cs="Times New Roman"/>
          <w:sz w:val="28"/>
          <w:szCs w:val="28"/>
        </w:rPr>
        <w:t xml:space="preserve"> ребенка, ведь он должен обработать большее количество информации, соединить разрозненные части в единое целое и присвоить им значения. Выполнение действия, что требует соблюдения правильного порядка некоторых последовательностей, требует правильного планирования и организации. Ребенок с аутизмом, который с трудом видит единое целое, сталкивается, в результате, с </w:t>
      </w:r>
      <w:proofErr w:type="gramStart"/>
      <w:r w:rsidRPr="008A3B26">
        <w:rPr>
          <w:rFonts w:ascii="Times New Roman" w:eastAsia="Times New Roman" w:hAnsi="Times New Roman" w:cs="Times New Roman"/>
          <w:sz w:val="28"/>
          <w:szCs w:val="28"/>
        </w:rPr>
        <w:t>трудностями</w:t>
      </w:r>
      <w:proofErr w:type="gramEnd"/>
      <w:r w:rsidRPr="008A3B26">
        <w:rPr>
          <w:rFonts w:ascii="Times New Roman" w:eastAsia="Times New Roman" w:hAnsi="Times New Roman" w:cs="Times New Roman"/>
          <w:sz w:val="28"/>
          <w:szCs w:val="28"/>
        </w:rPr>
        <w:t xml:space="preserve"> как в планировании, так и в организации личностных задач. Поэтому ребенок не приобретает таких навыков, которые в его возрасте уже осваивают другие дети (чистка зубов, выбор одежды, иногда - самостоятельная еда). Когда же его задача спланирована заранее, он чувствует поддержку и может перейти к их выполнению. Но все равно, он будет сопротивляться новым действиям, которые ему предлагают другие люди.</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Дети с РАС не понимают поведение и эмоции других и не могут их предвидеть, им также трудно осознать и </w:t>
      </w:r>
      <w:r w:rsidRPr="008A3B26">
        <w:rPr>
          <w:rFonts w:ascii="Times New Roman" w:eastAsia="Times New Roman" w:hAnsi="Times New Roman" w:cs="Times New Roman"/>
          <w:sz w:val="28"/>
          <w:szCs w:val="28"/>
        </w:rPr>
        <w:lastRenderedPageBreak/>
        <w:t>выразить личную мотивацию, чувства, мысли. Они практически не понимают своей роли в любой ситуации. Так, когда ребенок с аутизмом бьет другого ребенка, он не осознает, что делает ему больно.</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При этом</w:t>
      </w:r>
      <w:proofErr w:type="gramStart"/>
      <w:r w:rsidRPr="008A3B26">
        <w:rPr>
          <w:rFonts w:ascii="Times New Roman" w:eastAsia="Times New Roman" w:hAnsi="Times New Roman" w:cs="Times New Roman"/>
          <w:sz w:val="28"/>
          <w:szCs w:val="28"/>
        </w:rPr>
        <w:t>,</w:t>
      </w:r>
      <w:proofErr w:type="gramEnd"/>
      <w:r w:rsidRPr="008A3B26">
        <w:rPr>
          <w:rFonts w:ascii="Times New Roman" w:eastAsia="Times New Roman" w:hAnsi="Times New Roman" w:cs="Times New Roman"/>
          <w:sz w:val="28"/>
          <w:szCs w:val="28"/>
        </w:rPr>
        <w:t xml:space="preserve"> ребенок с аутизмом может быть </w:t>
      </w:r>
      <w:proofErr w:type="spellStart"/>
      <w:r w:rsidRPr="008A3B26">
        <w:rPr>
          <w:rFonts w:ascii="Times New Roman" w:eastAsia="Times New Roman" w:hAnsi="Times New Roman" w:cs="Times New Roman"/>
          <w:sz w:val="28"/>
          <w:szCs w:val="28"/>
        </w:rPr>
        <w:t>гипер</w:t>
      </w:r>
      <w:proofErr w:type="spellEnd"/>
      <w:r w:rsidRPr="008A3B26">
        <w:rPr>
          <w:rFonts w:ascii="Times New Roman" w:eastAsia="Times New Roman" w:hAnsi="Times New Roman" w:cs="Times New Roman"/>
          <w:sz w:val="28"/>
          <w:szCs w:val="28"/>
        </w:rPr>
        <w:t xml:space="preserve"> или </w:t>
      </w:r>
      <w:proofErr w:type="spellStart"/>
      <w:r w:rsidRPr="008A3B26">
        <w:rPr>
          <w:rFonts w:ascii="Times New Roman" w:eastAsia="Times New Roman" w:hAnsi="Times New Roman" w:cs="Times New Roman"/>
          <w:sz w:val="28"/>
          <w:szCs w:val="28"/>
        </w:rPr>
        <w:t>гипочуствительный</w:t>
      </w:r>
      <w:proofErr w:type="spellEnd"/>
      <w:r w:rsidRPr="008A3B26">
        <w:rPr>
          <w:rFonts w:ascii="Times New Roman" w:eastAsia="Times New Roman" w:hAnsi="Times New Roman" w:cs="Times New Roman"/>
          <w:sz w:val="28"/>
          <w:szCs w:val="28"/>
        </w:rPr>
        <w:t xml:space="preserve"> в определенных сенсорных стимулах. Очень важно знать, проявляются у ребенка подобные симптомы, поскольку это может помешать дальнейшему познавательному развитию.</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Для детей с аутизмом характерными являются трудности генерализации знаний. Ребенок изучив, что геометрическая фигура зеленого цвета - это квадрат, может не воспринимать за квадрат такую же геометрическую фигуру красного цвета. Могут возникать трудности относительно перенесения этих знаний на реальные предметы и действия с ними. Ребенок с аутизмом с большими трудностями использует навыки, которыми он ранее овладел, примерно в такой же ситуации. Чтобы ими воспользоваться, необходимо, чтобы ситуация для ребенка была идентичной до мельчайших деталей.</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8A3B26">
        <w:rPr>
          <w:rFonts w:ascii="Times New Roman" w:eastAsia="Times New Roman" w:hAnsi="Times New Roman" w:cs="Times New Roman"/>
          <w:i/>
          <w:sz w:val="28"/>
          <w:szCs w:val="28"/>
        </w:rPr>
        <w:t>Направления коррекционно-развивающей и обучающей работы</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Выделены пять уровней последовательной работы с </w:t>
      </w:r>
      <w:proofErr w:type="spellStart"/>
      <w:r w:rsidRPr="008A3B26">
        <w:rPr>
          <w:rFonts w:ascii="Times New Roman" w:eastAsia="Times New Roman" w:hAnsi="Times New Roman" w:cs="Times New Roman"/>
          <w:sz w:val="28"/>
          <w:szCs w:val="28"/>
        </w:rPr>
        <w:t>аутичными</w:t>
      </w:r>
      <w:proofErr w:type="spellEnd"/>
      <w:r w:rsidRPr="008A3B26">
        <w:rPr>
          <w:rFonts w:ascii="Times New Roman" w:eastAsia="Times New Roman" w:hAnsi="Times New Roman" w:cs="Times New Roman"/>
          <w:sz w:val="28"/>
          <w:szCs w:val="28"/>
        </w:rPr>
        <w:t xml:space="preserve"> детьми:</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1 Уровень - Чувственный опыт;</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2 Уровень - Знания о предмете;</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3 Уровень - Знания о свойствах предмета;</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4 Уровень - Знания о связях между предметами, взаимоотношение;</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5 Уровень - Знания о последовательности, причину и следствие действий и событий.</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Каждый из указанных уровней решает определенные задачи и становится основой для дальнейшего познавательного развития детей с аутизмом.</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BD7409" w:rsidRPr="008A3B26" w:rsidRDefault="00BD7409" w:rsidP="00BD740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Образовательная область «Речевое развитие»</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8A3B26">
        <w:rPr>
          <w:rFonts w:ascii="Times New Roman" w:eastAsia="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Когда речь идет о нарушениях речи и способности ребенка с РАС вступать во взаимодействие с людьми, которые его окружают, стоит обратить внимание на отсутствие взаимосвязи между уровнем развития речевых и </w:t>
      </w:r>
      <w:r w:rsidRPr="008A3B26">
        <w:rPr>
          <w:rFonts w:ascii="Times New Roman" w:eastAsia="Times New Roman" w:hAnsi="Times New Roman" w:cs="Times New Roman"/>
          <w:sz w:val="28"/>
          <w:szCs w:val="28"/>
        </w:rPr>
        <w:lastRenderedPageBreak/>
        <w:t xml:space="preserve">коммуникативных навыков. Так, ребенок с аутизмом, что имеет в своем словаре большое количество слов и сложные предложения, может плохо понимать смысл сказанного, или не использовать имеющиеся языковые навыки для общения. </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Ведущим понятием речевой линии развития является общение, ведь именно к способности ребенка с аутизмом свободно общаться стоит стремиться, организовывая коррекционную работу по данному направлению.</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Развитие речевых и коммуникативных способностей является наиболее значимым и сквозным в обучении детей с РАС. Нарушение коммуникации (вербальной и невербальной) относят к диагностическим критериям расстройств </w:t>
      </w:r>
      <w:proofErr w:type="spellStart"/>
      <w:r w:rsidRPr="008A3B26">
        <w:rPr>
          <w:rFonts w:ascii="Times New Roman" w:eastAsia="Times New Roman" w:hAnsi="Times New Roman" w:cs="Times New Roman"/>
          <w:sz w:val="28"/>
          <w:szCs w:val="28"/>
        </w:rPr>
        <w:t>аутистического</w:t>
      </w:r>
      <w:proofErr w:type="spellEnd"/>
      <w:r w:rsidRPr="008A3B26">
        <w:rPr>
          <w:rFonts w:ascii="Times New Roman" w:eastAsia="Times New Roman" w:hAnsi="Times New Roman" w:cs="Times New Roman"/>
          <w:sz w:val="28"/>
          <w:szCs w:val="28"/>
        </w:rPr>
        <w:t xml:space="preserve"> спектра. Речевые и коммуникативные трудности детей с аутизмом зависят от их когнитивного и социального уровня развития, а также уровня развития функциональной и символической игры, и влияют, в свою очередь, на успешность овладения многими другими навыками в процессе обучения. Нарушения коммуникации и вещания при аутизме очень разнятся - от невозможности обрести любые функциональные речевые навыки к богатому литературному вещанию и способности вести разговоры на различные темы, не учитывая, однако, интерес собеседника к теме разговора.</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Есть дети с РАС, которые не пользуются языком вообще (</w:t>
      </w:r>
      <w:proofErr w:type="spellStart"/>
      <w:r w:rsidRPr="008A3B26">
        <w:rPr>
          <w:rFonts w:ascii="Times New Roman" w:eastAsia="Times New Roman" w:hAnsi="Times New Roman" w:cs="Times New Roman"/>
          <w:sz w:val="28"/>
          <w:szCs w:val="28"/>
        </w:rPr>
        <w:t>мутизм</w:t>
      </w:r>
      <w:proofErr w:type="spellEnd"/>
      <w:r w:rsidRPr="008A3B26">
        <w:rPr>
          <w:rFonts w:ascii="Times New Roman" w:eastAsia="Times New Roman" w:hAnsi="Times New Roman" w:cs="Times New Roman"/>
          <w:sz w:val="28"/>
          <w:szCs w:val="28"/>
        </w:rPr>
        <w:t xml:space="preserve">). Тем не менее, дети понимают элементарную обращенную к ним речь окружающих, находятся на </w:t>
      </w:r>
      <w:proofErr w:type="spellStart"/>
      <w:r w:rsidRPr="008A3B26">
        <w:rPr>
          <w:rFonts w:ascii="Times New Roman" w:eastAsia="Times New Roman" w:hAnsi="Times New Roman" w:cs="Times New Roman"/>
          <w:sz w:val="28"/>
          <w:szCs w:val="28"/>
        </w:rPr>
        <w:t>довербальном</w:t>
      </w:r>
      <w:proofErr w:type="spellEnd"/>
      <w:r w:rsidRPr="008A3B26">
        <w:rPr>
          <w:rFonts w:ascii="Times New Roman" w:eastAsia="Times New Roman" w:hAnsi="Times New Roman" w:cs="Times New Roman"/>
          <w:sz w:val="28"/>
          <w:szCs w:val="28"/>
        </w:rPr>
        <w:t xml:space="preserve"> уровне развития коммуникации либо на уровне первых слов. Необходимо учитывать эту информацию, чтобы иметь возможность приспособить свое вещание до уровня, понятного ребенку, для эффективного взаимодействия. Уровень развития понимания речи у данной группы детей предусматривает использование педагогическими работниками ситуативных, паралингвистических «подсказок» (жесты, интонация, указывая взглядом), что является просто необходимыми для взаимопонимания.</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i/>
          <w:sz w:val="28"/>
          <w:szCs w:val="28"/>
        </w:rPr>
        <w:tab/>
      </w:r>
      <w:r w:rsidRPr="008A3B26">
        <w:rPr>
          <w:rFonts w:ascii="Times New Roman" w:eastAsia="Times New Roman" w:hAnsi="Times New Roman" w:cs="Times New Roman"/>
          <w:sz w:val="28"/>
          <w:szCs w:val="28"/>
        </w:rPr>
        <w:t xml:space="preserve">Для преодоления трудностей речевого развития у детей с РАС предлагается семь взаимосвязанных направлений работы (развитие </w:t>
      </w:r>
      <w:proofErr w:type="spellStart"/>
      <w:r w:rsidRPr="008A3B26">
        <w:rPr>
          <w:rFonts w:ascii="Times New Roman" w:eastAsia="Times New Roman" w:hAnsi="Times New Roman" w:cs="Times New Roman"/>
          <w:sz w:val="28"/>
          <w:szCs w:val="28"/>
        </w:rPr>
        <w:t>довербальной</w:t>
      </w:r>
      <w:proofErr w:type="spellEnd"/>
      <w:r w:rsidRPr="008A3B26">
        <w:rPr>
          <w:rFonts w:ascii="Times New Roman" w:eastAsia="Times New Roman" w:hAnsi="Times New Roman" w:cs="Times New Roman"/>
          <w:sz w:val="28"/>
          <w:szCs w:val="28"/>
        </w:rPr>
        <w:t xml:space="preserve"> коммуникации, понимания речи, развитие речи на уровне первых слов, комбинации слов, предложений, связной речи и альтернативные методы коммуникации).</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rPr>
      </w:pPr>
    </w:p>
    <w:p w:rsidR="00BD7409" w:rsidRPr="008A3B26" w:rsidRDefault="00BD7409" w:rsidP="00BD740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Образовательная область «Художественно-эстетическое развитие»</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w:t>
      </w:r>
      <w:r w:rsidRPr="008A3B26">
        <w:rPr>
          <w:rFonts w:ascii="Times New Roman" w:eastAsia="Times New Roman" w:hAnsi="Times New Roman" w:cs="Times New Roman"/>
          <w:sz w:val="28"/>
          <w:szCs w:val="28"/>
        </w:rPr>
        <w:lastRenderedPageBreak/>
        <w:t>конструктивно-модельной, музыкальной и др.).</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Большинство детей с РАС имеют высокую эмоциональную чувствительность к музыке, ритмическим стихам, ярким изобразительным и театральным образам. </w:t>
      </w:r>
      <w:proofErr w:type="gramStart"/>
      <w:r w:rsidRPr="008A3B26">
        <w:rPr>
          <w:rFonts w:ascii="Times New Roman" w:eastAsia="Times New Roman" w:hAnsi="Times New Roman" w:cs="Times New Roman"/>
          <w:sz w:val="28"/>
          <w:szCs w:val="28"/>
        </w:rPr>
        <w:t xml:space="preserve">Кроме этого, большинство </w:t>
      </w:r>
      <w:proofErr w:type="spellStart"/>
      <w:r w:rsidRPr="008A3B26">
        <w:rPr>
          <w:rFonts w:ascii="Times New Roman" w:eastAsia="Times New Roman" w:hAnsi="Times New Roman" w:cs="Times New Roman"/>
          <w:sz w:val="28"/>
          <w:szCs w:val="28"/>
        </w:rPr>
        <w:t>аутичных</w:t>
      </w:r>
      <w:proofErr w:type="spellEnd"/>
      <w:r w:rsidRPr="008A3B26">
        <w:rPr>
          <w:rFonts w:ascii="Times New Roman" w:eastAsia="Times New Roman" w:hAnsi="Times New Roman" w:cs="Times New Roman"/>
          <w:sz w:val="28"/>
          <w:szCs w:val="28"/>
        </w:rPr>
        <w:t xml:space="preserve"> детей очень уязвимы к стимулам внешней среды (зрительным, звуковым, обонятельным, тактильным).</w:t>
      </w:r>
      <w:proofErr w:type="gramEnd"/>
      <w:r w:rsidRPr="008A3B26">
        <w:rPr>
          <w:rFonts w:ascii="Times New Roman" w:eastAsia="Times New Roman" w:hAnsi="Times New Roman" w:cs="Times New Roman"/>
          <w:sz w:val="28"/>
          <w:szCs w:val="28"/>
        </w:rPr>
        <w:t xml:space="preserve"> В их системе восприятия окружающей среды доминирует тот или иной сенсорный канал, и они стремятся получить желаемые впечатления именно через этот орган ощущения. </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Значимость художественно-эстетических занятий с </w:t>
      </w:r>
      <w:proofErr w:type="spellStart"/>
      <w:r w:rsidRPr="008A3B26">
        <w:rPr>
          <w:rFonts w:ascii="Times New Roman" w:eastAsia="Times New Roman" w:hAnsi="Times New Roman" w:cs="Times New Roman"/>
          <w:sz w:val="28"/>
          <w:szCs w:val="28"/>
        </w:rPr>
        <w:t>аутичными</w:t>
      </w:r>
      <w:proofErr w:type="spellEnd"/>
      <w:r w:rsidRPr="008A3B26">
        <w:rPr>
          <w:rFonts w:ascii="Times New Roman" w:eastAsia="Times New Roman" w:hAnsi="Times New Roman" w:cs="Times New Roman"/>
          <w:sz w:val="28"/>
          <w:szCs w:val="28"/>
        </w:rPr>
        <w:t xml:space="preserve"> детьми обусловлена следующим:</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1) одной из главных проблем при налаживании взаимодействия с </w:t>
      </w:r>
      <w:proofErr w:type="spellStart"/>
      <w:r w:rsidRPr="008A3B26">
        <w:rPr>
          <w:rFonts w:ascii="Times New Roman" w:eastAsia="Times New Roman" w:hAnsi="Times New Roman" w:cs="Times New Roman"/>
          <w:sz w:val="28"/>
          <w:szCs w:val="28"/>
        </w:rPr>
        <w:t>аутичным</w:t>
      </w:r>
      <w:proofErr w:type="spellEnd"/>
      <w:r w:rsidRPr="008A3B26">
        <w:rPr>
          <w:rFonts w:ascii="Times New Roman" w:eastAsia="Times New Roman" w:hAnsi="Times New Roman" w:cs="Times New Roman"/>
          <w:sz w:val="28"/>
          <w:szCs w:val="28"/>
        </w:rPr>
        <w:t xml:space="preserve"> ребенком является отсутствие его внимания, пребывание на «своей волне». Специально подобранные средства для художественно-эстетических занятий (звуки, мелодии, тексты) привлекают внимание и организуют относительную устойчивость процесса восприятия ребенка с аутизмом.</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2) обнаружена большая приверженность </w:t>
      </w:r>
      <w:proofErr w:type="spellStart"/>
      <w:r w:rsidRPr="008A3B26">
        <w:rPr>
          <w:rFonts w:ascii="Times New Roman" w:eastAsia="Times New Roman" w:hAnsi="Times New Roman" w:cs="Times New Roman"/>
          <w:sz w:val="28"/>
          <w:szCs w:val="28"/>
        </w:rPr>
        <w:t>аутистов</w:t>
      </w:r>
      <w:proofErr w:type="spellEnd"/>
      <w:r w:rsidRPr="008A3B26">
        <w:rPr>
          <w:rFonts w:ascii="Times New Roman" w:eastAsia="Times New Roman" w:hAnsi="Times New Roman" w:cs="Times New Roman"/>
          <w:sz w:val="28"/>
          <w:szCs w:val="28"/>
        </w:rPr>
        <w:t xml:space="preserve"> в отношении к предметам, чем к людям – это обуславливает эффективность налаживания диалога с ними опосредованно, например, через музыкальные инструменты, материал для изобразительного искусства.</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3) занятия, которые базируются на творческих началах, способствуют преодолению стереотипных проявлений, характерных для детей с аутизмом, и расширению их поведенческого репертуара, их эмоциональной активации, становлению релаксационных и регулятивных процессов, их способности к отклику как предпосылки общения.</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8A3B26">
        <w:rPr>
          <w:rFonts w:ascii="Times New Roman" w:eastAsia="Times New Roman" w:hAnsi="Times New Roman" w:cs="Times New Roman"/>
          <w:i/>
          <w:sz w:val="28"/>
          <w:szCs w:val="28"/>
        </w:rPr>
        <w:t>Уровни художественно-эстетического развития детей с аутизмом</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Неравномерность развития детей с аутизмом сказывается и на художественно-эстетической линии развития. </w:t>
      </w:r>
      <w:proofErr w:type="gramStart"/>
      <w:r w:rsidRPr="008A3B26">
        <w:rPr>
          <w:rFonts w:ascii="Times New Roman" w:eastAsia="Times New Roman" w:hAnsi="Times New Roman" w:cs="Times New Roman"/>
          <w:sz w:val="28"/>
          <w:szCs w:val="28"/>
        </w:rPr>
        <w:t xml:space="preserve">Много умений и достижений, которые свойственны детям с нормальным типом развития, остаются недосягаемыми для </w:t>
      </w:r>
      <w:proofErr w:type="spellStart"/>
      <w:r w:rsidRPr="008A3B26">
        <w:rPr>
          <w:rFonts w:ascii="Times New Roman" w:eastAsia="Times New Roman" w:hAnsi="Times New Roman" w:cs="Times New Roman"/>
          <w:sz w:val="28"/>
          <w:szCs w:val="28"/>
        </w:rPr>
        <w:t>аутичных</w:t>
      </w:r>
      <w:proofErr w:type="spellEnd"/>
      <w:r w:rsidRPr="008A3B26">
        <w:rPr>
          <w:rFonts w:ascii="Times New Roman" w:eastAsia="Times New Roman" w:hAnsi="Times New Roman" w:cs="Times New Roman"/>
          <w:sz w:val="28"/>
          <w:szCs w:val="28"/>
        </w:rPr>
        <w:t xml:space="preserve"> детей (сравнение произведений, объяснение особенностей художественных произведений, восприятие жанров, импровизации в пении, изображения музыкально-игровых образов, интерес к музыкальной грамоте, стремление выразительно исполнить песню и т.д.), при этом в некоторых из них оказываются исключительные способности в художественно-эстетической области относительно ощущения звука или цвета.</w:t>
      </w:r>
      <w:proofErr w:type="gramEnd"/>
      <w:r w:rsidRPr="008A3B26">
        <w:rPr>
          <w:rFonts w:ascii="Times New Roman" w:eastAsia="Times New Roman" w:hAnsi="Times New Roman" w:cs="Times New Roman"/>
          <w:sz w:val="28"/>
          <w:szCs w:val="28"/>
        </w:rPr>
        <w:t xml:space="preserve"> Развертыванию целенаправленной коррекционно-развивающей работы этого направления предшествует определение, на каком уровне находится ребенок с аутизмом по художественно-эстетической линии развития.</w:t>
      </w:r>
    </w:p>
    <w:p w:rsidR="00BD7409" w:rsidRPr="008A3B26" w:rsidRDefault="00BD7409" w:rsidP="00BD740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8"/>
          <w:szCs w:val="28"/>
        </w:rPr>
      </w:pPr>
      <w:r w:rsidRPr="008A3B26">
        <w:rPr>
          <w:rFonts w:ascii="Times New Roman" w:eastAsia="Times New Roman" w:hAnsi="Times New Roman" w:cs="Times New Roman"/>
          <w:i/>
          <w:sz w:val="28"/>
          <w:szCs w:val="28"/>
        </w:rPr>
        <w:t>Содержание и задачи этапов художественно-эстетического развития детей с аутизмом</w:t>
      </w:r>
    </w:p>
    <w:tbl>
      <w:tblPr>
        <w:tblStyle w:val="a7"/>
        <w:tblW w:w="0" w:type="auto"/>
        <w:tblInd w:w="108" w:type="dxa"/>
        <w:tblLook w:val="04A0"/>
      </w:tblPr>
      <w:tblGrid>
        <w:gridCol w:w="1230"/>
        <w:gridCol w:w="3292"/>
        <w:gridCol w:w="3284"/>
        <w:gridCol w:w="3298"/>
        <w:gridCol w:w="3291"/>
      </w:tblGrid>
      <w:tr w:rsidR="00BD7409" w:rsidRPr="008A3B26" w:rsidTr="00BD7409">
        <w:tc>
          <w:tcPr>
            <w:tcW w:w="1134" w:type="dxa"/>
            <w:vAlign w:val="center"/>
          </w:tcPr>
          <w:p w:rsidR="00BD7409" w:rsidRPr="008A3B26" w:rsidRDefault="00BD7409" w:rsidP="00BD7409">
            <w:pPr>
              <w:pStyle w:val="Default"/>
              <w:jc w:val="center"/>
              <w:rPr>
                <w:color w:val="auto"/>
                <w:sz w:val="28"/>
                <w:szCs w:val="28"/>
              </w:rPr>
            </w:pPr>
          </w:p>
          <w:p w:rsidR="00BD7409" w:rsidRPr="008A3B26" w:rsidRDefault="00BD7409" w:rsidP="00BD7409">
            <w:pPr>
              <w:pStyle w:val="Default"/>
              <w:jc w:val="center"/>
              <w:rPr>
                <w:color w:val="auto"/>
                <w:sz w:val="28"/>
                <w:szCs w:val="28"/>
              </w:rPr>
            </w:pPr>
            <w:r w:rsidRPr="008A3B26">
              <w:rPr>
                <w:color w:val="auto"/>
                <w:sz w:val="28"/>
                <w:szCs w:val="28"/>
              </w:rPr>
              <w:t>Уровень</w:t>
            </w:r>
          </w:p>
        </w:tc>
        <w:tc>
          <w:tcPr>
            <w:tcW w:w="3315" w:type="dxa"/>
            <w:vAlign w:val="center"/>
          </w:tcPr>
          <w:p w:rsidR="00BD7409" w:rsidRPr="008A3B26" w:rsidRDefault="00BD7409" w:rsidP="00BD7409">
            <w:pPr>
              <w:pStyle w:val="Default"/>
              <w:jc w:val="center"/>
              <w:rPr>
                <w:color w:val="auto"/>
                <w:sz w:val="28"/>
                <w:szCs w:val="28"/>
              </w:rPr>
            </w:pPr>
          </w:p>
          <w:p w:rsidR="00BD7409" w:rsidRPr="008A3B26" w:rsidRDefault="00BD7409" w:rsidP="00BD7409">
            <w:pPr>
              <w:pStyle w:val="Default"/>
              <w:jc w:val="center"/>
              <w:rPr>
                <w:color w:val="auto"/>
                <w:sz w:val="28"/>
                <w:szCs w:val="28"/>
              </w:rPr>
            </w:pPr>
            <w:r w:rsidRPr="008A3B26">
              <w:rPr>
                <w:color w:val="auto"/>
                <w:sz w:val="28"/>
                <w:szCs w:val="28"/>
              </w:rPr>
              <w:t>Содержание</w:t>
            </w:r>
          </w:p>
        </w:tc>
        <w:tc>
          <w:tcPr>
            <w:tcW w:w="3315" w:type="dxa"/>
            <w:vAlign w:val="center"/>
          </w:tcPr>
          <w:p w:rsidR="00BD7409" w:rsidRPr="008A3B26" w:rsidRDefault="00BD7409" w:rsidP="00BD7409">
            <w:pPr>
              <w:pStyle w:val="Default"/>
              <w:jc w:val="center"/>
              <w:rPr>
                <w:color w:val="auto"/>
                <w:sz w:val="28"/>
                <w:szCs w:val="28"/>
              </w:rPr>
            </w:pPr>
          </w:p>
          <w:p w:rsidR="00BD7409" w:rsidRPr="008A3B26" w:rsidRDefault="00BD7409" w:rsidP="00BD7409">
            <w:pPr>
              <w:pStyle w:val="Default"/>
              <w:jc w:val="center"/>
              <w:rPr>
                <w:color w:val="auto"/>
                <w:sz w:val="28"/>
                <w:szCs w:val="28"/>
              </w:rPr>
            </w:pPr>
            <w:r w:rsidRPr="008A3B26">
              <w:rPr>
                <w:color w:val="auto"/>
                <w:sz w:val="28"/>
                <w:szCs w:val="28"/>
              </w:rPr>
              <w:t>Характерные проявления</w:t>
            </w:r>
          </w:p>
        </w:tc>
        <w:tc>
          <w:tcPr>
            <w:tcW w:w="3315" w:type="dxa"/>
            <w:vAlign w:val="center"/>
          </w:tcPr>
          <w:p w:rsidR="00BD7409" w:rsidRPr="008A3B26" w:rsidRDefault="00BD7409" w:rsidP="00BD7409">
            <w:pPr>
              <w:pStyle w:val="Default"/>
              <w:jc w:val="center"/>
              <w:rPr>
                <w:color w:val="auto"/>
                <w:sz w:val="28"/>
                <w:szCs w:val="28"/>
              </w:rPr>
            </w:pPr>
          </w:p>
          <w:p w:rsidR="00BD7409" w:rsidRPr="008A3B26" w:rsidRDefault="00BD7409" w:rsidP="00BD7409">
            <w:pPr>
              <w:pStyle w:val="Default"/>
              <w:jc w:val="center"/>
              <w:rPr>
                <w:color w:val="auto"/>
                <w:sz w:val="28"/>
                <w:szCs w:val="28"/>
              </w:rPr>
            </w:pPr>
            <w:r w:rsidRPr="008A3B26">
              <w:rPr>
                <w:color w:val="auto"/>
                <w:sz w:val="28"/>
                <w:szCs w:val="28"/>
              </w:rPr>
              <w:t>Учебные задачи</w:t>
            </w:r>
          </w:p>
        </w:tc>
        <w:tc>
          <w:tcPr>
            <w:tcW w:w="3316" w:type="dxa"/>
            <w:vAlign w:val="center"/>
          </w:tcPr>
          <w:p w:rsidR="00BD7409" w:rsidRPr="008A3B26" w:rsidRDefault="00BD7409" w:rsidP="00BD7409">
            <w:pPr>
              <w:pStyle w:val="Default"/>
              <w:jc w:val="center"/>
              <w:rPr>
                <w:color w:val="auto"/>
                <w:sz w:val="28"/>
                <w:szCs w:val="28"/>
              </w:rPr>
            </w:pPr>
          </w:p>
          <w:p w:rsidR="00BD7409" w:rsidRPr="008A3B26" w:rsidRDefault="00BD7409" w:rsidP="00BD7409">
            <w:pPr>
              <w:pStyle w:val="Default"/>
              <w:jc w:val="center"/>
              <w:rPr>
                <w:color w:val="auto"/>
                <w:sz w:val="28"/>
                <w:szCs w:val="28"/>
              </w:rPr>
            </w:pPr>
            <w:r w:rsidRPr="008A3B26">
              <w:rPr>
                <w:color w:val="auto"/>
                <w:sz w:val="28"/>
                <w:szCs w:val="28"/>
              </w:rPr>
              <w:t>Коррекционные задачи</w:t>
            </w:r>
          </w:p>
        </w:tc>
      </w:tr>
      <w:tr w:rsidR="00BD7409" w:rsidRPr="008A3B26" w:rsidTr="00BD7409">
        <w:tc>
          <w:tcPr>
            <w:tcW w:w="1134" w:type="dxa"/>
          </w:tcPr>
          <w:p w:rsidR="00BD7409" w:rsidRPr="008A3B26" w:rsidRDefault="00BD7409" w:rsidP="00BD7409">
            <w:pPr>
              <w:pStyle w:val="Default"/>
              <w:rPr>
                <w:color w:val="auto"/>
                <w:sz w:val="28"/>
                <w:szCs w:val="28"/>
              </w:rPr>
            </w:pPr>
            <w:r w:rsidRPr="008A3B26">
              <w:rPr>
                <w:color w:val="auto"/>
                <w:sz w:val="28"/>
                <w:szCs w:val="28"/>
              </w:rPr>
              <w:lastRenderedPageBreak/>
              <w:t xml:space="preserve">1 </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Чувствительность к художественно-эстетическим средствам </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Способность реагировать на ритмичные, </w:t>
            </w:r>
            <w:proofErr w:type="spellStart"/>
            <w:proofErr w:type="gramStart"/>
            <w:r w:rsidRPr="008A3B26">
              <w:rPr>
                <w:color w:val="auto"/>
                <w:sz w:val="28"/>
                <w:szCs w:val="28"/>
              </w:rPr>
              <w:t>вокаль-ные</w:t>
            </w:r>
            <w:proofErr w:type="spellEnd"/>
            <w:proofErr w:type="gramEnd"/>
            <w:r w:rsidRPr="008A3B26">
              <w:rPr>
                <w:color w:val="auto"/>
                <w:sz w:val="28"/>
                <w:szCs w:val="28"/>
              </w:rPr>
              <w:t xml:space="preserve">, двигательные проявления, допускать определенные звуки и прикосновения </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Формировать навыки действовать вместе с другими детьми; </w:t>
            </w:r>
            <w:proofErr w:type="spellStart"/>
            <w:proofErr w:type="gramStart"/>
            <w:r w:rsidRPr="008A3B26">
              <w:rPr>
                <w:color w:val="auto"/>
                <w:sz w:val="28"/>
                <w:szCs w:val="28"/>
              </w:rPr>
              <w:t>разви-вать</w:t>
            </w:r>
            <w:proofErr w:type="spellEnd"/>
            <w:proofErr w:type="gramEnd"/>
            <w:r w:rsidRPr="008A3B26">
              <w:rPr>
                <w:color w:val="auto"/>
                <w:sz w:val="28"/>
                <w:szCs w:val="28"/>
              </w:rPr>
              <w:t xml:space="preserve"> танцевальные, игровые действия с предметами </w:t>
            </w:r>
          </w:p>
        </w:tc>
        <w:tc>
          <w:tcPr>
            <w:tcW w:w="3316" w:type="dxa"/>
          </w:tcPr>
          <w:p w:rsidR="00BD7409" w:rsidRPr="008A3B26" w:rsidRDefault="00BD7409" w:rsidP="00BD7409">
            <w:pPr>
              <w:pStyle w:val="Default"/>
              <w:jc w:val="both"/>
              <w:rPr>
                <w:color w:val="auto"/>
                <w:sz w:val="28"/>
                <w:szCs w:val="28"/>
              </w:rPr>
            </w:pPr>
            <w:r w:rsidRPr="008A3B26">
              <w:rPr>
                <w:color w:val="auto"/>
                <w:sz w:val="28"/>
                <w:szCs w:val="28"/>
              </w:rPr>
              <w:t xml:space="preserve">Преодолевать </w:t>
            </w:r>
            <w:proofErr w:type="spellStart"/>
            <w:r w:rsidRPr="008A3B26">
              <w:rPr>
                <w:color w:val="auto"/>
                <w:sz w:val="28"/>
                <w:szCs w:val="28"/>
              </w:rPr>
              <w:t>гиперфокус</w:t>
            </w:r>
            <w:proofErr w:type="spellEnd"/>
            <w:r w:rsidRPr="008A3B26">
              <w:rPr>
                <w:color w:val="auto"/>
                <w:sz w:val="28"/>
                <w:szCs w:val="28"/>
              </w:rPr>
              <w:t xml:space="preserve"> внимания, распространять диапазон восприятия сигналов окружающей среды; развивать способность к визуального контакта; формировать взаимодействие между </w:t>
            </w:r>
            <w:proofErr w:type="gramStart"/>
            <w:r w:rsidRPr="008A3B26">
              <w:rPr>
                <w:color w:val="auto"/>
                <w:sz w:val="28"/>
                <w:szCs w:val="28"/>
              </w:rPr>
              <w:t>зрительным</w:t>
            </w:r>
            <w:proofErr w:type="gramEnd"/>
            <w:r w:rsidRPr="008A3B26">
              <w:rPr>
                <w:color w:val="auto"/>
                <w:sz w:val="28"/>
                <w:szCs w:val="28"/>
              </w:rPr>
              <w:t xml:space="preserve">, слуховым и тактильным </w:t>
            </w:r>
            <w:proofErr w:type="spellStart"/>
            <w:r w:rsidRPr="008A3B26">
              <w:rPr>
                <w:color w:val="auto"/>
                <w:sz w:val="28"/>
                <w:szCs w:val="28"/>
              </w:rPr>
              <w:t>анализатора-ми</w:t>
            </w:r>
            <w:proofErr w:type="spellEnd"/>
            <w:r w:rsidRPr="008A3B26">
              <w:rPr>
                <w:color w:val="auto"/>
                <w:sz w:val="28"/>
                <w:szCs w:val="28"/>
              </w:rPr>
              <w:t xml:space="preserve"> </w:t>
            </w:r>
          </w:p>
        </w:tc>
      </w:tr>
      <w:tr w:rsidR="00BD7409" w:rsidRPr="008A3B26" w:rsidTr="00BD7409">
        <w:tc>
          <w:tcPr>
            <w:tcW w:w="1134" w:type="dxa"/>
          </w:tcPr>
          <w:p w:rsidR="00BD7409" w:rsidRPr="008A3B26" w:rsidRDefault="00BD7409" w:rsidP="00BD7409">
            <w:pPr>
              <w:pStyle w:val="Default"/>
              <w:rPr>
                <w:color w:val="auto"/>
                <w:sz w:val="28"/>
                <w:szCs w:val="28"/>
              </w:rPr>
            </w:pPr>
            <w:r w:rsidRPr="008A3B26">
              <w:rPr>
                <w:color w:val="auto"/>
                <w:sz w:val="28"/>
                <w:szCs w:val="28"/>
              </w:rPr>
              <w:t xml:space="preserve">2 </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Появление отклика ребенка на обращение к нему средствами искусства </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Способность к </w:t>
            </w:r>
            <w:proofErr w:type="spellStart"/>
            <w:proofErr w:type="gramStart"/>
            <w:r w:rsidRPr="008A3B26">
              <w:rPr>
                <w:color w:val="auto"/>
                <w:sz w:val="28"/>
                <w:szCs w:val="28"/>
              </w:rPr>
              <w:t>подра-жанию</w:t>
            </w:r>
            <w:proofErr w:type="spellEnd"/>
            <w:proofErr w:type="gramEnd"/>
            <w:r w:rsidRPr="008A3B26">
              <w:rPr>
                <w:color w:val="auto"/>
                <w:sz w:val="28"/>
                <w:szCs w:val="28"/>
              </w:rPr>
              <w:t xml:space="preserve"> определенных звуков и действий, а также умение повторять те или иные движения во время слушания музыки или пения </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Формировать </w:t>
            </w:r>
            <w:proofErr w:type="spellStart"/>
            <w:proofErr w:type="gramStart"/>
            <w:r w:rsidRPr="008A3B26">
              <w:rPr>
                <w:color w:val="auto"/>
                <w:sz w:val="28"/>
                <w:szCs w:val="28"/>
              </w:rPr>
              <w:t>способ-ность</w:t>
            </w:r>
            <w:proofErr w:type="spellEnd"/>
            <w:proofErr w:type="gramEnd"/>
            <w:r w:rsidRPr="008A3B26">
              <w:rPr>
                <w:color w:val="auto"/>
                <w:sz w:val="28"/>
                <w:szCs w:val="28"/>
              </w:rPr>
              <w:t xml:space="preserve"> действовать по образцу, подражанию простые движения, учить выполнять инструкцию </w:t>
            </w:r>
          </w:p>
        </w:tc>
        <w:tc>
          <w:tcPr>
            <w:tcW w:w="3316" w:type="dxa"/>
          </w:tcPr>
          <w:p w:rsidR="00BD7409" w:rsidRPr="008A3B26" w:rsidRDefault="00BD7409" w:rsidP="00BD7409">
            <w:pPr>
              <w:pStyle w:val="Default"/>
              <w:jc w:val="both"/>
              <w:rPr>
                <w:color w:val="auto"/>
                <w:sz w:val="28"/>
                <w:szCs w:val="28"/>
              </w:rPr>
            </w:pPr>
            <w:r w:rsidRPr="008A3B26">
              <w:rPr>
                <w:color w:val="auto"/>
                <w:sz w:val="28"/>
                <w:szCs w:val="28"/>
              </w:rPr>
              <w:t xml:space="preserve">Развивать способность поддерживать </w:t>
            </w:r>
            <w:proofErr w:type="spellStart"/>
            <w:proofErr w:type="gramStart"/>
            <w:r w:rsidRPr="008A3B26">
              <w:rPr>
                <w:color w:val="auto"/>
                <w:sz w:val="28"/>
                <w:szCs w:val="28"/>
              </w:rPr>
              <w:t>визуаль-ный</w:t>
            </w:r>
            <w:proofErr w:type="spellEnd"/>
            <w:proofErr w:type="gramEnd"/>
            <w:r w:rsidRPr="008A3B26">
              <w:rPr>
                <w:color w:val="auto"/>
                <w:sz w:val="28"/>
                <w:szCs w:val="28"/>
              </w:rPr>
              <w:t xml:space="preserve"> контакт; развивать кинестетическую </w:t>
            </w:r>
            <w:proofErr w:type="spellStart"/>
            <w:r w:rsidRPr="008A3B26">
              <w:rPr>
                <w:color w:val="auto"/>
                <w:sz w:val="28"/>
                <w:szCs w:val="28"/>
              </w:rPr>
              <w:t>систе-му</w:t>
            </w:r>
            <w:proofErr w:type="spellEnd"/>
            <w:r w:rsidRPr="008A3B26">
              <w:rPr>
                <w:color w:val="auto"/>
                <w:sz w:val="28"/>
                <w:szCs w:val="28"/>
              </w:rPr>
              <w:t xml:space="preserve">; формировать зрительно-моторную координацию </w:t>
            </w:r>
          </w:p>
        </w:tc>
      </w:tr>
      <w:tr w:rsidR="00BD7409" w:rsidRPr="008A3B26" w:rsidTr="00BD7409">
        <w:tc>
          <w:tcPr>
            <w:tcW w:w="1134" w:type="dxa"/>
          </w:tcPr>
          <w:p w:rsidR="00BD7409" w:rsidRPr="008A3B26" w:rsidRDefault="00BD7409" w:rsidP="00BD7409">
            <w:pPr>
              <w:pStyle w:val="Default"/>
              <w:rPr>
                <w:color w:val="auto"/>
                <w:sz w:val="28"/>
                <w:szCs w:val="28"/>
              </w:rPr>
            </w:pPr>
            <w:r w:rsidRPr="008A3B26">
              <w:rPr>
                <w:color w:val="auto"/>
                <w:sz w:val="28"/>
                <w:szCs w:val="28"/>
              </w:rPr>
              <w:t>3</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Расширение спектра художественно-эстетических действий ребенка</w:t>
            </w:r>
          </w:p>
        </w:tc>
        <w:tc>
          <w:tcPr>
            <w:tcW w:w="3315" w:type="dxa"/>
          </w:tcPr>
          <w:tbl>
            <w:tblPr>
              <w:tblW w:w="0" w:type="auto"/>
              <w:tblBorders>
                <w:top w:val="nil"/>
                <w:left w:val="nil"/>
                <w:bottom w:val="nil"/>
                <w:right w:val="nil"/>
              </w:tblBorders>
              <w:tblLook w:val="0000"/>
            </w:tblPr>
            <w:tblGrid>
              <w:gridCol w:w="3068"/>
            </w:tblGrid>
            <w:tr w:rsidR="00BD7409" w:rsidRPr="008A3B26" w:rsidTr="00BD7409">
              <w:trPr>
                <w:trHeight w:val="730"/>
              </w:trPr>
              <w:tc>
                <w:tcPr>
                  <w:tcW w:w="0" w:type="auto"/>
                </w:tcPr>
                <w:p w:rsidR="00BD7409" w:rsidRPr="008A3B26" w:rsidRDefault="00BD7409" w:rsidP="00BD7409">
                  <w:pPr>
                    <w:autoSpaceDE w:val="0"/>
                    <w:autoSpaceDN w:val="0"/>
                    <w:adjustRightInd w:val="0"/>
                    <w:spacing w:after="0" w:line="240" w:lineRule="auto"/>
                    <w:ind w:left="-129" w:right="-107" w:firstLine="129"/>
                    <w:jc w:val="both"/>
                    <w:rPr>
                      <w:rFonts w:ascii="Times New Roman" w:hAnsi="Times New Roman" w:cs="Times New Roman"/>
                      <w:sz w:val="28"/>
                      <w:szCs w:val="28"/>
                    </w:rPr>
                  </w:pPr>
                  <w:r w:rsidRPr="008A3B26">
                    <w:rPr>
                      <w:rFonts w:ascii="Times New Roman" w:hAnsi="Times New Roman" w:cs="Times New Roman"/>
                      <w:sz w:val="28"/>
                      <w:szCs w:val="28"/>
                    </w:rPr>
                    <w:t xml:space="preserve">Способность </w:t>
                  </w:r>
                  <w:proofErr w:type="spellStart"/>
                  <w:proofErr w:type="gramStart"/>
                  <w:r w:rsidRPr="008A3B26">
                    <w:rPr>
                      <w:rFonts w:ascii="Times New Roman" w:hAnsi="Times New Roman" w:cs="Times New Roman"/>
                      <w:sz w:val="28"/>
                      <w:szCs w:val="28"/>
                    </w:rPr>
                    <w:t>улавли-вать</w:t>
                  </w:r>
                  <w:proofErr w:type="spellEnd"/>
                  <w:proofErr w:type="gramEnd"/>
                  <w:r w:rsidRPr="008A3B26">
                    <w:rPr>
                      <w:rFonts w:ascii="Times New Roman" w:hAnsi="Times New Roman" w:cs="Times New Roman"/>
                      <w:sz w:val="28"/>
                      <w:szCs w:val="28"/>
                    </w:rPr>
                    <w:t xml:space="preserve"> ритм музыки и подстраиваться под него; возможность играть и петь вместе с другими, подхватывать (с </w:t>
                  </w:r>
                  <w:proofErr w:type="spellStart"/>
                  <w:r w:rsidRPr="008A3B26">
                    <w:rPr>
                      <w:rFonts w:ascii="Times New Roman" w:hAnsi="Times New Roman" w:cs="Times New Roman"/>
                      <w:sz w:val="28"/>
                      <w:szCs w:val="28"/>
                    </w:rPr>
                    <w:t>помо-щью</w:t>
                  </w:r>
                  <w:proofErr w:type="spellEnd"/>
                  <w:r w:rsidRPr="008A3B26">
                    <w:rPr>
                      <w:rFonts w:ascii="Times New Roman" w:hAnsi="Times New Roman" w:cs="Times New Roman"/>
                      <w:sz w:val="28"/>
                      <w:szCs w:val="28"/>
                    </w:rPr>
                    <w:t xml:space="preserve"> взрослого) </w:t>
                  </w:r>
                  <w:proofErr w:type="spellStart"/>
                  <w:r w:rsidRPr="008A3B26">
                    <w:rPr>
                      <w:rFonts w:ascii="Times New Roman" w:hAnsi="Times New Roman" w:cs="Times New Roman"/>
                      <w:sz w:val="28"/>
                      <w:szCs w:val="28"/>
                    </w:rPr>
                    <w:t>рит-мичные</w:t>
                  </w:r>
                  <w:proofErr w:type="spellEnd"/>
                  <w:r w:rsidRPr="008A3B26">
                    <w:rPr>
                      <w:rFonts w:ascii="Times New Roman" w:hAnsi="Times New Roman" w:cs="Times New Roman"/>
                      <w:sz w:val="28"/>
                      <w:szCs w:val="28"/>
                    </w:rPr>
                    <w:t xml:space="preserve"> и вокальные проявления, способность улавливать контекст </w:t>
                  </w:r>
                  <w:r w:rsidRPr="008A3B26">
                    <w:rPr>
                      <w:rFonts w:ascii="Times New Roman" w:hAnsi="Times New Roman" w:cs="Times New Roman"/>
                      <w:sz w:val="28"/>
                      <w:szCs w:val="28"/>
                    </w:rPr>
                    <w:lastRenderedPageBreak/>
                    <w:t>ситуации</w:t>
                  </w:r>
                </w:p>
                <w:p w:rsidR="00BD7409" w:rsidRPr="008A3B26" w:rsidRDefault="00BD7409" w:rsidP="00BD7409">
                  <w:pPr>
                    <w:autoSpaceDE w:val="0"/>
                    <w:autoSpaceDN w:val="0"/>
                    <w:adjustRightInd w:val="0"/>
                    <w:spacing w:after="0" w:line="240" w:lineRule="auto"/>
                    <w:rPr>
                      <w:rFonts w:ascii="Times New Roman" w:hAnsi="Times New Roman" w:cs="Times New Roman"/>
                      <w:sz w:val="28"/>
                      <w:szCs w:val="28"/>
                    </w:rPr>
                  </w:pPr>
                </w:p>
              </w:tc>
            </w:tr>
          </w:tbl>
          <w:p w:rsidR="00BD7409" w:rsidRPr="008A3B26" w:rsidRDefault="00BD7409" w:rsidP="00BD7409">
            <w:pPr>
              <w:pStyle w:val="Default"/>
              <w:jc w:val="both"/>
              <w:rPr>
                <w:color w:val="auto"/>
                <w:sz w:val="28"/>
                <w:szCs w:val="28"/>
              </w:rPr>
            </w:pP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lastRenderedPageBreak/>
              <w:t xml:space="preserve">Формировать </w:t>
            </w:r>
            <w:proofErr w:type="spellStart"/>
            <w:proofErr w:type="gramStart"/>
            <w:r w:rsidRPr="008A3B26">
              <w:rPr>
                <w:color w:val="auto"/>
                <w:sz w:val="28"/>
                <w:szCs w:val="28"/>
              </w:rPr>
              <w:t>пред-ставление</w:t>
            </w:r>
            <w:proofErr w:type="spellEnd"/>
            <w:proofErr w:type="gramEnd"/>
            <w:r w:rsidRPr="008A3B26">
              <w:rPr>
                <w:color w:val="auto"/>
                <w:sz w:val="28"/>
                <w:szCs w:val="28"/>
              </w:rPr>
              <w:t xml:space="preserve"> о </w:t>
            </w:r>
            <w:proofErr w:type="spellStart"/>
            <w:r w:rsidRPr="008A3B26">
              <w:rPr>
                <w:color w:val="auto"/>
                <w:sz w:val="28"/>
                <w:szCs w:val="28"/>
              </w:rPr>
              <w:t>произ-ведениях</w:t>
            </w:r>
            <w:proofErr w:type="spellEnd"/>
            <w:r w:rsidRPr="008A3B26">
              <w:rPr>
                <w:color w:val="auto"/>
                <w:sz w:val="28"/>
                <w:szCs w:val="28"/>
              </w:rPr>
              <w:t xml:space="preserve"> музыкального и театрального искусства</w:t>
            </w:r>
          </w:p>
          <w:p w:rsidR="00BD7409" w:rsidRPr="008A3B26" w:rsidRDefault="00BD7409" w:rsidP="00BD7409">
            <w:pPr>
              <w:pStyle w:val="Default"/>
              <w:jc w:val="both"/>
              <w:rPr>
                <w:color w:val="auto"/>
                <w:sz w:val="28"/>
                <w:szCs w:val="28"/>
              </w:rPr>
            </w:pPr>
            <w:r w:rsidRPr="008A3B26">
              <w:rPr>
                <w:color w:val="auto"/>
                <w:sz w:val="28"/>
                <w:szCs w:val="28"/>
              </w:rPr>
              <w:t xml:space="preserve">формировать способность к </w:t>
            </w:r>
            <w:proofErr w:type="spellStart"/>
            <w:proofErr w:type="gramStart"/>
            <w:r w:rsidRPr="008A3B26">
              <w:rPr>
                <w:color w:val="auto"/>
                <w:sz w:val="28"/>
                <w:szCs w:val="28"/>
              </w:rPr>
              <w:t>подра-жанию</w:t>
            </w:r>
            <w:proofErr w:type="spellEnd"/>
            <w:proofErr w:type="gramEnd"/>
            <w:r w:rsidRPr="008A3B26">
              <w:rPr>
                <w:color w:val="auto"/>
                <w:sz w:val="28"/>
                <w:szCs w:val="28"/>
              </w:rPr>
              <w:t xml:space="preserve"> в целом; развивать способность к функционированию руки как органа </w:t>
            </w:r>
            <w:proofErr w:type="spellStart"/>
            <w:r w:rsidRPr="008A3B26">
              <w:rPr>
                <w:color w:val="auto"/>
                <w:sz w:val="28"/>
                <w:szCs w:val="28"/>
              </w:rPr>
              <w:t>самостоя-</w:t>
            </w:r>
            <w:r w:rsidRPr="008A3B26">
              <w:rPr>
                <w:color w:val="auto"/>
                <w:sz w:val="28"/>
                <w:szCs w:val="28"/>
              </w:rPr>
              <w:lastRenderedPageBreak/>
              <w:t>тельного</w:t>
            </w:r>
            <w:proofErr w:type="spellEnd"/>
            <w:r w:rsidRPr="008A3B26">
              <w:rPr>
                <w:color w:val="auto"/>
                <w:sz w:val="28"/>
                <w:szCs w:val="28"/>
              </w:rPr>
              <w:t xml:space="preserve"> </w:t>
            </w:r>
            <w:proofErr w:type="spellStart"/>
            <w:r w:rsidRPr="008A3B26">
              <w:rPr>
                <w:color w:val="auto"/>
                <w:sz w:val="28"/>
                <w:szCs w:val="28"/>
              </w:rPr>
              <w:t>целенаправ-ленного</w:t>
            </w:r>
            <w:proofErr w:type="spellEnd"/>
            <w:r w:rsidRPr="008A3B26">
              <w:rPr>
                <w:color w:val="auto"/>
                <w:sz w:val="28"/>
                <w:szCs w:val="28"/>
              </w:rPr>
              <w:t xml:space="preserve"> действия.</w:t>
            </w:r>
          </w:p>
        </w:tc>
        <w:tc>
          <w:tcPr>
            <w:tcW w:w="3316" w:type="dxa"/>
          </w:tcPr>
          <w:p w:rsidR="00BD7409" w:rsidRPr="008A3B26" w:rsidRDefault="00BD7409" w:rsidP="00BD7409">
            <w:pPr>
              <w:pStyle w:val="Default"/>
              <w:jc w:val="both"/>
              <w:rPr>
                <w:color w:val="auto"/>
                <w:sz w:val="28"/>
                <w:szCs w:val="28"/>
              </w:rPr>
            </w:pPr>
            <w:r w:rsidRPr="008A3B26">
              <w:rPr>
                <w:color w:val="auto"/>
                <w:sz w:val="28"/>
                <w:szCs w:val="28"/>
              </w:rPr>
              <w:lastRenderedPageBreak/>
              <w:t>Корректировать стереотипные проявления</w:t>
            </w:r>
          </w:p>
        </w:tc>
      </w:tr>
      <w:tr w:rsidR="00BD7409" w:rsidRPr="008A3B26" w:rsidTr="00BD7409">
        <w:tc>
          <w:tcPr>
            <w:tcW w:w="1134" w:type="dxa"/>
          </w:tcPr>
          <w:p w:rsidR="00BD7409" w:rsidRPr="008A3B26" w:rsidRDefault="00BD7409" w:rsidP="00BD7409">
            <w:pPr>
              <w:pStyle w:val="Default"/>
              <w:rPr>
                <w:color w:val="auto"/>
                <w:sz w:val="28"/>
                <w:szCs w:val="28"/>
              </w:rPr>
            </w:pPr>
            <w:r w:rsidRPr="008A3B26">
              <w:rPr>
                <w:color w:val="auto"/>
                <w:sz w:val="28"/>
                <w:szCs w:val="28"/>
              </w:rPr>
              <w:lastRenderedPageBreak/>
              <w:t>4</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Способность к участию в занятиях художественно-эстетической направленности вместе с другими</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Возможность </w:t>
            </w:r>
            <w:proofErr w:type="spellStart"/>
            <w:proofErr w:type="gramStart"/>
            <w:r w:rsidRPr="008A3B26">
              <w:rPr>
                <w:color w:val="auto"/>
                <w:sz w:val="28"/>
                <w:szCs w:val="28"/>
              </w:rPr>
              <w:t>переклю-чения</w:t>
            </w:r>
            <w:proofErr w:type="spellEnd"/>
            <w:proofErr w:type="gramEnd"/>
            <w:r w:rsidRPr="008A3B26">
              <w:rPr>
                <w:color w:val="auto"/>
                <w:sz w:val="28"/>
                <w:szCs w:val="28"/>
              </w:rPr>
              <w:t xml:space="preserve"> внимания, </w:t>
            </w:r>
            <w:proofErr w:type="spellStart"/>
            <w:r w:rsidRPr="008A3B26">
              <w:rPr>
                <w:color w:val="auto"/>
                <w:sz w:val="28"/>
                <w:szCs w:val="28"/>
              </w:rPr>
              <w:t>спо-собность</w:t>
            </w:r>
            <w:proofErr w:type="spellEnd"/>
            <w:r w:rsidRPr="008A3B26">
              <w:rPr>
                <w:color w:val="auto"/>
                <w:sz w:val="28"/>
                <w:szCs w:val="28"/>
              </w:rPr>
              <w:t xml:space="preserve"> участвовать в совместной деятельности и осваивать </w:t>
            </w:r>
            <w:proofErr w:type="spellStart"/>
            <w:r w:rsidRPr="008A3B26">
              <w:rPr>
                <w:color w:val="auto"/>
                <w:sz w:val="28"/>
                <w:szCs w:val="28"/>
              </w:rPr>
              <w:t>определен-ные</w:t>
            </w:r>
            <w:proofErr w:type="spellEnd"/>
            <w:r w:rsidRPr="008A3B26">
              <w:rPr>
                <w:color w:val="auto"/>
                <w:sz w:val="28"/>
                <w:szCs w:val="28"/>
              </w:rPr>
              <w:t xml:space="preserve"> формы </w:t>
            </w:r>
            <w:proofErr w:type="spellStart"/>
            <w:r w:rsidRPr="008A3B26">
              <w:rPr>
                <w:color w:val="auto"/>
                <w:sz w:val="28"/>
                <w:szCs w:val="28"/>
              </w:rPr>
              <w:t>художест-венного</w:t>
            </w:r>
            <w:proofErr w:type="spellEnd"/>
            <w:r w:rsidRPr="008A3B26">
              <w:rPr>
                <w:color w:val="auto"/>
                <w:sz w:val="28"/>
                <w:szCs w:val="28"/>
              </w:rPr>
              <w:t xml:space="preserve"> поведения или определенные навыки</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Развивать способность наблюдать за действиями взрослого и выполнять действия с подражанием и показом; формировать способность к </w:t>
            </w:r>
            <w:proofErr w:type="spellStart"/>
            <w:proofErr w:type="gramStart"/>
            <w:r w:rsidRPr="008A3B26">
              <w:rPr>
                <w:color w:val="auto"/>
                <w:sz w:val="28"/>
                <w:szCs w:val="28"/>
              </w:rPr>
              <w:t>совмест-ному</w:t>
            </w:r>
            <w:proofErr w:type="spellEnd"/>
            <w:proofErr w:type="gramEnd"/>
            <w:r w:rsidRPr="008A3B26">
              <w:rPr>
                <w:color w:val="auto"/>
                <w:sz w:val="28"/>
                <w:szCs w:val="28"/>
              </w:rPr>
              <w:t xml:space="preserve"> и </w:t>
            </w:r>
            <w:proofErr w:type="spellStart"/>
            <w:r w:rsidRPr="008A3B26">
              <w:rPr>
                <w:color w:val="auto"/>
                <w:sz w:val="28"/>
                <w:szCs w:val="28"/>
              </w:rPr>
              <w:t>самостоятель-ному</w:t>
            </w:r>
            <w:proofErr w:type="spellEnd"/>
            <w:r w:rsidRPr="008A3B26">
              <w:rPr>
                <w:color w:val="auto"/>
                <w:sz w:val="28"/>
                <w:szCs w:val="28"/>
              </w:rPr>
              <w:t xml:space="preserve"> выполнению </w:t>
            </w:r>
            <w:proofErr w:type="spellStart"/>
            <w:r w:rsidRPr="008A3B26">
              <w:rPr>
                <w:color w:val="auto"/>
                <w:sz w:val="28"/>
                <w:szCs w:val="28"/>
              </w:rPr>
              <w:t>дей-ствий</w:t>
            </w:r>
            <w:proofErr w:type="spellEnd"/>
            <w:r w:rsidRPr="008A3B26">
              <w:rPr>
                <w:color w:val="auto"/>
                <w:sz w:val="28"/>
                <w:szCs w:val="28"/>
              </w:rPr>
              <w:t xml:space="preserve"> с предметами</w:t>
            </w:r>
          </w:p>
        </w:tc>
        <w:tc>
          <w:tcPr>
            <w:tcW w:w="3316" w:type="dxa"/>
          </w:tcPr>
          <w:p w:rsidR="00BD7409" w:rsidRPr="008A3B26" w:rsidRDefault="00BD7409" w:rsidP="00BD7409">
            <w:pPr>
              <w:pStyle w:val="Default"/>
              <w:jc w:val="both"/>
              <w:rPr>
                <w:color w:val="auto"/>
                <w:sz w:val="28"/>
                <w:szCs w:val="28"/>
              </w:rPr>
            </w:pPr>
            <w:r w:rsidRPr="008A3B26">
              <w:rPr>
                <w:color w:val="auto"/>
                <w:sz w:val="28"/>
                <w:szCs w:val="28"/>
              </w:rPr>
              <w:t xml:space="preserve">Достигать интеграции психических процессов; способствовать </w:t>
            </w:r>
            <w:proofErr w:type="spellStart"/>
            <w:proofErr w:type="gramStart"/>
            <w:r w:rsidRPr="008A3B26">
              <w:rPr>
                <w:color w:val="auto"/>
                <w:sz w:val="28"/>
                <w:szCs w:val="28"/>
              </w:rPr>
              <w:t>станов-лению</w:t>
            </w:r>
            <w:proofErr w:type="spellEnd"/>
            <w:proofErr w:type="gramEnd"/>
            <w:r w:rsidRPr="008A3B26">
              <w:rPr>
                <w:color w:val="auto"/>
                <w:sz w:val="28"/>
                <w:szCs w:val="28"/>
              </w:rPr>
              <w:t xml:space="preserve"> социальных функций ребенка</w:t>
            </w:r>
          </w:p>
        </w:tc>
      </w:tr>
      <w:tr w:rsidR="00BD7409" w:rsidRPr="008A3B26" w:rsidTr="00BD7409">
        <w:tc>
          <w:tcPr>
            <w:tcW w:w="1134" w:type="dxa"/>
          </w:tcPr>
          <w:p w:rsidR="00BD7409" w:rsidRPr="008A3B26" w:rsidRDefault="00BD7409" w:rsidP="00BD7409">
            <w:pPr>
              <w:pStyle w:val="Default"/>
              <w:rPr>
                <w:color w:val="auto"/>
                <w:sz w:val="28"/>
                <w:szCs w:val="28"/>
              </w:rPr>
            </w:pPr>
            <w:r w:rsidRPr="008A3B26">
              <w:rPr>
                <w:color w:val="auto"/>
                <w:sz w:val="28"/>
                <w:szCs w:val="28"/>
              </w:rPr>
              <w:t xml:space="preserve">5 </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Художественно-эстетическая активность ребенка, способность к совместной деятельности</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Достаточный объем внимания, способность усматривать контекст ситуации; инициатива в контакте; желание </w:t>
            </w:r>
            <w:proofErr w:type="spellStart"/>
            <w:proofErr w:type="gramStart"/>
            <w:r w:rsidRPr="008A3B26">
              <w:rPr>
                <w:color w:val="auto"/>
                <w:sz w:val="28"/>
                <w:szCs w:val="28"/>
              </w:rPr>
              <w:t>осваи-вать</w:t>
            </w:r>
            <w:proofErr w:type="spellEnd"/>
            <w:proofErr w:type="gramEnd"/>
            <w:r w:rsidRPr="008A3B26">
              <w:rPr>
                <w:color w:val="auto"/>
                <w:sz w:val="28"/>
                <w:szCs w:val="28"/>
              </w:rPr>
              <w:t xml:space="preserve"> новые умения</w:t>
            </w:r>
          </w:p>
        </w:tc>
        <w:tc>
          <w:tcPr>
            <w:tcW w:w="3315" w:type="dxa"/>
          </w:tcPr>
          <w:p w:rsidR="00BD7409" w:rsidRPr="008A3B26" w:rsidRDefault="00BD7409" w:rsidP="00BD7409">
            <w:pPr>
              <w:pStyle w:val="Default"/>
              <w:jc w:val="both"/>
              <w:rPr>
                <w:color w:val="auto"/>
                <w:sz w:val="28"/>
                <w:szCs w:val="28"/>
              </w:rPr>
            </w:pPr>
            <w:r w:rsidRPr="008A3B26">
              <w:rPr>
                <w:color w:val="auto"/>
                <w:sz w:val="28"/>
                <w:szCs w:val="28"/>
              </w:rPr>
              <w:t xml:space="preserve">Формировать умение расширять, </w:t>
            </w:r>
            <w:proofErr w:type="spellStart"/>
            <w:proofErr w:type="gramStart"/>
            <w:r w:rsidRPr="008A3B26">
              <w:rPr>
                <w:color w:val="auto"/>
                <w:sz w:val="28"/>
                <w:szCs w:val="28"/>
              </w:rPr>
              <w:t>систематизи-ровать</w:t>
            </w:r>
            <w:proofErr w:type="spellEnd"/>
            <w:proofErr w:type="gramEnd"/>
            <w:r w:rsidRPr="008A3B26">
              <w:rPr>
                <w:color w:val="auto"/>
                <w:sz w:val="28"/>
                <w:szCs w:val="28"/>
              </w:rPr>
              <w:t xml:space="preserve"> представление об окружающей среде и собственное «Я»; </w:t>
            </w:r>
            <w:proofErr w:type="spellStart"/>
            <w:r w:rsidRPr="008A3B26">
              <w:rPr>
                <w:color w:val="auto"/>
                <w:sz w:val="28"/>
                <w:szCs w:val="28"/>
              </w:rPr>
              <w:t>форми-ровать</w:t>
            </w:r>
            <w:proofErr w:type="spellEnd"/>
            <w:r w:rsidRPr="008A3B26">
              <w:rPr>
                <w:color w:val="auto"/>
                <w:sz w:val="28"/>
                <w:szCs w:val="28"/>
              </w:rPr>
              <w:t xml:space="preserve"> </w:t>
            </w:r>
            <w:proofErr w:type="spellStart"/>
            <w:r w:rsidRPr="008A3B26">
              <w:rPr>
                <w:color w:val="auto"/>
                <w:sz w:val="28"/>
                <w:szCs w:val="28"/>
              </w:rPr>
              <w:t>целенаправлен-ный</w:t>
            </w:r>
            <w:proofErr w:type="spellEnd"/>
            <w:r w:rsidRPr="008A3B26">
              <w:rPr>
                <w:color w:val="auto"/>
                <w:sz w:val="28"/>
                <w:szCs w:val="28"/>
              </w:rPr>
              <w:t xml:space="preserve"> характер действий, способность к </w:t>
            </w:r>
            <w:proofErr w:type="spellStart"/>
            <w:r w:rsidRPr="008A3B26">
              <w:rPr>
                <w:color w:val="auto"/>
                <w:sz w:val="28"/>
                <w:szCs w:val="28"/>
              </w:rPr>
              <w:t>само-организации</w:t>
            </w:r>
            <w:proofErr w:type="spellEnd"/>
          </w:p>
        </w:tc>
        <w:tc>
          <w:tcPr>
            <w:tcW w:w="3316" w:type="dxa"/>
          </w:tcPr>
          <w:p w:rsidR="00BD7409" w:rsidRPr="008A3B26" w:rsidRDefault="00BD7409" w:rsidP="00BD7409">
            <w:pPr>
              <w:pStyle w:val="Default"/>
              <w:jc w:val="both"/>
              <w:rPr>
                <w:color w:val="auto"/>
                <w:sz w:val="28"/>
                <w:szCs w:val="28"/>
              </w:rPr>
            </w:pPr>
            <w:r w:rsidRPr="008A3B26">
              <w:rPr>
                <w:color w:val="auto"/>
                <w:sz w:val="28"/>
                <w:szCs w:val="28"/>
              </w:rPr>
              <w:t xml:space="preserve">Развивать зачатки </w:t>
            </w:r>
            <w:proofErr w:type="spellStart"/>
            <w:proofErr w:type="gramStart"/>
            <w:r w:rsidRPr="008A3B26">
              <w:rPr>
                <w:color w:val="auto"/>
                <w:sz w:val="28"/>
                <w:szCs w:val="28"/>
              </w:rPr>
              <w:t>плас-тичности</w:t>
            </w:r>
            <w:proofErr w:type="spellEnd"/>
            <w:proofErr w:type="gramEnd"/>
            <w:r w:rsidRPr="008A3B26">
              <w:rPr>
                <w:color w:val="auto"/>
                <w:sz w:val="28"/>
                <w:szCs w:val="28"/>
              </w:rPr>
              <w:t xml:space="preserve"> и </w:t>
            </w:r>
            <w:proofErr w:type="spellStart"/>
            <w:r w:rsidRPr="008A3B26">
              <w:rPr>
                <w:color w:val="auto"/>
                <w:sz w:val="28"/>
                <w:szCs w:val="28"/>
              </w:rPr>
              <w:t>выражен-ности</w:t>
            </w:r>
            <w:proofErr w:type="spellEnd"/>
            <w:r w:rsidRPr="008A3B26">
              <w:rPr>
                <w:color w:val="auto"/>
                <w:sz w:val="28"/>
                <w:szCs w:val="28"/>
              </w:rPr>
              <w:t xml:space="preserve"> двигательных проявлений, способность к </w:t>
            </w:r>
            <w:proofErr w:type="spellStart"/>
            <w:r w:rsidRPr="008A3B26">
              <w:rPr>
                <w:color w:val="auto"/>
                <w:sz w:val="28"/>
                <w:szCs w:val="28"/>
              </w:rPr>
              <w:t>вокально-пластичес-кому</w:t>
            </w:r>
            <w:proofErr w:type="spellEnd"/>
            <w:r w:rsidRPr="008A3B26">
              <w:rPr>
                <w:color w:val="auto"/>
                <w:sz w:val="28"/>
                <w:szCs w:val="28"/>
              </w:rPr>
              <w:t xml:space="preserve"> </w:t>
            </w:r>
            <w:proofErr w:type="spellStart"/>
            <w:r w:rsidRPr="008A3B26">
              <w:rPr>
                <w:color w:val="auto"/>
                <w:sz w:val="28"/>
                <w:szCs w:val="28"/>
              </w:rPr>
              <w:t>самопроявлению</w:t>
            </w:r>
            <w:proofErr w:type="spellEnd"/>
          </w:p>
        </w:tc>
      </w:tr>
    </w:tbl>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Указанные уровни служат ориентирами последовательного развития детей с расстройствами </w:t>
      </w:r>
      <w:proofErr w:type="spellStart"/>
      <w:r w:rsidRPr="008A3B26">
        <w:rPr>
          <w:rFonts w:ascii="Times New Roman" w:eastAsia="Times New Roman" w:hAnsi="Times New Roman" w:cs="Times New Roman"/>
          <w:sz w:val="28"/>
          <w:szCs w:val="28"/>
        </w:rPr>
        <w:t>аутистического</w:t>
      </w:r>
      <w:proofErr w:type="spellEnd"/>
      <w:r w:rsidRPr="008A3B26">
        <w:rPr>
          <w:rFonts w:ascii="Times New Roman" w:eastAsia="Times New Roman" w:hAnsi="Times New Roman" w:cs="Times New Roman"/>
          <w:sz w:val="28"/>
          <w:szCs w:val="28"/>
        </w:rPr>
        <w:t xml:space="preserve"> спектра в художественно-эстетической сфере </w:t>
      </w:r>
      <w:proofErr w:type="spellStart"/>
      <w:r w:rsidRPr="008A3B26">
        <w:rPr>
          <w:rFonts w:ascii="Times New Roman" w:eastAsia="Times New Roman" w:hAnsi="Times New Roman" w:cs="Times New Roman"/>
          <w:sz w:val="28"/>
          <w:szCs w:val="28"/>
        </w:rPr>
        <w:t>развития</w:t>
      </w:r>
      <w:proofErr w:type="gramStart"/>
      <w:r w:rsidRPr="008A3B26">
        <w:rPr>
          <w:rFonts w:ascii="Times New Roman" w:eastAsia="Times New Roman" w:hAnsi="Times New Roman" w:cs="Times New Roman"/>
          <w:sz w:val="28"/>
          <w:szCs w:val="28"/>
        </w:rPr>
        <w:t>.П</w:t>
      </w:r>
      <w:proofErr w:type="gramEnd"/>
      <w:r w:rsidRPr="008A3B26">
        <w:rPr>
          <w:rFonts w:ascii="Times New Roman" w:eastAsia="Times New Roman" w:hAnsi="Times New Roman" w:cs="Times New Roman"/>
          <w:sz w:val="28"/>
          <w:szCs w:val="28"/>
        </w:rPr>
        <w:t>ри</w:t>
      </w:r>
      <w:proofErr w:type="spellEnd"/>
      <w:r w:rsidRPr="008A3B26">
        <w:rPr>
          <w:rFonts w:ascii="Times New Roman" w:eastAsia="Times New Roman" w:hAnsi="Times New Roman" w:cs="Times New Roman"/>
          <w:sz w:val="28"/>
          <w:szCs w:val="28"/>
        </w:rPr>
        <w:t xml:space="preserve"> этом следует помнить: если ребенок проявляет развитость на определенном уровне, это не означает, что все задачи предыдущих уровней решены. Понимание этого должно побудить возвращаться дополнительно к задачам предыдущих уровней, чтобы наверстать недоразвитие и способствовать становлению базовых процессов, состояний и свойств у детей с аутизмом.</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Так как развитие ребенка с </w:t>
      </w:r>
      <w:proofErr w:type="spellStart"/>
      <w:r w:rsidRPr="008A3B26">
        <w:rPr>
          <w:rFonts w:ascii="Times New Roman" w:eastAsia="Times New Roman" w:hAnsi="Times New Roman" w:cs="Times New Roman"/>
          <w:sz w:val="28"/>
          <w:szCs w:val="28"/>
        </w:rPr>
        <w:t>аутичными</w:t>
      </w:r>
      <w:proofErr w:type="spellEnd"/>
      <w:r w:rsidRPr="008A3B26">
        <w:rPr>
          <w:rFonts w:ascii="Times New Roman" w:eastAsia="Times New Roman" w:hAnsi="Times New Roman" w:cs="Times New Roman"/>
          <w:sz w:val="28"/>
          <w:szCs w:val="28"/>
        </w:rPr>
        <w:t xml:space="preserve"> нарушениями носит </w:t>
      </w:r>
      <w:proofErr w:type="spellStart"/>
      <w:r w:rsidRPr="008A3B26">
        <w:rPr>
          <w:rFonts w:ascii="Times New Roman" w:eastAsia="Times New Roman" w:hAnsi="Times New Roman" w:cs="Times New Roman"/>
          <w:sz w:val="28"/>
          <w:szCs w:val="28"/>
        </w:rPr>
        <w:t>дезинтегративный</w:t>
      </w:r>
      <w:proofErr w:type="spellEnd"/>
      <w:r w:rsidRPr="008A3B26">
        <w:rPr>
          <w:rFonts w:ascii="Times New Roman" w:eastAsia="Times New Roman" w:hAnsi="Times New Roman" w:cs="Times New Roman"/>
          <w:sz w:val="28"/>
          <w:szCs w:val="28"/>
        </w:rPr>
        <w:t xml:space="preserve"> характер, художественно-эстетические средства могут выступать интегрирующим фактором, когда в одном действии объединены интеллектуальные, эмоциональные, физические и социальные аспекты, которые непосредственно влияют на целостное развитие ребенка. Необходимо отслеживать моменты, которые могут стать тормозом в поступательном </w:t>
      </w:r>
      <w:r w:rsidRPr="008A3B26">
        <w:rPr>
          <w:rFonts w:ascii="Times New Roman" w:eastAsia="Times New Roman" w:hAnsi="Times New Roman" w:cs="Times New Roman"/>
          <w:sz w:val="28"/>
          <w:szCs w:val="28"/>
        </w:rPr>
        <w:lastRenderedPageBreak/>
        <w:t xml:space="preserve">развитии </w:t>
      </w:r>
      <w:proofErr w:type="spellStart"/>
      <w:r w:rsidRPr="008A3B26">
        <w:rPr>
          <w:rFonts w:ascii="Times New Roman" w:eastAsia="Times New Roman" w:hAnsi="Times New Roman" w:cs="Times New Roman"/>
          <w:sz w:val="28"/>
          <w:szCs w:val="28"/>
        </w:rPr>
        <w:t>аутичного</w:t>
      </w:r>
      <w:proofErr w:type="spellEnd"/>
      <w:r w:rsidRPr="008A3B26">
        <w:rPr>
          <w:rFonts w:ascii="Times New Roman" w:eastAsia="Times New Roman" w:hAnsi="Times New Roman" w:cs="Times New Roman"/>
          <w:sz w:val="28"/>
          <w:szCs w:val="28"/>
        </w:rPr>
        <w:t xml:space="preserve"> ребенка. Одним из таких препятствий является «</w:t>
      </w:r>
      <w:proofErr w:type="spellStart"/>
      <w:r w:rsidRPr="008A3B26">
        <w:rPr>
          <w:rFonts w:ascii="Times New Roman" w:eastAsia="Times New Roman" w:hAnsi="Times New Roman" w:cs="Times New Roman"/>
          <w:sz w:val="28"/>
          <w:szCs w:val="28"/>
        </w:rPr>
        <w:t>застревание</w:t>
      </w:r>
      <w:proofErr w:type="spellEnd"/>
      <w:r w:rsidRPr="008A3B26">
        <w:rPr>
          <w:rFonts w:ascii="Times New Roman" w:eastAsia="Times New Roman" w:hAnsi="Times New Roman" w:cs="Times New Roman"/>
          <w:sz w:val="28"/>
          <w:szCs w:val="28"/>
        </w:rPr>
        <w:t xml:space="preserve">» ребенка на определенных сенсорных впечатлениях. Для одного ребенка это могут быть звуковые впечатления от музыкального фрагмента или звука, который он изымает с помощью музыкального инструмента (музыкальной игрушки), для другого - тактильные ощущения, что получает от манипуляций с каким-то материалом (пластилин, глина, мел и т.д.), для третьего - зрительные впечатления от движения тканей, лент. Чтобы избежать чрезмерного углубления </w:t>
      </w:r>
      <w:proofErr w:type="spellStart"/>
      <w:r w:rsidRPr="008A3B26">
        <w:rPr>
          <w:rFonts w:ascii="Times New Roman" w:eastAsia="Times New Roman" w:hAnsi="Times New Roman" w:cs="Times New Roman"/>
          <w:sz w:val="28"/>
          <w:szCs w:val="28"/>
        </w:rPr>
        <w:t>аутичного</w:t>
      </w:r>
      <w:proofErr w:type="spellEnd"/>
      <w:r w:rsidRPr="008A3B26">
        <w:rPr>
          <w:rFonts w:ascii="Times New Roman" w:eastAsia="Times New Roman" w:hAnsi="Times New Roman" w:cs="Times New Roman"/>
          <w:sz w:val="28"/>
          <w:szCs w:val="28"/>
        </w:rPr>
        <w:t xml:space="preserve"> ребенка в детали сенсорного восприятия, процессы рисования должны стать для него реальностью, которая полноценно воспринимается и осознается. </w:t>
      </w:r>
      <w:proofErr w:type="gramStart"/>
      <w:r w:rsidRPr="008A3B26">
        <w:rPr>
          <w:rFonts w:ascii="Times New Roman" w:eastAsia="Times New Roman" w:hAnsi="Times New Roman" w:cs="Times New Roman"/>
          <w:sz w:val="28"/>
          <w:szCs w:val="28"/>
        </w:rPr>
        <w:t>Только тогда музыка или рисование может превратиться в средство двусторонней коммуникации между ребенком и реальностью, ребенком и взрослыми как партнерами по общению, сделать эти отношения сознательными, а опыт знакомства с музыкальными инструментами, мелодиями, красками, материалами и людьми педагогическими работниками, родителями) - положительным, с элементами творчества.</w:t>
      </w:r>
      <w:proofErr w:type="gramEnd"/>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BD7409" w:rsidRPr="008A3B26" w:rsidRDefault="00BD7409" w:rsidP="00BD740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Образовательная область «Физическое развитие»</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A3B26">
        <w:rPr>
          <w:rFonts w:ascii="Times New Roman" w:eastAsia="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A3B26">
        <w:rPr>
          <w:rFonts w:ascii="Times New Roman" w:eastAsia="Times New Roman" w:hAnsi="Times New Roman" w:cs="Times New Roman"/>
          <w:sz w:val="28"/>
          <w:szCs w:val="28"/>
        </w:rPr>
        <w:t>саморегуляции</w:t>
      </w:r>
      <w:proofErr w:type="spellEnd"/>
      <w:r w:rsidRPr="008A3B26">
        <w:rPr>
          <w:rFonts w:ascii="Times New Roman" w:eastAsia="Times New Roman" w:hAnsi="Times New Roman" w:cs="Times New Roman"/>
          <w:sz w:val="28"/>
          <w:szCs w:val="28"/>
        </w:rPr>
        <w:t xml:space="preserve"> в двигательной сфере;</w:t>
      </w:r>
      <w:proofErr w:type="gramEnd"/>
      <w:r w:rsidRPr="008A3B26">
        <w:rPr>
          <w:rFonts w:ascii="Times New Roman" w:eastAsia="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Задержка психомоторного развития оказывается в ряде нарушений: </w:t>
      </w:r>
      <w:proofErr w:type="spellStart"/>
      <w:r w:rsidRPr="008A3B26">
        <w:rPr>
          <w:rFonts w:ascii="Times New Roman" w:eastAsia="Times New Roman" w:hAnsi="Times New Roman" w:cs="Times New Roman"/>
          <w:sz w:val="28"/>
          <w:szCs w:val="28"/>
        </w:rPr>
        <w:t>гипотонус</w:t>
      </w:r>
      <w:proofErr w:type="spellEnd"/>
      <w:r w:rsidRPr="008A3B26">
        <w:rPr>
          <w:rFonts w:ascii="Times New Roman" w:eastAsia="Times New Roman" w:hAnsi="Times New Roman" w:cs="Times New Roman"/>
          <w:sz w:val="28"/>
          <w:szCs w:val="28"/>
        </w:rPr>
        <w:t xml:space="preserve">, </w:t>
      </w:r>
      <w:proofErr w:type="spellStart"/>
      <w:r w:rsidRPr="008A3B26">
        <w:rPr>
          <w:rFonts w:ascii="Times New Roman" w:eastAsia="Times New Roman" w:hAnsi="Times New Roman" w:cs="Times New Roman"/>
          <w:sz w:val="28"/>
          <w:szCs w:val="28"/>
        </w:rPr>
        <w:t>гипертонус</w:t>
      </w:r>
      <w:proofErr w:type="spellEnd"/>
      <w:r w:rsidRPr="008A3B26">
        <w:rPr>
          <w:rFonts w:ascii="Times New Roman" w:eastAsia="Times New Roman" w:hAnsi="Times New Roman" w:cs="Times New Roman"/>
          <w:sz w:val="28"/>
          <w:szCs w:val="28"/>
        </w:rPr>
        <w:t xml:space="preserve">, </w:t>
      </w:r>
      <w:proofErr w:type="spellStart"/>
      <w:r w:rsidRPr="008A3B26">
        <w:rPr>
          <w:rFonts w:ascii="Times New Roman" w:eastAsia="Times New Roman" w:hAnsi="Times New Roman" w:cs="Times New Roman"/>
          <w:sz w:val="28"/>
          <w:szCs w:val="28"/>
        </w:rPr>
        <w:t>дисинергии</w:t>
      </w:r>
      <w:proofErr w:type="spellEnd"/>
      <w:r w:rsidRPr="008A3B26">
        <w:rPr>
          <w:rFonts w:ascii="Times New Roman" w:eastAsia="Times New Roman" w:hAnsi="Times New Roman" w:cs="Times New Roman"/>
          <w:sz w:val="28"/>
          <w:szCs w:val="28"/>
        </w:rPr>
        <w:t xml:space="preserve"> (отсутствует согласованность работы мышц), </w:t>
      </w:r>
      <w:proofErr w:type="spellStart"/>
      <w:r w:rsidRPr="008A3B26">
        <w:rPr>
          <w:rFonts w:ascii="Times New Roman" w:eastAsia="Times New Roman" w:hAnsi="Times New Roman" w:cs="Times New Roman"/>
          <w:sz w:val="28"/>
          <w:szCs w:val="28"/>
        </w:rPr>
        <w:t>дистаксии</w:t>
      </w:r>
      <w:proofErr w:type="spellEnd"/>
      <w:r w:rsidRPr="008A3B26">
        <w:rPr>
          <w:rFonts w:ascii="Times New Roman" w:eastAsia="Times New Roman" w:hAnsi="Times New Roman" w:cs="Times New Roman"/>
          <w:sz w:val="28"/>
          <w:szCs w:val="28"/>
        </w:rPr>
        <w:t xml:space="preserve"> (нарушения координации в пространстве), апраксии (нарушение смысловых цепей действий) и др.</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У </w:t>
      </w:r>
      <w:proofErr w:type="spellStart"/>
      <w:r w:rsidRPr="008A3B26">
        <w:rPr>
          <w:rFonts w:ascii="Times New Roman" w:eastAsia="Times New Roman" w:hAnsi="Times New Roman" w:cs="Times New Roman"/>
          <w:sz w:val="28"/>
          <w:szCs w:val="28"/>
        </w:rPr>
        <w:t>аутичного</w:t>
      </w:r>
      <w:proofErr w:type="spellEnd"/>
      <w:r w:rsidRPr="008A3B26">
        <w:rPr>
          <w:rFonts w:ascii="Times New Roman" w:eastAsia="Times New Roman" w:hAnsi="Times New Roman" w:cs="Times New Roman"/>
          <w:sz w:val="28"/>
          <w:szCs w:val="28"/>
        </w:rPr>
        <w:t xml:space="preserve"> ребенка наблюдается сложность произвольного распределения мышечного тонуса. Ребенок может демонстрировать завидную сноровку непроизвольных движений, но становится в значительной степени неуклюжим, когда ему нужно сделать что-то по просьбе взрослого. </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Стереотипное поведение является защитной реакцией, направленной на адаптацию к ситуации. </w:t>
      </w:r>
      <w:proofErr w:type="spellStart"/>
      <w:r w:rsidRPr="008A3B26">
        <w:rPr>
          <w:rFonts w:ascii="Times New Roman" w:eastAsia="Times New Roman" w:hAnsi="Times New Roman" w:cs="Times New Roman"/>
          <w:sz w:val="28"/>
          <w:szCs w:val="28"/>
        </w:rPr>
        <w:t>Аутостимуляция</w:t>
      </w:r>
      <w:proofErr w:type="spellEnd"/>
      <w:r w:rsidRPr="008A3B26">
        <w:rPr>
          <w:rFonts w:ascii="Times New Roman" w:eastAsia="Times New Roman" w:hAnsi="Times New Roman" w:cs="Times New Roman"/>
          <w:sz w:val="28"/>
          <w:szCs w:val="28"/>
        </w:rPr>
        <w:t xml:space="preserve"> (двигательная активность, направленная на раздражение собственных рецепторов) как одна из форм стереотипной </w:t>
      </w:r>
      <w:r w:rsidRPr="008A3B26">
        <w:rPr>
          <w:rFonts w:ascii="Times New Roman" w:eastAsia="Times New Roman" w:hAnsi="Times New Roman" w:cs="Times New Roman"/>
          <w:sz w:val="28"/>
          <w:szCs w:val="28"/>
        </w:rPr>
        <w:lastRenderedPageBreak/>
        <w:t xml:space="preserve">активности, выполняет ту же функцию, что и стереотипное поведение в целом. Однако </w:t>
      </w:r>
      <w:proofErr w:type="spellStart"/>
      <w:r w:rsidRPr="008A3B26">
        <w:rPr>
          <w:rFonts w:ascii="Times New Roman" w:eastAsia="Times New Roman" w:hAnsi="Times New Roman" w:cs="Times New Roman"/>
          <w:sz w:val="28"/>
          <w:szCs w:val="28"/>
        </w:rPr>
        <w:t>аутостимуляции</w:t>
      </w:r>
      <w:proofErr w:type="spellEnd"/>
      <w:r w:rsidRPr="008A3B26">
        <w:rPr>
          <w:rFonts w:ascii="Times New Roman" w:eastAsia="Times New Roman" w:hAnsi="Times New Roman" w:cs="Times New Roman"/>
          <w:sz w:val="28"/>
          <w:szCs w:val="28"/>
        </w:rPr>
        <w:t xml:space="preserve"> характерны в большей степени для того этапа развития моторики, который касается развития активности на уровне </w:t>
      </w:r>
      <w:proofErr w:type="spellStart"/>
      <w:r w:rsidRPr="008A3B26">
        <w:rPr>
          <w:rFonts w:ascii="Times New Roman" w:eastAsia="Times New Roman" w:hAnsi="Times New Roman" w:cs="Times New Roman"/>
          <w:sz w:val="28"/>
          <w:szCs w:val="28"/>
        </w:rPr>
        <w:t>ощущений</w:t>
      </w:r>
      <w:proofErr w:type="gramStart"/>
      <w:r w:rsidRPr="008A3B26">
        <w:rPr>
          <w:rFonts w:ascii="Times New Roman" w:eastAsia="Times New Roman" w:hAnsi="Times New Roman" w:cs="Times New Roman"/>
          <w:sz w:val="28"/>
          <w:szCs w:val="28"/>
        </w:rPr>
        <w:t>.Д</w:t>
      </w:r>
      <w:proofErr w:type="gramEnd"/>
      <w:r w:rsidRPr="008A3B26">
        <w:rPr>
          <w:rFonts w:ascii="Times New Roman" w:eastAsia="Times New Roman" w:hAnsi="Times New Roman" w:cs="Times New Roman"/>
          <w:sz w:val="28"/>
          <w:szCs w:val="28"/>
        </w:rPr>
        <w:t>вигательные</w:t>
      </w:r>
      <w:proofErr w:type="spellEnd"/>
      <w:r w:rsidRPr="008A3B26">
        <w:rPr>
          <w:rFonts w:ascii="Times New Roman" w:eastAsia="Times New Roman" w:hAnsi="Times New Roman" w:cs="Times New Roman"/>
          <w:sz w:val="28"/>
          <w:szCs w:val="28"/>
        </w:rPr>
        <w:t xml:space="preserve"> </w:t>
      </w:r>
      <w:proofErr w:type="spellStart"/>
      <w:r w:rsidRPr="008A3B26">
        <w:rPr>
          <w:rFonts w:ascii="Times New Roman" w:eastAsia="Times New Roman" w:hAnsi="Times New Roman" w:cs="Times New Roman"/>
          <w:sz w:val="28"/>
          <w:szCs w:val="28"/>
        </w:rPr>
        <w:t>аутостимуляции</w:t>
      </w:r>
      <w:proofErr w:type="spellEnd"/>
      <w:r w:rsidRPr="008A3B26">
        <w:rPr>
          <w:rFonts w:ascii="Times New Roman" w:eastAsia="Times New Roman" w:hAnsi="Times New Roman" w:cs="Times New Roman"/>
          <w:sz w:val="28"/>
          <w:szCs w:val="28"/>
        </w:rPr>
        <w:t xml:space="preserve"> могут касаться двигательного анализатора - переборки пальцев перед глазами, слухового - циклические хлопки ладоней возле уха, кинестетической чувствительности - хождение на цыпочках, махание руками или нескольких анализаторов одновременно, например, вестибулярной и кинестетической чувствительности - колыхания с ноги на ногу в стороны или вперед - назад. У ребенка, который находится на уровне чувственной двигательной активности, отсутствует мимика, а существуют только гримасы - </w:t>
      </w:r>
      <w:proofErr w:type="spellStart"/>
      <w:r w:rsidRPr="008A3B26">
        <w:rPr>
          <w:rFonts w:ascii="Times New Roman" w:eastAsia="Times New Roman" w:hAnsi="Times New Roman" w:cs="Times New Roman"/>
          <w:sz w:val="28"/>
          <w:szCs w:val="28"/>
        </w:rPr>
        <w:t>синкенезии</w:t>
      </w:r>
      <w:proofErr w:type="spellEnd"/>
      <w:r w:rsidRPr="008A3B26">
        <w:rPr>
          <w:rFonts w:ascii="Times New Roman" w:eastAsia="Times New Roman" w:hAnsi="Times New Roman" w:cs="Times New Roman"/>
          <w:sz w:val="28"/>
          <w:szCs w:val="28"/>
        </w:rPr>
        <w:t xml:space="preserve">, которые являются свободной игрой мышц и ничего не </w:t>
      </w:r>
      <w:proofErr w:type="spellStart"/>
      <w:r w:rsidRPr="008A3B26">
        <w:rPr>
          <w:rFonts w:ascii="Times New Roman" w:eastAsia="Times New Roman" w:hAnsi="Times New Roman" w:cs="Times New Roman"/>
          <w:sz w:val="28"/>
          <w:szCs w:val="28"/>
        </w:rPr>
        <w:t>выражают</w:t>
      </w:r>
      <w:proofErr w:type="gramStart"/>
      <w:r w:rsidRPr="008A3B26">
        <w:rPr>
          <w:rFonts w:ascii="Times New Roman" w:eastAsia="Times New Roman" w:hAnsi="Times New Roman" w:cs="Times New Roman"/>
          <w:sz w:val="28"/>
          <w:szCs w:val="28"/>
        </w:rPr>
        <w:t>.П</w:t>
      </w:r>
      <w:proofErr w:type="gramEnd"/>
      <w:r w:rsidRPr="008A3B26">
        <w:rPr>
          <w:rFonts w:ascii="Times New Roman" w:eastAsia="Times New Roman" w:hAnsi="Times New Roman" w:cs="Times New Roman"/>
          <w:sz w:val="28"/>
          <w:szCs w:val="28"/>
        </w:rPr>
        <w:t>оявление</w:t>
      </w:r>
      <w:proofErr w:type="spellEnd"/>
      <w:r w:rsidRPr="008A3B26">
        <w:rPr>
          <w:rFonts w:ascii="Times New Roman" w:eastAsia="Times New Roman" w:hAnsi="Times New Roman" w:cs="Times New Roman"/>
          <w:sz w:val="28"/>
          <w:szCs w:val="28"/>
        </w:rPr>
        <w:t xml:space="preserve"> той или иной </w:t>
      </w:r>
      <w:proofErr w:type="spellStart"/>
      <w:r w:rsidRPr="008A3B26">
        <w:rPr>
          <w:rFonts w:ascii="Times New Roman" w:eastAsia="Times New Roman" w:hAnsi="Times New Roman" w:cs="Times New Roman"/>
          <w:sz w:val="28"/>
          <w:szCs w:val="28"/>
        </w:rPr>
        <w:t>аутостимуляции</w:t>
      </w:r>
      <w:proofErr w:type="spellEnd"/>
      <w:r w:rsidRPr="008A3B26">
        <w:rPr>
          <w:rFonts w:ascii="Times New Roman" w:eastAsia="Times New Roman" w:hAnsi="Times New Roman" w:cs="Times New Roman"/>
          <w:sz w:val="28"/>
          <w:szCs w:val="28"/>
        </w:rPr>
        <w:t xml:space="preserve"> с помощью движений связано с нарушением сенсорной интеграции. Например, дети при некоторых нарушениях зрения также проявляют </w:t>
      </w:r>
      <w:proofErr w:type="spellStart"/>
      <w:r w:rsidRPr="008A3B26">
        <w:rPr>
          <w:rFonts w:ascii="Times New Roman" w:eastAsia="Times New Roman" w:hAnsi="Times New Roman" w:cs="Times New Roman"/>
          <w:sz w:val="28"/>
          <w:szCs w:val="28"/>
        </w:rPr>
        <w:t>аутостимуляции</w:t>
      </w:r>
      <w:proofErr w:type="spellEnd"/>
      <w:r w:rsidRPr="008A3B26">
        <w:rPr>
          <w:rFonts w:ascii="Times New Roman" w:eastAsia="Times New Roman" w:hAnsi="Times New Roman" w:cs="Times New Roman"/>
          <w:sz w:val="28"/>
          <w:szCs w:val="28"/>
        </w:rPr>
        <w:t xml:space="preserve"> зрительных рецепторов. При аутизме проблема в </w:t>
      </w:r>
      <w:proofErr w:type="spellStart"/>
      <w:r w:rsidRPr="008A3B26">
        <w:rPr>
          <w:rFonts w:ascii="Times New Roman" w:eastAsia="Times New Roman" w:hAnsi="Times New Roman" w:cs="Times New Roman"/>
          <w:sz w:val="28"/>
          <w:szCs w:val="28"/>
        </w:rPr>
        <w:t>сенсорике</w:t>
      </w:r>
      <w:proofErr w:type="spellEnd"/>
      <w:r w:rsidRPr="008A3B26">
        <w:rPr>
          <w:rFonts w:ascii="Times New Roman" w:eastAsia="Times New Roman" w:hAnsi="Times New Roman" w:cs="Times New Roman"/>
          <w:sz w:val="28"/>
          <w:szCs w:val="28"/>
        </w:rPr>
        <w:t xml:space="preserve"> связана непосредственно с органами ощущений и с интеграцией сенсорной информации на пути к нервным центрам анализаторных систем. Несмотря на то, что ребенок может достичь уровня пространственного восприятия, в его поведенческих проявлениях могут оставаться двигательные </w:t>
      </w:r>
      <w:proofErr w:type="spellStart"/>
      <w:r w:rsidRPr="008A3B26">
        <w:rPr>
          <w:rFonts w:ascii="Times New Roman" w:eastAsia="Times New Roman" w:hAnsi="Times New Roman" w:cs="Times New Roman"/>
          <w:sz w:val="28"/>
          <w:szCs w:val="28"/>
        </w:rPr>
        <w:t>аутостимуляции</w:t>
      </w:r>
      <w:proofErr w:type="spellEnd"/>
      <w:r w:rsidRPr="008A3B26">
        <w:rPr>
          <w:rFonts w:ascii="Times New Roman" w:eastAsia="Times New Roman" w:hAnsi="Times New Roman" w:cs="Times New Roman"/>
          <w:sz w:val="28"/>
          <w:szCs w:val="28"/>
        </w:rPr>
        <w:t>. Например, они могут возникать в стрессовых для ребенка ситуациях, защитная реакция в виде регресса к низшим формам поведения. Например, стереотипное бросание предметов, переборки предметов в руках, стук предметами и т.д. Все эти стереотипии также касаются трудностей в сенсомоторной интеграции.</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8A3B26">
        <w:rPr>
          <w:rFonts w:ascii="Times New Roman" w:eastAsia="Times New Roman" w:hAnsi="Times New Roman" w:cs="Times New Roman"/>
          <w:i/>
          <w:sz w:val="28"/>
          <w:szCs w:val="28"/>
        </w:rPr>
        <w:t>Психолого-педагогическая коррекция физического (психомоторного) развития</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Даже при отсутствии очевидных психомоторных нарушений </w:t>
      </w:r>
      <w:proofErr w:type="spellStart"/>
      <w:r w:rsidRPr="008A3B26">
        <w:rPr>
          <w:rFonts w:ascii="Times New Roman" w:eastAsia="Times New Roman" w:hAnsi="Times New Roman" w:cs="Times New Roman"/>
          <w:sz w:val="28"/>
          <w:szCs w:val="28"/>
        </w:rPr>
        <w:t>аутичному</w:t>
      </w:r>
      <w:proofErr w:type="spellEnd"/>
      <w:r w:rsidRPr="008A3B26">
        <w:rPr>
          <w:rFonts w:ascii="Times New Roman" w:eastAsia="Times New Roman" w:hAnsi="Times New Roman" w:cs="Times New Roman"/>
          <w:sz w:val="28"/>
          <w:szCs w:val="28"/>
        </w:rPr>
        <w:t xml:space="preserve"> ребенку необходима определенная физическая нагрузка для поддержания </w:t>
      </w:r>
      <w:proofErr w:type="spellStart"/>
      <w:r w:rsidRPr="008A3B26">
        <w:rPr>
          <w:rFonts w:ascii="Times New Roman" w:eastAsia="Times New Roman" w:hAnsi="Times New Roman" w:cs="Times New Roman"/>
          <w:sz w:val="28"/>
          <w:szCs w:val="28"/>
        </w:rPr>
        <w:t>психофизическоготонуса</w:t>
      </w:r>
      <w:proofErr w:type="spellEnd"/>
      <w:r w:rsidRPr="008A3B26">
        <w:rPr>
          <w:rFonts w:ascii="Times New Roman" w:eastAsia="Times New Roman" w:hAnsi="Times New Roman" w:cs="Times New Roman"/>
          <w:sz w:val="28"/>
          <w:szCs w:val="28"/>
        </w:rPr>
        <w:t xml:space="preserve">, нормального развития мышечной и опорно-двигательной системы и снятия </w:t>
      </w:r>
      <w:proofErr w:type="spellStart"/>
      <w:r w:rsidRPr="008A3B26">
        <w:rPr>
          <w:rFonts w:ascii="Times New Roman" w:eastAsia="Times New Roman" w:hAnsi="Times New Roman" w:cs="Times New Roman"/>
          <w:sz w:val="28"/>
          <w:szCs w:val="28"/>
        </w:rPr>
        <w:t>психоэмоционального</w:t>
      </w:r>
      <w:proofErr w:type="spellEnd"/>
      <w:r w:rsidRPr="008A3B26">
        <w:rPr>
          <w:rFonts w:ascii="Times New Roman" w:eastAsia="Times New Roman" w:hAnsi="Times New Roman" w:cs="Times New Roman"/>
          <w:sz w:val="28"/>
          <w:szCs w:val="28"/>
        </w:rPr>
        <w:t xml:space="preserve"> напряжения. Опыт работы подтверждает, что психолого-педагогическая коррекция при психомоторной задержке при аутизме возможна, вплоть до соответствия абсолютной норме.</w:t>
      </w:r>
    </w:p>
    <w:p w:rsidR="00BD7409" w:rsidRPr="008A3B26" w:rsidRDefault="00BD7409" w:rsidP="00BD7409">
      <w:pPr>
        <w:pStyle w:val="ac"/>
        <w:spacing w:after="0" w:line="240" w:lineRule="auto"/>
        <w:ind w:left="0"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Необходимым условием сопровождения воспитанников с РАС является соблюдение кадровых условий — наличие специалистов: учителей-логопедов, учителя-дефектолога, педагогов-психологов.</w:t>
      </w:r>
    </w:p>
    <w:p w:rsidR="00BD7409" w:rsidRPr="008A3B26" w:rsidRDefault="00BD7409" w:rsidP="00BD7409">
      <w:pPr>
        <w:widowControl w:val="0"/>
        <w:shd w:val="clear" w:color="auto" w:fill="FFFFFF"/>
        <w:autoSpaceDE w:val="0"/>
        <w:autoSpaceDN w:val="0"/>
        <w:adjustRightInd w:val="0"/>
        <w:spacing w:after="0" w:line="240" w:lineRule="auto"/>
        <w:ind w:firstLine="708"/>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Направления деятельности педагогических работников по коррекции развития детей по группам РАС.</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8A3B26">
        <w:rPr>
          <w:rFonts w:ascii="Times New Roman" w:eastAsia="Times New Roman" w:hAnsi="Times New Roman" w:cs="Times New Roman"/>
          <w:i/>
          <w:sz w:val="28"/>
          <w:szCs w:val="28"/>
        </w:rPr>
        <w:t>Первая группа РАС.</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Направления деятельности педагога-психолога: индивидуальные занятия, направленные на «</w:t>
      </w:r>
      <w:proofErr w:type="spellStart"/>
      <w:r w:rsidRPr="008A3B26">
        <w:rPr>
          <w:rFonts w:ascii="Times New Roman" w:eastAsia="Times New Roman" w:hAnsi="Times New Roman" w:cs="Times New Roman"/>
          <w:sz w:val="28"/>
          <w:szCs w:val="28"/>
        </w:rPr>
        <w:t>простраивание</w:t>
      </w:r>
      <w:proofErr w:type="spellEnd"/>
      <w:r w:rsidRPr="008A3B26">
        <w:rPr>
          <w:rFonts w:ascii="Times New Roman" w:eastAsia="Times New Roman" w:hAnsi="Times New Roman" w:cs="Times New Roman"/>
          <w:sz w:val="28"/>
          <w:szCs w:val="28"/>
        </w:rPr>
        <w:t>» алгоритма простого взаимодействия, формирование стереотипных, простейших игровых навыков, их осмысление, организацию взаимодействия с ребенком.</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lastRenderedPageBreak/>
        <w:t xml:space="preserve">Направления деятельности учителя-дефектолога: формирование навыков продуктивного </w:t>
      </w:r>
      <w:proofErr w:type="spellStart"/>
      <w:r w:rsidRPr="008A3B26">
        <w:rPr>
          <w:rFonts w:ascii="Times New Roman" w:eastAsia="Times New Roman" w:hAnsi="Times New Roman" w:cs="Times New Roman"/>
          <w:sz w:val="28"/>
          <w:szCs w:val="28"/>
        </w:rPr>
        <w:t>взаимодействия</w:t>
      </w:r>
      <w:proofErr w:type="gramStart"/>
      <w:r w:rsidRPr="008A3B26">
        <w:rPr>
          <w:rFonts w:ascii="Times New Roman" w:eastAsia="Times New Roman" w:hAnsi="Times New Roman" w:cs="Times New Roman"/>
          <w:sz w:val="28"/>
          <w:szCs w:val="28"/>
        </w:rPr>
        <w:t>,р</w:t>
      </w:r>
      <w:proofErr w:type="gramEnd"/>
      <w:r w:rsidRPr="008A3B26">
        <w:rPr>
          <w:rFonts w:ascii="Times New Roman" w:eastAsia="Times New Roman" w:hAnsi="Times New Roman" w:cs="Times New Roman"/>
          <w:sz w:val="28"/>
          <w:szCs w:val="28"/>
        </w:rPr>
        <w:t>азвитие</w:t>
      </w:r>
      <w:proofErr w:type="spellEnd"/>
      <w:r w:rsidRPr="008A3B26">
        <w:rPr>
          <w:rFonts w:ascii="Times New Roman" w:eastAsia="Times New Roman" w:hAnsi="Times New Roman" w:cs="Times New Roman"/>
          <w:sz w:val="28"/>
          <w:szCs w:val="28"/>
        </w:rPr>
        <w:t xml:space="preserve"> сенсорных интеграций. У старших дошкольников — формирование стереотипа поведения </w:t>
      </w:r>
      <w:proofErr w:type="spellStart"/>
      <w:r w:rsidRPr="008A3B26">
        <w:rPr>
          <w:rFonts w:ascii="Times New Roman" w:eastAsia="Times New Roman" w:hAnsi="Times New Roman" w:cs="Times New Roman"/>
          <w:sz w:val="28"/>
          <w:szCs w:val="28"/>
        </w:rPr>
        <w:t>н</w:t>
      </w:r>
      <w:proofErr w:type="spellEnd"/>
      <w:r w:rsidRPr="008A3B26">
        <w:rPr>
          <w:rFonts w:ascii="Times New Roman" w:eastAsia="Times New Roman" w:hAnsi="Times New Roman" w:cs="Times New Roman"/>
          <w:sz w:val="28"/>
          <w:szCs w:val="28"/>
        </w:rPr>
        <w:t xml:space="preserve"> организованной среде.</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Направления деятельности учителя-логопеда: формирование навыков простой коммуникации, алгоритмов произвольного </w:t>
      </w:r>
      <w:proofErr w:type="spellStart"/>
      <w:r w:rsidRPr="008A3B26">
        <w:rPr>
          <w:rFonts w:ascii="Times New Roman" w:eastAsia="Times New Roman" w:hAnsi="Times New Roman" w:cs="Times New Roman"/>
          <w:sz w:val="28"/>
          <w:szCs w:val="28"/>
        </w:rPr>
        <w:t>высказывания</w:t>
      </w:r>
      <w:proofErr w:type="gramStart"/>
      <w:r w:rsidRPr="008A3B26">
        <w:rPr>
          <w:rFonts w:ascii="Times New Roman" w:eastAsia="Times New Roman" w:hAnsi="Times New Roman" w:cs="Times New Roman"/>
          <w:sz w:val="28"/>
          <w:szCs w:val="28"/>
        </w:rPr>
        <w:t>,р</w:t>
      </w:r>
      <w:proofErr w:type="gramEnd"/>
      <w:r w:rsidRPr="008A3B26">
        <w:rPr>
          <w:rFonts w:ascii="Times New Roman" w:eastAsia="Times New Roman" w:hAnsi="Times New Roman" w:cs="Times New Roman"/>
          <w:sz w:val="28"/>
          <w:szCs w:val="28"/>
        </w:rPr>
        <w:t>азвитие</w:t>
      </w:r>
      <w:proofErr w:type="spellEnd"/>
      <w:r w:rsidRPr="008A3B26">
        <w:rPr>
          <w:rFonts w:ascii="Times New Roman" w:eastAsia="Times New Roman" w:hAnsi="Times New Roman" w:cs="Times New Roman"/>
          <w:sz w:val="28"/>
          <w:szCs w:val="28"/>
        </w:rPr>
        <w:t xml:space="preserve"> иных компонентов речи.</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8A3B26">
        <w:rPr>
          <w:rFonts w:ascii="Times New Roman" w:eastAsia="Times New Roman" w:hAnsi="Times New Roman" w:cs="Times New Roman"/>
          <w:i/>
          <w:sz w:val="28"/>
          <w:szCs w:val="28"/>
        </w:rPr>
        <w:t>Вторая группа РАС.</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Направления деятельности педагога-психолога: индивидуальные занятия по «</w:t>
      </w:r>
      <w:proofErr w:type="spellStart"/>
      <w:r w:rsidRPr="008A3B26">
        <w:rPr>
          <w:rFonts w:ascii="Times New Roman" w:eastAsia="Times New Roman" w:hAnsi="Times New Roman" w:cs="Times New Roman"/>
          <w:sz w:val="28"/>
          <w:szCs w:val="28"/>
        </w:rPr>
        <w:t>простраиванию</w:t>
      </w:r>
      <w:proofErr w:type="spellEnd"/>
      <w:r w:rsidRPr="008A3B26">
        <w:rPr>
          <w:rFonts w:ascii="Times New Roman" w:eastAsia="Times New Roman" w:hAnsi="Times New Roman" w:cs="Times New Roman"/>
          <w:sz w:val="28"/>
          <w:szCs w:val="28"/>
        </w:rPr>
        <w:t>» алгоритма простой продуктивной деятельности, формирование стереотипных игровых навыков, имитации. Использование методов поведенческой терапии. Консультирование родителей по вопросам организации взаимодействия с ребенком.</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Направления деятельности учителя-дефектолога: формирование навыков продуктивного взаимодействия, развитие сенсорных интеграций. Формирование продуктивной деятельности и взаимодействия на предметном, игровом материале. Для детей старшего дошкольного возраста — формирование стереотипа поведения в организованной среде, формирование предпосылок учебной деятельности.</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Направления деятельности учителя-логопеда: формирование навыков </w:t>
      </w:r>
      <w:proofErr w:type="spellStart"/>
      <w:r w:rsidRPr="008A3B26">
        <w:rPr>
          <w:rFonts w:ascii="Times New Roman" w:eastAsia="Times New Roman" w:hAnsi="Times New Roman" w:cs="Times New Roman"/>
          <w:sz w:val="28"/>
          <w:szCs w:val="28"/>
        </w:rPr>
        <w:t>коммуникации</w:t>
      </w:r>
      <w:proofErr w:type="gramStart"/>
      <w:r w:rsidRPr="008A3B26">
        <w:rPr>
          <w:rFonts w:ascii="Times New Roman" w:eastAsia="Times New Roman" w:hAnsi="Times New Roman" w:cs="Times New Roman"/>
          <w:sz w:val="28"/>
          <w:szCs w:val="28"/>
        </w:rPr>
        <w:t>,р</w:t>
      </w:r>
      <w:proofErr w:type="gramEnd"/>
      <w:r w:rsidRPr="008A3B26">
        <w:rPr>
          <w:rFonts w:ascii="Times New Roman" w:eastAsia="Times New Roman" w:hAnsi="Times New Roman" w:cs="Times New Roman"/>
          <w:sz w:val="28"/>
          <w:szCs w:val="28"/>
        </w:rPr>
        <w:t>азвитие</w:t>
      </w:r>
      <w:proofErr w:type="spellEnd"/>
      <w:r w:rsidRPr="008A3B26">
        <w:rPr>
          <w:rFonts w:ascii="Times New Roman" w:eastAsia="Times New Roman" w:hAnsi="Times New Roman" w:cs="Times New Roman"/>
          <w:sz w:val="28"/>
          <w:szCs w:val="28"/>
        </w:rPr>
        <w:t xml:space="preserve"> понимания обращенной речи, Включение </w:t>
      </w:r>
      <w:proofErr w:type="spellStart"/>
      <w:r w:rsidRPr="008A3B26">
        <w:rPr>
          <w:rFonts w:ascii="Times New Roman" w:eastAsia="Times New Roman" w:hAnsi="Times New Roman" w:cs="Times New Roman"/>
          <w:sz w:val="28"/>
          <w:szCs w:val="28"/>
        </w:rPr>
        <w:t>эхолалий</w:t>
      </w:r>
      <w:proofErr w:type="spellEnd"/>
      <w:r w:rsidRPr="008A3B26">
        <w:rPr>
          <w:rFonts w:ascii="Times New Roman" w:eastAsia="Times New Roman" w:hAnsi="Times New Roman" w:cs="Times New Roman"/>
          <w:sz w:val="28"/>
          <w:szCs w:val="28"/>
        </w:rPr>
        <w:t xml:space="preserve"> в диалоговые формы речи, алгоритмов произвольного </w:t>
      </w:r>
      <w:proofErr w:type="spellStart"/>
      <w:r w:rsidRPr="008A3B26">
        <w:rPr>
          <w:rFonts w:ascii="Times New Roman" w:eastAsia="Times New Roman" w:hAnsi="Times New Roman" w:cs="Times New Roman"/>
          <w:sz w:val="28"/>
          <w:szCs w:val="28"/>
        </w:rPr>
        <w:t>подсказывания,развитие</w:t>
      </w:r>
      <w:proofErr w:type="spellEnd"/>
      <w:r w:rsidRPr="008A3B26">
        <w:rPr>
          <w:rFonts w:ascii="Times New Roman" w:eastAsia="Times New Roman" w:hAnsi="Times New Roman" w:cs="Times New Roman"/>
          <w:sz w:val="28"/>
          <w:szCs w:val="28"/>
        </w:rPr>
        <w:t xml:space="preserve"> и коррекция всех компонентов речи.</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8A3B26">
        <w:rPr>
          <w:rFonts w:ascii="Times New Roman" w:eastAsia="Times New Roman" w:hAnsi="Times New Roman" w:cs="Times New Roman"/>
          <w:i/>
          <w:sz w:val="28"/>
          <w:szCs w:val="28"/>
        </w:rPr>
        <w:t>Третья группа РАС.</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Направления деятельности педагога-психолога: занятия по развитию </w:t>
      </w:r>
      <w:proofErr w:type="spellStart"/>
      <w:r w:rsidRPr="008A3B26">
        <w:rPr>
          <w:rFonts w:ascii="Times New Roman" w:eastAsia="Times New Roman" w:hAnsi="Times New Roman" w:cs="Times New Roman"/>
          <w:sz w:val="28"/>
          <w:szCs w:val="28"/>
        </w:rPr>
        <w:t>самовосприятия</w:t>
      </w:r>
      <w:proofErr w:type="spellEnd"/>
      <w:r w:rsidRPr="008A3B26">
        <w:rPr>
          <w:rFonts w:ascii="Times New Roman" w:eastAsia="Times New Roman" w:hAnsi="Times New Roman" w:cs="Times New Roman"/>
          <w:sz w:val="28"/>
          <w:szCs w:val="28"/>
        </w:rPr>
        <w:t xml:space="preserve">, элементарной </w:t>
      </w:r>
      <w:proofErr w:type="spellStart"/>
      <w:r w:rsidRPr="008A3B26">
        <w:rPr>
          <w:rFonts w:ascii="Times New Roman" w:eastAsia="Times New Roman" w:hAnsi="Times New Roman" w:cs="Times New Roman"/>
          <w:sz w:val="28"/>
          <w:szCs w:val="28"/>
        </w:rPr>
        <w:t>саморегуляции</w:t>
      </w:r>
      <w:proofErr w:type="spellEnd"/>
      <w:r w:rsidRPr="008A3B26">
        <w:rPr>
          <w:rFonts w:ascii="Times New Roman" w:eastAsia="Times New Roman" w:hAnsi="Times New Roman" w:cs="Times New Roman"/>
          <w:sz w:val="28"/>
          <w:szCs w:val="28"/>
        </w:rPr>
        <w:t xml:space="preserve">, формированию социально-эмоциональной коммуникации, обучение пониманию эмоций другого человека в рамках </w:t>
      </w:r>
      <w:proofErr w:type="spellStart"/>
      <w:r w:rsidRPr="008A3B26">
        <w:rPr>
          <w:rFonts w:ascii="Times New Roman" w:eastAsia="Times New Roman" w:hAnsi="Times New Roman" w:cs="Times New Roman"/>
          <w:sz w:val="28"/>
          <w:szCs w:val="28"/>
        </w:rPr>
        <w:t>предметно-игровойдеятельности</w:t>
      </w:r>
      <w:proofErr w:type="spellEnd"/>
      <w:r w:rsidRPr="008A3B26">
        <w:rPr>
          <w:rFonts w:ascii="Times New Roman" w:eastAsia="Times New Roman" w:hAnsi="Times New Roman" w:cs="Times New Roman"/>
          <w:sz w:val="28"/>
          <w:szCs w:val="28"/>
        </w:rPr>
        <w:t>. Консультирование родителей по вопросам организации взаимодействия с ребенком.</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Направления деятельности учителя-дефектолога: формирование навыков продуктивного </w:t>
      </w:r>
      <w:proofErr w:type="spellStart"/>
      <w:r w:rsidRPr="008A3B26">
        <w:rPr>
          <w:rFonts w:ascii="Times New Roman" w:eastAsia="Times New Roman" w:hAnsi="Times New Roman" w:cs="Times New Roman"/>
          <w:sz w:val="28"/>
          <w:szCs w:val="28"/>
        </w:rPr>
        <w:t>взаимодействия</w:t>
      </w:r>
      <w:proofErr w:type="gramStart"/>
      <w:r w:rsidRPr="008A3B26">
        <w:rPr>
          <w:rFonts w:ascii="Times New Roman" w:eastAsia="Times New Roman" w:hAnsi="Times New Roman" w:cs="Times New Roman"/>
          <w:sz w:val="28"/>
          <w:szCs w:val="28"/>
        </w:rPr>
        <w:t>,ф</w:t>
      </w:r>
      <w:proofErr w:type="gramEnd"/>
      <w:r w:rsidRPr="008A3B26">
        <w:rPr>
          <w:rFonts w:ascii="Times New Roman" w:eastAsia="Times New Roman" w:hAnsi="Times New Roman" w:cs="Times New Roman"/>
          <w:sz w:val="28"/>
          <w:szCs w:val="28"/>
        </w:rPr>
        <w:t>ормирование</w:t>
      </w:r>
      <w:proofErr w:type="spellEnd"/>
      <w:r w:rsidRPr="008A3B26">
        <w:rPr>
          <w:rFonts w:ascii="Times New Roman" w:eastAsia="Times New Roman" w:hAnsi="Times New Roman" w:cs="Times New Roman"/>
          <w:sz w:val="28"/>
          <w:szCs w:val="28"/>
        </w:rPr>
        <w:t xml:space="preserve"> продуктивной деятельности по алгоритму. Для детей старшего дошкольного возраста — формирование алгоритмов (предпосылок) учебной деятельности на соответствующем материале.</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Направления деятельности учителя-логопеда: формирование навыков коммуникации, алгоритмов произвольного высказывания, коммуникативной функции речи.</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i/>
          <w:sz w:val="28"/>
          <w:szCs w:val="28"/>
        </w:rPr>
      </w:pPr>
      <w:r w:rsidRPr="008A3B26">
        <w:rPr>
          <w:rFonts w:ascii="Times New Roman" w:eastAsia="Times New Roman" w:hAnsi="Times New Roman" w:cs="Times New Roman"/>
          <w:i/>
          <w:sz w:val="28"/>
          <w:szCs w:val="28"/>
        </w:rPr>
        <w:t>Четвертая группа РАС.</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Направления деятельности педагога-психолога: работа по формированию социально-эмоциональной </w:t>
      </w:r>
      <w:proofErr w:type="spellStart"/>
      <w:r w:rsidRPr="008A3B26">
        <w:rPr>
          <w:rFonts w:ascii="Times New Roman" w:eastAsia="Times New Roman" w:hAnsi="Times New Roman" w:cs="Times New Roman"/>
          <w:sz w:val="28"/>
          <w:szCs w:val="28"/>
        </w:rPr>
        <w:t>коммуникации</w:t>
      </w:r>
      <w:proofErr w:type="gramStart"/>
      <w:r w:rsidRPr="008A3B26">
        <w:rPr>
          <w:rFonts w:ascii="Times New Roman" w:eastAsia="Times New Roman" w:hAnsi="Times New Roman" w:cs="Times New Roman"/>
          <w:sz w:val="28"/>
          <w:szCs w:val="28"/>
        </w:rPr>
        <w:t>,г</w:t>
      </w:r>
      <w:proofErr w:type="gramEnd"/>
      <w:r w:rsidRPr="008A3B26">
        <w:rPr>
          <w:rFonts w:ascii="Times New Roman" w:eastAsia="Times New Roman" w:hAnsi="Times New Roman" w:cs="Times New Roman"/>
          <w:sz w:val="28"/>
          <w:szCs w:val="28"/>
        </w:rPr>
        <w:t>рупповые</w:t>
      </w:r>
      <w:proofErr w:type="spellEnd"/>
      <w:r w:rsidRPr="008A3B26">
        <w:rPr>
          <w:rFonts w:ascii="Times New Roman" w:eastAsia="Times New Roman" w:hAnsi="Times New Roman" w:cs="Times New Roman"/>
          <w:sz w:val="28"/>
          <w:szCs w:val="28"/>
        </w:rPr>
        <w:t xml:space="preserve"> занятия коммуникативно-творческой направленности.</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lastRenderedPageBreak/>
        <w:t>Направления деятельности учителя-дефектолога: формирование алгоритмов продуктивной деятельности, предпосылок учебной деятельности.</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A3B26">
        <w:rPr>
          <w:rFonts w:ascii="Times New Roman" w:eastAsia="Times New Roman" w:hAnsi="Times New Roman" w:cs="Times New Roman"/>
          <w:sz w:val="28"/>
          <w:szCs w:val="28"/>
        </w:rPr>
        <w:t xml:space="preserve">Направления деятельности учителя-логопеда: формирование навыков коммуникации, алгоритмов произвольного </w:t>
      </w:r>
      <w:proofErr w:type="spellStart"/>
      <w:r w:rsidRPr="008A3B26">
        <w:rPr>
          <w:rFonts w:ascii="Times New Roman" w:eastAsia="Times New Roman" w:hAnsi="Times New Roman" w:cs="Times New Roman"/>
          <w:sz w:val="28"/>
          <w:szCs w:val="28"/>
        </w:rPr>
        <w:t>высказывания</w:t>
      </w:r>
      <w:proofErr w:type="gramStart"/>
      <w:r w:rsidRPr="008A3B26">
        <w:rPr>
          <w:rFonts w:ascii="Times New Roman" w:eastAsia="Times New Roman" w:hAnsi="Times New Roman" w:cs="Times New Roman"/>
          <w:sz w:val="28"/>
          <w:szCs w:val="28"/>
        </w:rPr>
        <w:t>,р</w:t>
      </w:r>
      <w:proofErr w:type="gramEnd"/>
      <w:r w:rsidRPr="008A3B26">
        <w:rPr>
          <w:rFonts w:ascii="Times New Roman" w:eastAsia="Times New Roman" w:hAnsi="Times New Roman" w:cs="Times New Roman"/>
          <w:sz w:val="28"/>
          <w:szCs w:val="28"/>
        </w:rPr>
        <w:t>азвитие</w:t>
      </w:r>
      <w:proofErr w:type="spellEnd"/>
      <w:r w:rsidRPr="008A3B26">
        <w:rPr>
          <w:rFonts w:ascii="Times New Roman" w:eastAsia="Times New Roman" w:hAnsi="Times New Roman" w:cs="Times New Roman"/>
          <w:sz w:val="28"/>
          <w:szCs w:val="28"/>
        </w:rPr>
        <w:t xml:space="preserve"> и коррекция всех компонентов речи.</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p>
    <w:p w:rsidR="00BD7409" w:rsidRPr="00A90704"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A171B"/>
          <w:sz w:val="28"/>
        </w:rPr>
      </w:pPr>
      <w:r w:rsidRPr="00A90704">
        <w:rPr>
          <w:rFonts w:ascii="Times New Roman" w:eastAsia="Times New Roman" w:hAnsi="Times New Roman" w:cs="Times New Roman"/>
          <w:color w:val="1A171B"/>
          <w:sz w:val="28"/>
        </w:rPr>
        <w:t xml:space="preserve">Для организации образовательной деятельности с детьми с </w:t>
      </w:r>
      <w:r>
        <w:rPr>
          <w:rFonts w:ascii="Times New Roman" w:eastAsia="Times New Roman" w:hAnsi="Times New Roman" w:cs="Times New Roman"/>
          <w:color w:val="1A171B"/>
          <w:sz w:val="28"/>
        </w:rPr>
        <w:t>РАС</w:t>
      </w:r>
      <w:r w:rsidRPr="00A90704">
        <w:rPr>
          <w:rFonts w:ascii="Times New Roman" w:eastAsia="Times New Roman" w:hAnsi="Times New Roman" w:cs="Times New Roman"/>
          <w:color w:val="1A171B"/>
          <w:sz w:val="28"/>
        </w:rPr>
        <w:t xml:space="preserve"> применяется специальное программно-методическое обеспечение:</w:t>
      </w:r>
    </w:p>
    <w:tbl>
      <w:tblPr>
        <w:tblStyle w:val="a7"/>
        <w:tblW w:w="0" w:type="auto"/>
        <w:tblInd w:w="108" w:type="dxa"/>
        <w:tblLook w:val="04A0"/>
      </w:tblPr>
      <w:tblGrid>
        <w:gridCol w:w="861"/>
        <w:gridCol w:w="2888"/>
        <w:gridCol w:w="7306"/>
        <w:gridCol w:w="3114"/>
      </w:tblGrid>
      <w:tr w:rsidR="00BD7409" w:rsidRPr="00A90704" w:rsidTr="00BD7409">
        <w:trPr>
          <w:tblHeader/>
        </w:trPr>
        <w:tc>
          <w:tcPr>
            <w:tcW w:w="861" w:type="dxa"/>
          </w:tcPr>
          <w:p w:rsidR="00BD7409" w:rsidRPr="00A90704" w:rsidRDefault="00BD7409" w:rsidP="00BD7409">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w:t>
            </w:r>
            <w:proofErr w:type="spellStart"/>
            <w:proofErr w:type="gramStart"/>
            <w:r w:rsidRPr="00A90704">
              <w:rPr>
                <w:rFonts w:ascii="Times New Roman" w:hAnsi="Times New Roman" w:cs="Times New Roman"/>
                <w:sz w:val="28"/>
                <w:szCs w:val="28"/>
              </w:rPr>
              <w:t>п</w:t>
            </w:r>
            <w:proofErr w:type="spellEnd"/>
            <w:proofErr w:type="gramEnd"/>
            <w:r w:rsidRPr="00A90704">
              <w:rPr>
                <w:rFonts w:ascii="Times New Roman" w:hAnsi="Times New Roman" w:cs="Times New Roman"/>
                <w:sz w:val="28"/>
                <w:szCs w:val="28"/>
              </w:rPr>
              <w:t>/</w:t>
            </w:r>
            <w:proofErr w:type="spellStart"/>
            <w:r w:rsidRPr="00A90704">
              <w:rPr>
                <w:rFonts w:ascii="Times New Roman" w:hAnsi="Times New Roman" w:cs="Times New Roman"/>
                <w:sz w:val="28"/>
                <w:szCs w:val="28"/>
              </w:rPr>
              <w:t>п</w:t>
            </w:r>
            <w:proofErr w:type="spellEnd"/>
          </w:p>
        </w:tc>
        <w:tc>
          <w:tcPr>
            <w:tcW w:w="2888" w:type="dxa"/>
          </w:tcPr>
          <w:p w:rsidR="00BD7409" w:rsidRPr="00A90704" w:rsidRDefault="00BD7409" w:rsidP="00BD7409">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Автор</w:t>
            </w:r>
          </w:p>
        </w:tc>
        <w:tc>
          <w:tcPr>
            <w:tcW w:w="7306" w:type="dxa"/>
          </w:tcPr>
          <w:p w:rsidR="00BD7409" w:rsidRPr="00A90704" w:rsidRDefault="00BD7409" w:rsidP="00BD7409">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Название</w:t>
            </w:r>
          </w:p>
        </w:tc>
        <w:tc>
          <w:tcPr>
            <w:tcW w:w="3114" w:type="dxa"/>
          </w:tcPr>
          <w:p w:rsidR="00BD7409" w:rsidRPr="00A90704" w:rsidRDefault="00BD7409" w:rsidP="00BD7409">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 xml:space="preserve">Издательство, </w:t>
            </w:r>
          </w:p>
          <w:p w:rsidR="00BD7409" w:rsidRPr="00A90704" w:rsidRDefault="00BD7409" w:rsidP="00BD7409">
            <w:pPr>
              <w:tabs>
                <w:tab w:val="left" w:pos="709"/>
              </w:tabs>
              <w:jc w:val="center"/>
              <w:rPr>
                <w:rFonts w:ascii="Times New Roman" w:hAnsi="Times New Roman" w:cs="Times New Roman"/>
                <w:sz w:val="28"/>
                <w:szCs w:val="28"/>
              </w:rPr>
            </w:pPr>
            <w:r w:rsidRPr="00A90704">
              <w:rPr>
                <w:rFonts w:ascii="Times New Roman" w:hAnsi="Times New Roman" w:cs="Times New Roman"/>
                <w:sz w:val="28"/>
                <w:szCs w:val="28"/>
              </w:rPr>
              <w:t>год издания</w:t>
            </w:r>
          </w:p>
        </w:tc>
      </w:tr>
      <w:tr w:rsidR="00BD7409" w:rsidRPr="00A90704" w:rsidTr="00BD7409">
        <w:tc>
          <w:tcPr>
            <w:tcW w:w="861" w:type="dxa"/>
          </w:tcPr>
          <w:p w:rsidR="00BD7409" w:rsidRPr="00A90704"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w:t>
            </w:r>
          </w:p>
        </w:tc>
        <w:tc>
          <w:tcPr>
            <w:tcW w:w="2888" w:type="dxa"/>
          </w:tcPr>
          <w:p w:rsidR="00BD7409" w:rsidRPr="00A90704" w:rsidRDefault="00BD7409" w:rsidP="00BD7409">
            <w:pPr>
              <w:tabs>
                <w:tab w:val="left" w:pos="709"/>
              </w:tabs>
              <w:jc w:val="both"/>
              <w:rPr>
                <w:rFonts w:ascii="Times New Roman" w:hAnsi="Times New Roman" w:cs="Times New Roman"/>
                <w:sz w:val="28"/>
                <w:szCs w:val="28"/>
                <w:highlight w:val="yellow"/>
              </w:rPr>
            </w:pPr>
            <w:r w:rsidRPr="00A90704">
              <w:rPr>
                <w:rFonts w:ascii="Times New Roman" w:hAnsi="Times New Roman" w:cs="Times New Roman"/>
                <w:sz w:val="28"/>
                <w:szCs w:val="28"/>
              </w:rPr>
              <w:t xml:space="preserve">Е.А. </w:t>
            </w:r>
            <w:proofErr w:type="spellStart"/>
            <w:r w:rsidRPr="00A90704">
              <w:rPr>
                <w:rFonts w:ascii="Times New Roman" w:hAnsi="Times New Roman" w:cs="Times New Roman"/>
                <w:sz w:val="28"/>
                <w:szCs w:val="28"/>
              </w:rPr>
              <w:t>Стребелева</w:t>
            </w:r>
            <w:proofErr w:type="spellEnd"/>
          </w:p>
        </w:tc>
        <w:tc>
          <w:tcPr>
            <w:tcW w:w="7306" w:type="dxa"/>
          </w:tcPr>
          <w:p w:rsidR="00BD7409" w:rsidRPr="00A90704" w:rsidRDefault="00BD7409" w:rsidP="00BD7409">
            <w:pPr>
              <w:tabs>
                <w:tab w:val="left" w:pos="0"/>
              </w:tabs>
              <w:jc w:val="both"/>
              <w:rPr>
                <w:rFonts w:ascii="Times New Roman" w:hAnsi="Times New Roman" w:cs="Times New Roman"/>
                <w:sz w:val="28"/>
                <w:szCs w:val="28"/>
              </w:rPr>
            </w:pPr>
            <w:r w:rsidRPr="00A90704">
              <w:rPr>
                <w:rFonts w:ascii="Times New Roman" w:hAnsi="Times New Roman" w:cs="Times New Roman"/>
                <w:sz w:val="28"/>
                <w:szCs w:val="28"/>
              </w:rPr>
              <w:t xml:space="preserve">Психолого-педагогическая диагностика развития детей раннего и дошкольного возраста </w:t>
            </w:r>
          </w:p>
        </w:tc>
        <w:tc>
          <w:tcPr>
            <w:tcW w:w="3114" w:type="dxa"/>
          </w:tcPr>
          <w:p w:rsidR="00BD7409" w:rsidRPr="00A90704" w:rsidRDefault="00BD7409" w:rsidP="00BD7409">
            <w:pPr>
              <w:jc w:val="both"/>
              <w:rPr>
                <w:rFonts w:ascii="Times New Roman" w:hAnsi="Times New Roman" w:cs="Times New Roman"/>
                <w:sz w:val="28"/>
                <w:szCs w:val="28"/>
                <w:highlight w:val="yellow"/>
              </w:rPr>
            </w:pPr>
            <w:r w:rsidRPr="00A90704">
              <w:rPr>
                <w:rFonts w:ascii="Times New Roman" w:hAnsi="Times New Roman" w:cs="Times New Roman"/>
                <w:sz w:val="28"/>
                <w:szCs w:val="28"/>
              </w:rPr>
              <w:t>Москва, Просвещение, 2014</w:t>
            </w:r>
          </w:p>
        </w:tc>
      </w:tr>
      <w:tr w:rsidR="00BD7409" w:rsidRPr="00A90704" w:rsidTr="00BD7409">
        <w:tc>
          <w:tcPr>
            <w:tcW w:w="861" w:type="dxa"/>
          </w:tcPr>
          <w:p w:rsidR="00BD7409" w:rsidRPr="00A90704"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2</w:t>
            </w:r>
          </w:p>
        </w:tc>
        <w:tc>
          <w:tcPr>
            <w:tcW w:w="2888" w:type="dxa"/>
          </w:tcPr>
          <w:p w:rsidR="00BD7409" w:rsidRPr="00A90704" w:rsidRDefault="00BD7409" w:rsidP="00BD7409">
            <w:pPr>
              <w:tabs>
                <w:tab w:val="left" w:pos="709"/>
              </w:tabs>
              <w:jc w:val="both"/>
              <w:rPr>
                <w:rFonts w:ascii="Times New Roman" w:hAnsi="Times New Roman" w:cs="Times New Roman"/>
                <w:sz w:val="28"/>
                <w:szCs w:val="28"/>
                <w:lang w:eastAsia="en-US"/>
              </w:rPr>
            </w:pPr>
            <w:r w:rsidRPr="00A90704">
              <w:rPr>
                <w:rFonts w:ascii="Times New Roman" w:hAnsi="Times New Roman" w:cs="Times New Roman"/>
                <w:sz w:val="28"/>
                <w:szCs w:val="28"/>
                <w:lang w:eastAsia="en-US"/>
              </w:rPr>
              <w:t xml:space="preserve">Т.Б. Филичева, </w:t>
            </w:r>
          </w:p>
          <w:p w:rsidR="00BD7409" w:rsidRPr="00A90704" w:rsidRDefault="00BD7409" w:rsidP="00BD7409">
            <w:pPr>
              <w:tabs>
                <w:tab w:val="left" w:pos="709"/>
              </w:tabs>
              <w:jc w:val="both"/>
              <w:rPr>
                <w:rFonts w:ascii="Times New Roman" w:hAnsi="Times New Roman" w:cs="Times New Roman"/>
                <w:sz w:val="28"/>
                <w:szCs w:val="28"/>
                <w:lang w:eastAsia="en-US"/>
              </w:rPr>
            </w:pPr>
            <w:r w:rsidRPr="00A90704">
              <w:rPr>
                <w:rFonts w:ascii="Times New Roman" w:hAnsi="Times New Roman" w:cs="Times New Roman"/>
                <w:sz w:val="28"/>
                <w:szCs w:val="28"/>
                <w:lang w:eastAsia="en-US"/>
              </w:rPr>
              <w:t>Г.В. Чиркина,</w:t>
            </w:r>
          </w:p>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Т.В. Туманова </w:t>
            </w:r>
          </w:p>
        </w:tc>
        <w:tc>
          <w:tcPr>
            <w:tcW w:w="7306" w:type="dxa"/>
          </w:tcPr>
          <w:p w:rsidR="00BD7409" w:rsidRPr="00A90704" w:rsidRDefault="00BD7409" w:rsidP="00BD7409">
            <w:pPr>
              <w:rPr>
                <w:rFonts w:ascii="Times New Roman" w:hAnsi="Times New Roman" w:cs="Times New Roman"/>
                <w:sz w:val="28"/>
                <w:szCs w:val="28"/>
                <w:lang w:eastAsia="en-US"/>
              </w:rPr>
            </w:pPr>
            <w:r w:rsidRPr="00A90704">
              <w:rPr>
                <w:rFonts w:ascii="Times New Roman" w:hAnsi="Times New Roman" w:cs="Times New Roman"/>
                <w:sz w:val="28"/>
                <w:szCs w:val="28"/>
                <w:lang w:eastAsia="en-US"/>
              </w:rPr>
              <w:t>Программы дошкольных образовательных учреждений компенсирующего вида для детей с нарушениями речи</w:t>
            </w:r>
          </w:p>
          <w:p w:rsidR="00BD7409" w:rsidRPr="00A90704" w:rsidRDefault="00BD7409" w:rsidP="00BD7409">
            <w:pPr>
              <w:jc w:val="both"/>
              <w:rPr>
                <w:rFonts w:ascii="Times New Roman" w:hAnsi="Times New Roman" w:cs="Times New Roman"/>
                <w:sz w:val="28"/>
                <w:szCs w:val="28"/>
              </w:rPr>
            </w:pPr>
          </w:p>
        </w:tc>
        <w:tc>
          <w:tcPr>
            <w:tcW w:w="3114"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Москва, Просвещение, 2008  </w:t>
            </w:r>
          </w:p>
        </w:tc>
      </w:tr>
      <w:tr w:rsidR="00BD7409" w:rsidRPr="00A90704" w:rsidTr="00BD7409">
        <w:tc>
          <w:tcPr>
            <w:tcW w:w="861" w:type="dxa"/>
          </w:tcPr>
          <w:p w:rsidR="00BD7409" w:rsidRPr="00A90704"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3</w:t>
            </w:r>
          </w:p>
        </w:tc>
        <w:tc>
          <w:tcPr>
            <w:tcW w:w="2888"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iCs/>
                <w:color w:val="222222"/>
                <w:sz w:val="28"/>
                <w:szCs w:val="28"/>
              </w:rPr>
              <w:t>Н. В.</w:t>
            </w:r>
            <w:r w:rsidRPr="00A90704">
              <w:rPr>
                <w:rFonts w:ascii="Times New Roman" w:hAnsi="Times New Roman"/>
                <w:color w:val="222222"/>
                <w:sz w:val="28"/>
                <w:szCs w:val="28"/>
              </w:rPr>
              <w:t> </w:t>
            </w:r>
            <w:proofErr w:type="spellStart"/>
            <w:r w:rsidRPr="00A90704">
              <w:rPr>
                <w:rFonts w:ascii="Times New Roman" w:hAnsi="Times New Roman"/>
                <w:iCs/>
                <w:color w:val="222222"/>
                <w:sz w:val="28"/>
                <w:szCs w:val="28"/>
              </w:rPr>
              <w:t>Нищева</w:t>
            </w:r>
            <w:proofErr w:type="spellEnd"/>
            <w:r w:rsidRPr="00A90704">
              <w:rPr>
                <w:rFonts w:ascii="Times New Roman" w:hAnsi="Times New Roman"/>
                <w:iCs/>
                <w:color w:val="222222"/>
                <w:sz w:val="28"/>
                <w:szCs w:val="28"/>
              </w:rPr>
              <w:t xml:space="preserve"> </w:t>
            </w:r>
          </w:p>
        </w:tc>
        <w:tc>
          <w:tcPr>
            <w:tcW w:w="7306" w:type="dxa"/>
          </w:tcPr>
          <w:p w:rsidR="00BD7409" w:rsidRPr="00A90704" w:rsidRDefault="00BD7409" w:rsidP="00BD7409">
            <w:pPr>
              <w:tabs>
                <w:tab w:val="left" w:pos="0"/>
              </w:tabs>
              <w:jc w:val="both"/>
              <w:rPr>
                <w:rFonts w:ascii="Times New Roman" w:hAnsi="Times New Roman" w:cs="Times New Roman"/>
                <w:sz w:val="28"/>
                <w:szCs w:val="28"/>
              </w:rPr>
            </w:pPr>
            <w:r w:rsidRPr="00A90704">
              <w:rPr>
                <w:rFonts w:ascii="Times New Roman" w:hAnsi="Times New Roman"/>
                <w:sz w:val="28"/>
                <w:szCs w:val="28"/>
              </w:rPr>
              <w:t xml:space="preserve">Современная система коррекционной работы в логопедической группе для детей с общим недоразвитием речи </w:t>
            </w:r>
          </w:p>
        </w:tc>
        <w:tc>
          <w:tcPr>
            <w:tcW w:w="3114"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rPr>
              <w:t>Санкт-Петербург, Детство-Пресс</w:t>
            </w:r>
            <w:r w:rsidRPr="00A90704">
              <w:rPr>
                <w:rFonts w:ascii="Times New Roman" w:hAnsi="Times New Roman"/>
                <w:color w:val="222222"/>
                <w:sz w:val="28"/>
                <w:szCs w:val="28"/>
              </w:rPr>
              <w:t>, 2015</w:t>
            </w:r>
          </w:p>
        </w:tc>
      </w:tr>
      <w:tr w:rsidR="00BD7409" w:rsidRPr="00A90704" w:rsidTr="00BD7409">
        <w:tc>
          <w:tcPr>
            <w:tcW w:w="861" w:type="dxa"/>
          </w:tcPr>
          <w:p w:rsidR="00BD7409" w:rsidRPr="00A90704"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4</w:t>
            </w:r>
          </w:p>
        </w:tc>
        <w:tc>
          <w:tcPr>
            <w:tcW w:w="2888"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rPr>
              <w:t>А.В. Черняева</w:t>
            </w:r>
          </w:p>
        </w:tc>
        <w:tc>
          <w:tcPr>
            <w:tcW w:w="7306" w:type="dxa"/>
          </w:tcPr>
          <w:p w:rsidR="00BD7409" w:rsidRPr="00A90704" w:rsidRDefault="00BD7409" w:rsidP="00BD7409">
            <w:pPr>
              <w:tabs>
                <w:tab w:val="left" w:pos="0"/>
              </w:tabs>
              <w:jc w:val="both"/>
              <w:rPr>
                <w:rFonts w:ascii="Times New Roman" w:hAnsi="Times New Roman" w:cs="Times New Roman"/>
                <w:sz w:val="28"/>
                <w:szCs w:val="28"/>
              </w:rPr>
            </w:pPr>
            <w:r w:rsidRPr="00A90704">
              <w:rPr>
                <w:rFonts w:ascii="Times New Roman" w:hAnsi="Times New Roman" w:cs="Times New Roman"/>
                <w:sz w:val="28"/>
                <w:szCs w:val="28"/>
              </w:rPr>
              <w:t xml:space="preserve">Программа развития эмоционально-волевой сферы детей 5-7 лет </w:t>
            </w:r>
          </w:p>
        </w:tc>
        <w:tc>
          <w:tcPr>
            <w:tcW w:w="3114"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rPr>
              <w:t>Волгоград, Учитель, 2013</w:t>
            </w:r>
          </w:p>
        </w:tc>
      </w:tr>
      <w:tr w:rsidR="00BD7409" w:rsidRPr="00A90704" w:rsidTr="00BD7409">
        <w:tc>
          <w:tcPr>
            <w:tcW w:w="861" w:type="dxa"/>
          </w:tcPr>
          <w:p w:rsidR="00BD7409" w:rsidRPr="00A90704"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5</w:t>
            </w:r>
          </w:p>
        </w:tc>
        <w:tc>
          <w:tcPr>
            <w:tcW w:w="2888"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М.Э. </w:t>
            </w:r>
            <w:proofErr w:type="spellStart"/>
            <w:r w:rsidRPr="00A90704">
              <w:rPr>
                <w:rFonts w:ascii="Times New Roman" w:hAnsi="Times New Roman" w:cs="Times New Roman"/>
                <w:sz w:val="28"/>
                <w:szCs w:val="28"/>
                <w:lang w:eastAsia="en-US"/>
              </w:rPr>
              <w:t>Вайнер</w:t>
            </w:r>
            <w:proofErr w:type="spellEnd"/>
          </w:p>
        </w:tc>
        <w:tc>
          <w:tcPr>
            <w:tcW w:w="7306" w:type="dxa"/>
          </w:tcPr>
          <w:p w:rsidR="00BD7409" w:rsidRPr="00A90704" w:rsidRDefault="00BD7409" w:rsidP="00BD7409">
            <w:pPr>
              <w:contextualSpacing/>
              <w:rPr>
                <w:rFonts w:ascii="Times New Roman" w:hAnsi="Times New Roman" w:cs="Times New Roman"/>
                <w:sz w:val="28"/>
                <w:lang w:eastAsia="en-US"/>
              </w:rPr>
            </w:pPr>
            <w:r w:rsidRPr="00A90704">
              <w:rPr>
                <w:rFonts w:ascii="Times New Roman" w:hAnsi="Times New Roman" w:cs="Times New Roman"/>
                <w:sz w:val="28"/>
                <w:szCs w:val="28"/>
                <w:lang w:eastAsia="en-US"/>
              </w:rPr>
              <w:t xml:space="preserve">Игровые технологии коррекции поведения дошкольников </w:t>
            </w:r>
          </w:p>
          <w:p w:rsidR="00BD7409" w:rsidRPr="00A90704" w:rsidRDefault="00BD7409" w:rsidP="00BD7409">
            <w:pPr>
              <w:jc w:val="both"/>
              <w:rPr>
                <w:rFonts w:ascii="Times New Roman" w:hAnsi="Times New Roman" w:cs="Times New Roman"/>
                <w:sz w:val="28"/>
                <w:szCs w:val="28"/>
              </w:rPr>
            </w:pPr>
          </w:p>
        </w:tc>
        <w:tc>
          <w:tcPr>
            <w:tcW w:w="3114"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Москва, Педагогическое общество России, 2003</w:t>
            </w:r>
          </w:p>
        </w:tc>
      </w:tr>
      <w:tr w:rsidR="00BD7409" w:rsidRPr="00A90704" w:rsidTr="00BD7409">
        <w:tc>
          <w:tcPr>
            <w:tcW w:w="861" w:type="dxa"/>
          </w:tcPr>
          <w:p w:rsidR="00BD7409" w:rsidRPr="00A90704"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6</w:t>
            </w:r>
          </w:p>
        </w:tc>
        <w:tc>
          <w:tcPr>
            <w:tcW w:w="2888"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И.И. </w:t>
            </w:r>
            <w:proofErr w:type="spellStart"/>
            <w:r w:rsidRPr="00A90704">
              <w:rPr>
                <w:rFonts w:ascii="Times New Roman" w:hAnsi="Times New Roman" w:cs="Times New Roman"/>
                <w:sz w:val="28"/>
                <w:szCs w:val="28"/>
                <w:lang w:eastAsia="en-US"/>
              </w:rPr>
              <w:t>Мамайчук</w:t>
            </w:r>
            <w:proofErr w:type="spellEnd"/>
          </w:p>
        </w:tc>
        <w:tc>
          <w:tcPr>
            <w:tcW w:w="7306" w:type="dxa"/>
          </w:tcPr>
          <w:p w:rsidR="00BD7409" w:rsidRPr="00A90704" w:rsidRDefault="00BD7409" w:rsidP="00BD7409">
            <w:pPr>
              <w:contextualSpacing/>
              <w:rPr>
                <w:rFonts w:ascii="Times New Roman" w:hAnsi="Times New Roman" w:cs="Times New Roman"/>
                <w:sz w:val="28"/>
                <w:lang w:eastAsia="en-US"/>
              </w:rPr>
            </w:pPr>
            <w:proofErr w:type="spellStart"/>
            <w:r w:rsidRPr="00A90704">
              <w:rPr>
                <w:rFonts w:ascii="Times New Roman" w:hAnsi="Times New Roman" w:cs="Times New Roman"/>
                <w:sz w:val="28"/>
                <w:szCs w:val="28"/>
                <w:lang w:eastAsia="en-US"/>
              </w:rPr>
              <w:t>Психокоррекционные</w:t>
            </w:r>
            <w:proofErr w:type="spellEnd"/>
            <w:r w:rsidRPr="00A90704">
              <w:rPr>
                <w:rFonts w:ascii="Times New Roman" w:hAnsi="Times New Roman" w:cs="Times New Roman"/>
                <w:sz w:val="28"/>
                <w:szCs w:val="28"/>
                <w:lang w:eastAsia="en-US"/>
              </w:rPr>
              <w:t xml:space="preserve"> технологии для детей с проблемами в развитии</w:t>
            </w:r>
          </w:p>
        </w:tc>
        <w:tc>
          <w:tcPr>
            <w:tcW w:w="3114"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Санкт-Петербург, Речь, 2006</w:t>
            </w:r>
          </w:p>
        </w:tc>
      </w:tr>
      <w:tr w:rsidR="00BD7409" w:rsidRPr="00A90704" w:rsidTr="00BD7409">
        <w:tc>
          <w:tcPr>
            <w:tcW w:w="861" w:type="dxa"/>
          </w:tcPr>
          <w:p w:rsidR="00BD7409" w:rsidRPr="00A90704"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7</w:t>
            </w:r>
          </w:p>
        </w:tc>
        <w:tc>
          <w:tcPr>
            <w:tcW w:w="2888"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 xml:space="preserve">Ю.А. Кириллова </w:t>
            </w:r>
          </w:p>
        </w:tc>
        <w:tc>
          <w:tcPr>
            <w:tcW w:w="7306" w:type="dxa"/>
          </w:tcPr>
          <w:p w:rsidR="00BD7409" w:rsidRPr="00A90704" w:rsidRDefault="00BD7409" w:rsidP="00BD7409">
            <w:pPr>
              <w:jc w:val="both"/>
              <w:rPr>
                <w:rFonts w:ascii="Times New Roman" w:hAnsi="Times New Roman" w:cs="Times New Roman"/>
                <w:sz w:val="28"/>
                <w:szCs w:val="28"/>
                <w:lang w:eastAsia="en-US"/>
              </w:rPr>
            </w:pPr>
            <w:r w:rsidRPr="00A90704">
              <w:rPr>
                <w:rFonts w:ascii="Times New Roman" w:hAnsi="Times New Roman" w:cs="Times New Roman"/>
                <w:sz w:val="28"/>
                <w:szCs w:val="28"/>
                <w:lang w:eastAsia="en-US"/>
              </w:rPr>
              <w:t xml:space="preserve">Примерная программа физического образования  и воспитания детей логопедических групп с общим недоразвитием речи с 3 до 7 лет  </w:t>
            </w:r>
          </w:p>
        </w:tc>
        <w:tc>
          <w:tcPr>
            <w:tcW w:w="3114" w:type="dxa"/>
          </w:tcPr>
          <w:p w:rsidR="00BD7409" w:rsidRPr="00A90704" w:rsidRDefault="00BD7409" w:rsidP="00BD7409">
            <w:pPr>
              <w:tabs>
                <w:tab w:val="left" w:pos="709"/>
              </w:tabs>
              <w:jc w:val="both"/>
              <w:rPr>
                <w:rFonts w:ascii="Times New Roman" w:hAnsi="Times New Roman" w:cs="Times New Roman"/>
                <w:sz w:val="28"/>
                <w:szCs w:val="28"/>
              </w:rPr>
            </w:pPr>
            <w:r w:rsidRPr="00A90704">
              <w:rPr>
                <w:rFonts w:ascii="Times New Roman" w:hAnsi="Times New Roman" w:cs="Times New Roman"/>
                <w:sz w:val="28"/>
                <w:szCs w:val="28"/>
                <w:lang w:eastAsia="en-US"/>
              </w:rPr>
              <w:t>Санкт-Петербург, Детство-Пресс, 2013</w:t>
            </w:r>
          </w:p>
        </w:tc>
      </w:tr>
      <w:tr w:rsidR="00BD7409" w:rsidRPr="00A90704" w:rsidTr="00BD7409">
        <w:tc>
          <w:tcPr>
            <w:tcW w:w="861" w:type="dxa"/>
          </w:tcPr>
          <w:p w:rsidR="00BD7409"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8</w:t>
            </w:r>
          </w:p>
        </w:tc>
        <w:tc>
          <w:tcPr>
            <w:tcW w:w="2888" w:type="dxa"/>
          </w:tcPr>
          <w:p w:rsidR="00BD7409" w:rsidRPr="0002469C" w:rsidRDefault="00BD7409" w:rsidP="00BD7409">
            <w:pPr>
              <w:tabs>
                <w:tab w:val="left" w:pos="709"/>
              </w:tabs>
              <w:jc w:val="both"/>
              <w:rPr>
                <w:rFonts w:ascii="Times New Roman" w:hAnsi="Times New Roman" w:cs="Times New Roman"/>
                <w:sz w:val="28"/>
                <w:szCs w:val="28"/>
              </w:rPr>
            </w:pPr>
            <w:r w:rsidRPr="0002469C">
              <w:rPr>
                <w:rFonts w:ascii="Times New Roman" w:hAnsi="Times New Roman" w:cs="Times New Roman"/>
                <w:sz w:val="28"/>
                <w:szCs w:val="28"/>
              </w:rPr>
              <w:t xml:space="preserve">Т. </w:t>
            </w:r>
            <w:proofErr w:type="spellStart"/>
            <w:r w:rsidRPr="0002469C">
              <w:rPr>
                <w:rFonts w:ascii="Times New Roman" w:hAnsi="Times New Roman" w:cs="Times New Roman"/>
                <w:sz w:val="28"/>
                <w:szCs w:val="28"/>
              </w:rPr>
              <w:t>Делани</w:t>
            </w:r>
            <w:proofErr w:type="spellEnd"/>
          </w:p>
        </w:tc>
        <w:tc>
          <w:tcPr>
            <w:tcW w:w="7306" w:type="dxa"/>
          </w:tcPr>
          <w:p w:rsidR="00BD7409" w:rsidRPr="0002469C" w:rsidRDefault="00BD7409" w:rsidP="00BD7409">
            <w:pPr>
              <w:jc w:val="both"/>
              <w:rPr>
                <w:rFonts w:ascii="Times New Roman" w:hAnsi="Times New Roman" w:cs="Times New Roman"/>
                <w:sz w:val="28"/>
                <w:szCs w:val="28"/>
              </w:rPr>
            </w:pPr>
            <w:r w:rsidRPr="0002469C">
              <w:rPr>
                <w:rFonts w:ascii="Times New Roman" w:hAnsi="Times New Roman" w:cs="Times New Roman"/>
                <w:sz w:val="28"/>
                <w:szCs w:val="28"/>
              </w:rPr>
              <w:t xml:space="preserve">Развитие основных навыков у детей с аутизмом. Эффективная методика игровых занятий с особыми </w:t>
            </w:r>
            <w:r w:rsidRPr="0002469C">
              <w:rPr>
                <w:rFonts w:ascii="Times New Roman" w:hAnsi="Times New Roman" w:cs="Times New Roman"/>
                <w:sz w:val="28"/>
                <w:szCs w:val="28"/>
              </w:rPr>
              <w:lastRenderedPageBreak/>
              <w:t>детьми</w:t>
            </w:r>
          </w:p>
        </w:tc>
        <w:tc>
          <w:tcPr>
            <w:tcW w:w="3114" w:type="dxa"/>
          </w:tcPr>
          <w:p w:rsidR="00BD7409" w:rsidRPr="0002469C" w:rsidRDefault="00BD7409" w:rsidP="00BD7409">
            <w:pPr>
              <w:tabs>
                <w:tab w:val="left" w:pos="709"/>
              </w:tabs>
              <w:jc w:val="both"/>
              <w:rPr>
                <w:rFonts w:ascii="Times New Roman" w:hAnsi="Times New Roman" w:cs="Times New Roman"/>
                <w:sz w:val="28"/>
                <w:szCs w:val="28"/>
              </w:rPr>
            </w:pPr>
            <w:r w:rsidRPr="0002469C">
              <w:rPr>
                <w:rFonts w:ascii="Times New Roman" w:hAnsi="Times New Roman" w:cs="Times New Roman"/>
                <w:sz w:val="28"/>
                <w:szCs w:val="28"/>
              </w:rPr>
              <w:lastRenderedPageBreak/>
              <w:t xml:space="preserve">ООО «Рама </w:t>
            </w:r>
            <w:proofErr w:type="spellStart"/>
            <w:r w:rsidRPr="0002469C">
              <w:rPr>
                <w:rFonts w:ascii="Times New Roman" w:hAnsi="Times New Roman" w:cs="Times New Roman"/>
                <w:sz w:val="28"/>
                <w:szCs w:val="28"/>
              </w:rPr>
              <w:t>Паблишинг</w:t>
            </w:r>
            <w:proofErr w:type="spellEnd"/>
            <w:r w:rsidRPr="0002469C">
              <w:rPr>
                <w:rFonts w:ascii="Times New Roman" w:hAnsi="Times New Roman" w:cs="Times New Roman"/>
                <w:sz w:val="28"/>
                <w:szCs w:val="28"/>
              </w:rPr>
              <w:t>», 2014</w:t>
            </w:r>
          </w:p>
        </w:tc>
      </w:tr>
      <w:tr w:rsidR="00BD7409" w:rsidRPr="00A90704" w:rsidTr="00BD7409">
        <w:tc>
          <w:tcPr>
            <w:tcW w:w="861" w:type="dxa"/>
          </w:tcPr>
          <w:p w:rsidR="00BD7409"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888" w:type="dxa"/>
          </w:tcPr>
          <w:p w:rsidR="00BD7409" w:rsidRPr="0002469C" w:rsidRDefault="00BD7409" w:rsidP="00BD7409">
            <w:pPr>
              <w:tabs>
                <w:tab w:val="left" w:pos="709"/>
              </w:tabs>
              <w:jc w:val="both"/>
              <w:rPr>
                <w:rFonts w:ascii="Times New Roman" w:hAnsi="Times New Roman" w:cs="Times New Roman"/>
                <w:sz w:val="28"/>
                <w:szCs w:val="28"/>
              </w:rPr>
            </w:pPr>
            <w:r w:rsidRPr="0002469C">
              <w:rPr>
                <w:rFonts w:ascii="Times New Roman" w:hAnsi="Times New Roman" w:cs="Times New Roman"/>
                <w:sz w:val="28"/>
                <w:szCs w:val="28"/>
              </w:rPr>
              <w:t xml:space="preserve">Е. </w:t>
            </w:r>
            <w:proofErr w:type="spellStart"/>
            <w:r w:rsidRPr="0002469C">
              <w:rPr>
                <w:rFonts w:ascii="Times New Roman" w:hAnsi="Times New Roman" w:cs="Times New Roman"/>
                <w:sz w:val="28"/>
                <w:szCs w:val="28"/>
              </w:rPr>
              <w:t>Янушко</w:t>
            </w:r>
            <w:proofErr w:type="spellEnd"/>
          </w:p>
        </w:tc>
        <w:tc>
          <w:tcPr>
            <w:tcW w:w="7306" w:type="dxa"/>
          </w:tcPr>
          <w:p w:rsidR="00BD7409" w:rsidRPr="0002469C" w:rsidRDefault="00BD7409" w:rsidP="00BD7409">
            <w:pPr>
              <w:jc w:val="both"/>
              <w:rPr>
                <w:rFonts w:ascii="Times New Roman" w:hAnsi="Times New Roman" w:cs="Times New Roman"/>
                <w:sz w:val="28"/>
                <w:szCs w:val="28"/>
              </w:rPr>
            </w:pPr>
            <w:r w:rsidRPr="0002469C">
              <w:rPr>
                <w:rFonts w:ascii="Times New Roman" w:hAnsi="Times New Roman" w:cs="Times New Roman"/>
                <w:sz w:val="28"/>
                <w:szCs w:val="28"/>
              </w:rPr>
              <w:t xml:space="preserve">Игры с </w:t>
            </w:r>
            <w:proofErr w:type="spellStart"/>
            <w:r w:rsidRPr="0002469C">
              <w:rPr>
                <w:rFonts w:ascii="Times New Roman" w:hAnsi="Times New Roman" w:cs="Times New Roman"/>
                <w:sz w:val="28"/>
                <w:szCs w:val="28"/>
              </w:rPr>
              <w:t>аутичным</w:t>
            </w:r>
            <w:proofErr w:type="spellEnd"/>
            <w:r w:rsidRPr="0002469C">
              <w:rPr>
                <w:rFonts w:ascii="Times New Roman" w:hAnsi="Times New Roman" w:cs="Times New Roman"/>
                <w:sz w:val="28"/>
                <w:szCs w:val="28"/>
              </w:rPr>
              <w:t xml:space="preserve"> ребенком. Способы взаимодействия, развитие речи, психотерапия</w:t>
            </w:r>
          </w:p>
        </w:tc>
        <w:tc>
          <w:tcPr>
            <w:tcW w:w="3114" w:type="dxa"/>
          </w:tcPr>
          <w:p w:rsidR="00BD7409" w:rsidRPr="0002469C" w:rsidRDefault="00BD7409" w:rsidP="00BD7409">
            <w:pPr>
              <w:tabs>
                <w:tab w:val="left" w:pos="709"/>
              </w:tabs>
              <w:jc w:val="both"/>
              <w:rPr>
                <w:rFonts w:ascii="Times New Roman" w:hAnsi="Times New Roman" w:cs="Times New Roman"/>
                <w:sz w:val="28"/>
                <w:szCs w:val="28"/>
              </w:rPr>
            </w:pPr>
            <w:r w:rsidRPr="0002469C">
              <w:rPr>
                <w:rFonts w:ascii="Times New Roman" w:hAnsi="Times New Roman" w:cs="Times New Roman"/>
                <w:sz w:val="28"/>
                <w:szCs w:val="28"/>
              </w:rPr>
              <w:t xml:space="preserve">М: </w:t>
            </w:r>
            <w:proofErr w:type="spellStart"/>
            <w:r w:rsidRPr="0002469C">
              <w:rPr>
                <w:rFonts w:ascii="Times New Roman" w:hAnsi="Times New Roman" w:cs="Times New Roman"/>
                <w:sz w:val="28"/>
                <w:szCs w:val="28"/>
              </w:rPr>
              <w:t>Теревинф</w:t>
            </w:r>
            <w:proofErr w:type="spellEnd"/>
            <w:r w:rsidRPr="0002469C">
              <w:rPr>
                <w:rFonts w:ascii="Times New Roman" w:hAnsi="Times New Roman" w:cs="Times New Roman"/>
                <w:sz w:val="28"/>
                <w:szCs w:val="28"/>
              </w:rPr>
              <w:t>, 2004</w:t>
            </w:r>
          </w:p>
        </w:tc>
      </w:tr>
      <w:tr w:rsidR="00BD7409" w:rsidRPr="00A90704" w:rsidTr="00BD7409">
        <w:tc>
          <w:tcPr>
            <w:tcW w:w="861" w:type="dxa"/>
          </w:tcPr>
          <w:p w:rsidR="00BD7409"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10</w:t>
            </w:r>
          </w:p>
        </w:tc>
        <w:tc>
          <w:tcPr>
            <w:tcW w:w="2888" w:type="dxa"/>
          </w:tcPr>
          <w:p w:rsidR="00BD7409" w:rsidRPr="0002469C" w:rsidRDefault="00BD7409" w:rsidP="00BD7409">
            <w:pPr>
              <w:tabs>
                <w:tab w:val="left" w:pos="709"/>
              </w:tabs>
              <w:jc w:val="both"/>
              <w:rPr>
                <w:rFonts w:ascii="Times New Roman" w:hAnsi="Times New Roman" w:cs="Times New Roman"/>
                <w:sz w:val="28"/>
                <w:szCs w:val="28"/>
              </w:rPr>
            </w:pPr>
            <w:r w:rsidRPr="0002469C">
              <w:rPr>
                <w:rFonts w:ascii="Times New Roman" w:hAnsi="Times New Roman" w:cs="Times New Roman"/>
                <w:sz w:val="28"/>
                <w:szCs w:val="28"/>
              </w:rPr>
              <w:t>К. Грей</w:t>
            </w:r>
          </w:p>
        </w:tc>
        <w:tc>
          <w:tcPr>
            <w:tcW w:w="7306" w:type="dxa"/>
          </w:tcPr>
          <w:p w:rsidR="00BD7409" w:rsidRPr="0002469C" w:rsidRDefault="00BD7409" w:rsidP="00BD7409">
            <w:pPr>
              <w:jc w:val="both"/>
              <w:rPr>
                <w:rFonts w:ascii="Times New Roman" w:hAnsi="Times New Roman" w:cs="Times New Roman"/>
                <w:sz w:val="28"/>
                <w:szCs w:val="28"/>
              </w:rPr>
            </w:pPr>
            <w:r w:rsidRPr="0002469C">
              <w:rPr>
                <w:rFonts w:ascii="Times New Roman" w:hAnsi="Times New Roman" w:cs="Times New Roman"/>
                <w:sz w:val="28"/>
                <w:szCs w:val="28"/>
              </w:rPr>
              <w:t>Социальные истории. Инновационная методика для развития социальной компетентности у детей с аутизмом</w:t>
            </w:r>
          </w:p>
        </w:tc>
        <w:tc>
          <w:tcPr>
            <w:tcW w:w="3114" w:type="dxa"/>
          </w:tcPr>
          <w:p w:rsidR="00BD7409" w:rsidRPr="0002469C" w:rsidRDefault="00BD7409" w:rsidP="00BD7409">
            <w:pPr>
              <w:tabs>
                <w:tab w:val="left" w:pos="709"/>
              </w:tabs>
              <w:jc w:val="both"/>
              <w:rPr>
                <w:rFonts w:ascii="Times New Roman" w:hAnsi="Times New Roman" w:cs="Times New Roman"/>
                <w:sz w:val="28"/>
                <w:szCs w:val="28"/>
              </w:rPr>
            </w:pPr>
            <w:r w:rsidRPr="0002469C">
              <w:rPr>
                <w:rFonts w:ascii="Times New Roman" w:hAnsi="Times New Roman" w:cs="Times New Roman"/>
                <w:sz w:val="28"/>
                <w:szCs w:val="28"/>
              </w:rPr>
              <w:t xml:space="preserve">ООО «Рама </w:t>
            </w:r>
            <w:proofErr w:type="spellStart"/>
            <w:r w:rsidRPr="0002469C">
              <w:rPr>
                <w:rFonts w:ascii="Times New Roman" w:hAnsi="Times New Roman" w:cs="Times New Roman"/>
                <w:sz w:val="28"/>
                <w:szCs w:val="28"/>
              </w:rPr>
              <w:t>Паблишинг</w:t>
            </w:r>
            <w:proofErr w:type="spellEnd"/>
            <w:r w:rsidRPr="0002469C">
              <w:rPr>
                <w:rFonts w:ascii="Times New Roman" w:hAnsi="Times New Roman" w:cs="Times New Roman"/>
                <w:sz w:val="28"/>
                <w:szCs w:val="28"/>
              </w:rPr>
              <w:t>», 2018</w:t>
            </w:r>
          </w:p>
        </w:tc>
      </w:tr>
      <w:tr w:rsidR="00BD7409" w:rsidRPr="00A90704" w:rsidTr="00BD7409">
        <w:tc>
          <w:tcPr>
            <w:tcW w:w="861" w:type="dxa"/>
          </w:tcPr>
          <w:p w:rsidR="00BD7409" w:rsidRDefault="00BD7409" w:rsidP="00BD7409">
            <w:pPr>
              <w:tabs>
                <w:tab w:val="left" w:pos="709"/>
              </w:tabs>
              <w:jc w:val="center"/>
              <w:rPr>
                <w:rFonts w:ascii="Times New Roman" w:hAnsi="Times New Roman" w:cs="Times New Roman"/>
                <w:sz w:val="28"/>
                <w:szCs w:val="28"/>
              </w:rPr>
            </w:pPr>
            <w:r>
              <w:rPr>
                <w:rFonts w:ascii="Times New Roman" w:hAnsi="Times New Roman" w:cs="Times New Roman"/>
                <w:sz w:val="28"/>
                <w:szCs w:val="28"/>
              </w:rPr>
              <w:t>11</w:t>
            </w:r>
          </w:p>
        </w:tc>
        <w:tc>
          <w:tcPr>
            <w:tcW w:w="2888" w:type="dxa"/>
          </w:tcPr>
          <w:p w:rsidR="00BD7409" w:rsidRPr="0002469C" w:rsidRDefault="00BD7409" w:rsidP="00BD7409">
            <w:pPr>
              <w:tabs>
                <w:tab w:val="left" w:pos="709"/>
              </w:tabs>
              <w:jc w:val="both"/>
              <w:rPr>
                <w:rFonts w:ascii="Times New Roman" w:hAnsi="Times New Roman" w:cs="Times New Roman"/>
                <w:sz w:val="28"/>
                <w:szCs w:val="28"/>
              </w:rPr>
            </w:pPr>
            <w:r w:rsidRPr="0002469C">
              <w:rPr>
                <w:rFonts w:ascii="Times New Roman" w:hAnsi="Times New Roman" w:cs="Times New Roman"/>
                <w:sz w:val="28"/>
                <w:szCs w:val="28"/>
              </w:rPr>
              <w:t xml:space="preserve">М. </w:t>
            </w:r>
            <w:proofErr w:type="spellStart"/>
            <w:r w:rsidRPr="0002469C">
              <w:rPr>
                <w:rFonts w:ascii="Times New Roman" w:hAnsi="Times New Roman" w:cs="Times New Roman"/>
                <w:sz w:val="28"/>
                <w:szCs w:val="28"/>
              </w:rPr>
              <w:t>Клэн</w:t>
            </w:r>
            <w:proofErr w:type="spellEnd"/>
            <w:r w:rsidRPr="0002469C">
              <w:rPr>
                <w:rFonts w:ascii="Times New Roman" w:hAnsi="Times New Roman" w:cs="Times New Roman"/>
                <w:sz w:val="28"/>
                <w:szCs w:val="28"/>
              </w:rPr>
              <w:t>, П. Герхард</w:t>
            </w:r>
          </w:p>
        </w:tc>
        <w:tc>
          <w:tcPr>
            <w:tcW w:w="7306" w:type="dxa"/>
          </w:tcPr>
          <w:p w:rsidR="00BD7409" w:rsidRPr="0002469C" w:rsidRDefault="00BD7409" w:rsidP="00BD7409">
            <w:pPr>
              <w:jc w:val="both"/>
              <w:rPr>
                <w:rFonts w:ascii="Times New Roman" w:hAnsi="Times New Roman" w:cs="Times New Roman"/>
                <w:sz w:val="28"/>
                <w:szCs w:val="28"/>
              </w:rPr>
            </w:pPr>
            <w:r w:rsidRPr="0002469C">
              <w:rPr>
                <w:rFonts w:ascii="Times New Roman" w:hAnsi="Times New Roman" w:cs="Times New Roman"/>
                <w:sz w:val="28"/>
                <w:szCs w:val="28"/>
              </w:rPr>
              <w:t>Визуальная поддержка. Система действенных методов для развития навыков самостоятельности у детей с аутизмом</w:t>
            </w:r>
          </w:p>
        </w:tc>
        <w:tc>
          <w:tcPr>
            <w:tcW w:w="3114" w:type="dxa"/>
          </w:tcPr>
          <w:p w:rsidR="00BD7409" w:rsidRPr="0002469C" w:rsidRDefault="00BD7409" w:rsidP="00BD7409">
            <w:pPr>
              <w:tabs>
                <w:tab w:val="left" w:pos="709"/>
              </w:tabs>
              <w:jc w:val="both"/>
              <w:rPr>
                <w:rFonts w:ascii="Times New Roman" w:hAnsi="Times New Roman" w:cs="Times New Roman"/>
                <w:sz w:val="28"/>
                <w:szCs w:val="28"/>
              </w:rPr>
            </w:pPr>
            <w:r w:rsidRPr="0002469C">
              <w:rPr>
                <w:rFonts w:ascii="Times New Roman" w:hAnsi="Times New Roman" w:cs="Times New Roman"/>
                <w:sz w:val="28"/>
                <w:szCs w:val="28"/>
              </w:rPr>
              <w:t xml:space="preserve">ООО «Рама </w:t>
            </w:r>
            <w:proofErr w:type="spellStart"/>
            <w:r w:rsidRPr="0002469C">
              <w:rPr>
                <w:rFonts w:ascii="Times New Roman" w:hAnsi="Times New Roman" w:cs="Times New Roman"/>
                <w:sz w:val="28"/>
                <w:szCs w:val="28"/>
              </w:rPr>
              <w:t>Паблишинг</w:t>
            </w:r>
            <w:proofErr w:type="spellEnd"/>
            <w:r w:rsidRPr="0002469C">
              <w:rPr>
                <w:rFonts w:ascii="Times New Roman" w:hAnsi="Times New Roman" w:cs="Times New Roman"/>
                <w:sz w:val="28"/>
                <w:szCs w:val="28"/>
              </w:rPr>
              <w:t>», 2018</w:t>
            </w:r>
          </w:p>
        </w:tc>
      </w:tr>
    </w:tbl>
    <w:p w:rsidR="00BD7409"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A171B"/>
          <w:sz w:val="28"/>
        </w:rPr>
      </w:pP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1A171B"/>
          <w:sz w:val="28"/>
        </w:rPr>
        <w:tab/>
      </w:r>
      <w:r w:rsidRPr="008A3B26">
        <w:rPr>
          <w:rFonts w:ascii="Times New Roman" w:eastAsia="Times New Roman" w:hAnsi="Times New Roman" w:cs="Times New Roman"/>
          <w:sz w:val="28"/>
        </w:rPr>
        <w:t xml:space="preserve">К механизму адаптации Программы для воспитанников с РАС является интеграция усилий педагогических работников, работающих с воспитанниками с РАС. Эффективность коррекционно-развивающей работы во многом зависит от преемственности в работе воспитателей и специалистов дошкольной образовательной организации. Взаимодействие с воспитателями специалисты осуществляют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8A3B26">
        <w:rPr>
          <w:rFonts w:ascii="Times New Roman" w:eastAsia="Times New Roman" w:hAnsi="Times New Roman" w:cs="Times New Roman"/>
          <w:sz w:val="28"/>
        </w:rPr>
        <w:t>взаимопосещение</w:t>
      </w:r>
      <w:proofErr w:type="spellEnd"/>
      <w:r w:rsidRPr="008A3B26">
        <w:rPr>
          <w:rFonts w:ascii="Times New Roman" w:eastAsia="Times New Roman" w:hAnsi="Times New Roman" w:cs="Times New Roman"/>
          <w:sz w:val="28"/>
        </w:rPr>
        <w:t xml:space="preserve"> и участие в образовательной деятельности, совместное осуществление образовательной деятельности в ходе режимных моментов, еженедельные задания специалистов воспитателям. </w:t>
      </w:r>
    </w:p>
    <w:p w:rsidR="00BD7409" w:rsidRPr="008A3B2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8A3B26">
        <w:rPr>
          <w:rFonts w:ascii="Times New Roman" w:eastAsia="Times New Roman" w:hAnsi="Times New Roman" w:cs="Times New Roman"/>
          <w:sz w:val="28"/>
        </w:rPr>
        <w:tab/>
        <w:t>Для создания социальной ситуации развития, соответствующей индивидуальности воспитанников и обеспечивающей психологические условия для охраны здоровья и развития личности воспитанников, их родителей (законных представителей), педагогических работников и других участников образовательного процесса в дошкольной образовательной организации осуществляются психолого-педагогическая коррекция, психологическое консультирование, психологическая профилактика.</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 xml:space="preserve">Психолого-педагогическая коррекция - активное воздействие на процесс формирования личности в детском возрасте и сохранение ее индивидуальности, осуществляемое на основе совместной деятельности педагога-психолога, учителя-логопеда, учителя-дефектолога, медицинских работников и других специалистов с целью своевременного выявления проблем в развитии и оказания помощи воспитанникам, нуждающимся в психолого-педагогическом и логопедическом </w:t>
      </w:r>
      <w:proofErr w:type="spellStart"/>
      <w:r w:rsidRPr="008A3B26">
        <w:rPr>
          <w:rFonts w:ascii="Times New Roman" w:eastAsia="Times New Roman" w:hAnsi="Times New Roman" w:cs="Times New Roman"/>
          <w:sz w:val="28"/>
        </w:rPr>
        <w:t>сопровождении</w:t>
      </w:r>
      <w:proofErr w:type="gramStart"/>
      <w:r w:rsidRPr="008A3B26">
        <w:rPr>
          <w:rFonts w:ascii="Times New Roman" w:eastAsia="Times New Roman" w:hAnsi="Times New Roman" w:cs="Times New Roman"/>
          <w:sz w:val="28"/>
        </w:rPr>
        <w:t>.Ф</w:t>
      </w:r>
      <w:proofErr w:type="gramEnd"/>
      <w:r w:rsidRPr="008A3B26">
        <w:rPr>
          <w:rFonts w:ascii="Times New Roman" w:eastAsia="Times New Roman" w:hAnsi="Times New Roman" w:cs="Times New Roman"/>
          <w:sz w:val="28"/>
        </w:rPr>
        <w:t>ормы</w:t>
      </w:r>
      <w:proofErr w:type="spellEnd"/>
      <w:r w:rsidRPr="008A3B26">
        <w:rPr>
          <w:rFonts w:ascii="Times New Roman" w:eastAsia="Times New Roman" w:hAnsi="Times New Roman" w:cs="Times New Roman"/>
          <w:sz w:val="28"/>
        </w:rPr>
        <w:t xml:space="preserve"> работы: групповые и индивидуальные коррекционно-развивающие занятия.</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roofErr w:type="gramStart"/>
      <w:r w:rsidRPr="008A3B26">
        <w:rPr>
          <w:rFonts w:ascii="Times New Roman" w:eastAsia="Times New Roman" w:hAnsi="Times New Roman" w:cs="Times New Roman"/>
          <w:sz w:val="28"/>
        </w:rPr>
        <w:t xml:space="preserve">Психологическое консультирование - формирование у воспитанников и родителей (законных представителей), </w:t>
      </w:r>
      <w:r w:rsidRPr="008A3B26">
        <w:rPr>
          <w:rFonts w:ascii="Times New Roman" w:eastAsia="Times New Roman" w:hAnsi="Times New Roman" w:cs="Times New Roman"/>
          <w:sz w:val="28"/>
        </w:rPr>
        <w:lastRenderedPageBreak/>
        <w:t>педагогических работников и администрации дошкольной образовательной организации потребности в психолого-педагогических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воспитанников на каждом возрастном этапе, а также своевременного предупреждения возможных нарушений в становлении личности и развитии интеллекта.</w:t>
      </w:r>
      <w:proofErr w:type="gramEnd"/>
      <w:r w:rsidRPr="008A3B26">
        <w:rPr>
          <w:rFonts w:ascii="Times New Roman" w:eastAsia="Times New Roman" w:hAnsi="Times New Roman" w:cs="Times New Roman"/>
          <w:sz w:val="28"/>
        </w:rPr>
        <w:t xml:space="preserve"> Формы работы: индивидуальное консультирование родителей и педагогических работников по запросам; плановые консультации (посещение родительских собраний, участие в работе детско-родительских объединений, выступления на методических мероприятиях).</w:t>
      </w:r>
    </w:p>
    <w:p w:rsidR="00BD7409" w:rsidRPr="008A3B2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 xml:space="preserve">Психологическая профилактика - предупреждение возникновения явлений </w:t>
      </w:r>
      <w:proofErr w:type="spellStart"/>
      <w:r w:rsidRPr="008A3B26">
        <w:rPr>
          <w:rFonts w:ascii="Times New Roman" w:eastAsia="Times New Roman" w:hAnsi="Times New Roman" w:cs="Times New Roman"/>
          <w:sz w:val="28"/>
        </w:rPr>
        <w:t>дезадаптации</w:t>
      </w:r>
      <w:proofErr w:type="spellEnd"/>
      <w:r w:rsidRPr="008A3B26">
        <w:rPr>
          <w:rFonts w:ascii="Times New Roman" w:eastAsia="Times New Roman" w:hAnsi="Times New Roman" w:cs="Times New Roman"/>
          <w:sz w:val="28"/>
        </w:rPr>
        <w:t xml:space="preserve"> воспитанников в дошкольной образовательной организации,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BD7409"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8A3B26">
        <w:rPr>
          <w:rFonts w:ascii="Times New Roman" w:eastAsia="Times New Roman" w:hAnsi="Times New Roman" w:cs="Times New Roman"/>
          <w:sz w:val="28"/>
        </w:rPr>
        <w:t xml:space="preserve">Одной из форм взаимодействия специалистов, объединяющихся для </w:t>
      </w:r>
      <w:proofErr w:type="spellStart"/>
      <w:r w:rsidRPr="008A3B26">
        <w:rPr>
          <w:rFonts w:ascii="Times New Roman" w:eastAsia="Times New Roman" w:hAnsi="Times New Roman" w:cs="Times New Roman"/>
          <w:sz w:val="28"/>
        </w:rPr>
        <w:t>психолого-медико-педагогичекой</w:t>
      </w:r>
      <w:proofErr w:type="spellEnd"/>
      <w:r w:rsidRPr="008A3B26">
        <w:rPr>
          <w:rFonts w:ascii="Times New Roman" w:eastAsia="Times New Roman" w:hAnsi="Times New Roman" w:cs="Times New Roman"/>
          <w:sz w:val="28"/>
        </w:rPr>
        <w:t xml:space="preserve"> диагностики и сопровождения детей с отклонениями в развитии и/или состоянием декомпенсации и/или испытывающими сложности в социализации, является </w:t>
      </w:r>
      <w:proofErr w:type="spellStart"/>
      <w:r w:rsidRPr="008A3B26">
        <w:rPr>
          <w:rFonts w:ascii="Times New Roman" w:eastAsia="Times New Roman" w:hAnsi="Times New Roman" w:cs="Times New Roman"/>
          <w:sz w:val="28"/>
        </w:rPr>
        <w:t>психолого-медико-педагогический</w:t>
      </w:r>
      <w:proofErr w:type="spellEnd"/>
      <w:r w:rsidRPr="008A3B26">
        <w:rPr>
          <w:rFonts w:ascii="Times New Roman" w:eastAsia="Times New Roman" w:hAnsi="Times New Roman" w:cs="Times New Roman"/>
          <w:sz w:val="28"/>
        </w:rPr>
        <w:t xml:space="preserve"> консилиум.</w:t>
      </w:r>
    </w:p>
    <w:p w:rsidR="00425AFB" w:rsidRDefault="00425AFB"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391B15" w:rsidRDefault="00391B15"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p>
    <w:p w:rsidR="00425AFB" w:rsidRPr="00391B15" w:rsidRDefault="00425AFB" w:rsidP="00425AFB">
      <w:pPr>
        <w:pStyle w:val="3"/>
        <w:ind w:left="32" w:right="46"/>
        <w:rPr>
          <w:rFonts w:ascii="Times New Roman" w:hAnsi="Times New Roman" w:cs="Times New Roman"/>
          <w:color w:val="auto"/>
          <w:sz w:val="28"/>
          <w:szCs w:val="28"/>
        </w:rPr>
      </w:pPr>
      <w:r w:rsidRPr="00391B15">
        <w:rPr>
          <w:rFonts w:ascii="Times New Roman" w:hAnsi="Times New Roman" w:cs="Times New Roman"/>
          <w:color w:val="auto"/>
          <w:sz w:val="28"/>
          <w:szCs w:val="28"/>
        </w:rPr>
        <w:lastRenderedPageBreak/>
        <w:t>Описание образовательной деятельности в соответствии с направлениями развития  ребёнка с лейкозом</w:t>
      </w:r>
    </w:p>
    <w:tbl>
      <w:tblPr>
        <w:tblStyle w:val="TableGrid"/>
        <w:tblW w:w="10084" w:type="dxa"/>
        <w:tblInd w:w="-5" w:type="dxa"/>
        <w:tblCellMar>
          <w:top w:w="7" w:type="dxa"/>
          <w:right w:w="4" w:type="dxa"/>
        </w:tblCellMar>
        <w:tblLook w:val="04A0"/>
      </w:tblPr>
      <w:tblGrid>
        <w:gridCol w:w="535"/>
        <w:gridCol w:w="2338"/>
        <w:gridCol w:w="4804"/>
        <w:gridCol w:w="2407"/>
      </w:tblGrid>
      <w:tr w:rsidR="00425AFB" w:rsidRPr="00425AFB" w:rsidTr="007D40BD">
        <w:trPr>
          <w:trHeight w:val="994"/>
        </w:trPr>
        <w:tc>
          <w:tcPr>
            <w:tcW w:w="571"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144"/>
              <w:rPr>
                <w:rFonts w:ascii="Times New Roman" w:hAnsi="Times New Roman" w:cs="Times New Roman"/>
                <w:sz w:val="28"/>
                <w:szCs w:val="28"/>
              </w:rPr>
            </w:pPr>
            <w:r w:rsidRPr="00425AFB">
              <w:rPr>
                <w:rFonts w:ascii="Times New Roman" w:hAnsi="Times New Roman" w:cs="Times New Roman"/>
                <w:sz w:val="28"/>
                <w:szCs w:val="28"/>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Образовательные области </w:t>
            </w:r>
          </w:p>
        </w:tc>
        <w:tc>
          <w:tcPr>
            <w:tcW w:w="5532"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Задачи в соответствии с ФГОС </w:t>
            </w:r>
            <w:proofErr w:type="gramStart"/>
            <w:r w:rsidRPr="00425AFB">
              <w:rPr>
                <w:rFonts w:ascii="Times New Roman" w:hAnsi="Times New Roman" w:cs="Times New Roman"/>
                <w:sz w:val="28"/>
                <w:szCs w:val="28"/>
              </w:rPr>
              <w:t>ДО</w:t>
            </w:r>
            <w:proofErr w:type="gramEnd"/>
            <w:r w:rsidRPr="00425AFB">
              <w:rPr>
                <w:rFonts w:ascii="Times New Roman" w:hAnsi="Times New Roman" w:cs="Times New Roman"/>
                <w:sz w:val="28"/>
                <w:szCs w:val="28"/>
              </w:rPr>
              <w:t xml:space="preserve"> </w:t>
            </w:r>
          </w:p>
        </w:tc>
        <w:tc>
          <w:tcPr>
            <w:tcW w:w="2420"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125"/>
              <w:rPr>
                <w:rFonts w:ascii="Times New Roman" w:hAnsi="Times New Roman" w:cs="Times New Roman"/>
                <w:sz w:val="28"/>
                <w:szCs w:val="28"/>
              </w:rPr>
            </w:pPr>
            <w:r w:rsidRPr="00425AFB">
              <w:rPr>
                <w:rFonts w:ascii="Times New Roman" w:hAnsi="Times New Roman" w:cs="Times New Roman"/>
                <w:sz w:val="28"/>
                <w:szCs w:val="28"/>
              </w:rPr>
              <w:t xml:space="preserve">Содержательные блоки </w:t>
            </w:r>
          </w:p>
        </w:tc>
      </w:tr>
      <w:tr w:rsidR="00425AFB" w:rsidRPr="00425AFB" w:rsidTr="007D40BD">
        <w:trPr>
          <w:trHeight w:val="7274"/>
        </w:trPr>
        <w:tc>
          <w:tcPr>
            <w:tcW w:w="571"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144"/>
              <w:rPr>
                <w:rFonts w:ascii="Times New Roman" w:hAnsi="Times New Roman" w:cs="Times New Roman"/>
                <w:sz w:val="28"/>
                <w:szCs w:val="28"/>
              </w:rPr>
            </w:pPr>
            <w:r w:rsidRPr="00425AFB">
              <w:rPr>
                <w:rFonts w:ascii="Times New Roman" w:hAnsi="Times New Roman" w:cs="Times New Roman"/>
                <w:sz w:val="28"/>
                <w:szCs w:val="28"/>
              </w:rPr>
              <w:t xml:space="preserve">1 </w:t>
            </w:r>
          </w:p>
        </w:tc>
        <w:tc>
          <w:tcPr>
            <w:tcW w:w="1561"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5"/>
              <w:rPr>
                <w:rFonts w:ascii="Times New Roman" w:hAnsi="Times New Roman" w:cs="Times New Roman"/>
                <w:sz w:val="28"/>
                <w:szCs w:val="28"/>
              </w:rPr>
            </w:pPr>
            <w:r w:rsidRPr="00425AFB">
              <w:rPr>
                <w:rFonts w:ascii="Times New Roman" w:hAnsi="Times New Roman" w:cs="Times New Roman"/>
                <w:b/>
                <w:sz w:val="28"/>
                <w:szCs w:val="28"/>
              </w:rPr>
              <w:t xml:space="preserve">Социально- коммуникативное развитие </w:t>
            </w:r>
          </w:p>
        </w:tc>
        <w:tc>
          <w:tcPr>
            <w:tcW w:w="5532" w:type="dxa"/>
            <w:tcBorders>
              <w:top w:val="single" w:sz="4" w:space="0" w:color="000000"/>
              <w:left w:val="single" w:sz="4" w:space="0" w:color="000000"/>
              <w:bottom w:val="single" w:sz="4" w:space="0" w:color="000000"/>
              <w:right w:val="single" w:sz="4" w:space="0" w:color="000000"/>
            </w:tcBorders>
          </w:tcPr>
          <w:p w:rsidR="00425AFB" w:rsidRPr="00425AFB" w:rsidRDefault="00425AFB" w:rsidP="00AC24C1">
            <w:pPr>
              <w:numPr>
                <w:ilvl w:val="0"/>
                <w:numId w:val="18"/>
              </w:numPr>
              <w:spacing w:after="38" w:line="242"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Усвоение норм и ценностей, принятых в обществе, включая </w:t>
            </w:r>
            <w:proofErr w:type="gramStart"/>
            <w:r w:rsidRPr="00425AFB">
              <w:rPr>
                <w:rFonts w:ascii="Times New Roman" w:hAnsi="Times New Roman" w:cs="Times New Roman"/>
                <w:sz w:val="28"/>
                <w:szCs w:val="28"/>
              </w:rPr>
              <w:t>моральные</w:t>
            </w:r>
            <w:proofErr w:type="gramEnd"/>
            <w:r w:rsidRPr="00425AFB">
              <w:rPr>
                <w:rFonts w:ascii="Times New Roman" w:hAnsi="Times New Roman" w:cs="Times New Roman"/>
                <w:sz w:val="28"/>
                <w:szCs w:val="28"/>
              </w:rPr>
              <w:t xml:space="preserve"> и нравственные</w:t>
            </w:r>
          </w:p>
          <w:p w:rsidR="00425AFB" w:rsidRPr="00425AFB" w:rsidRDefault="00425AFB" w:rsidP="007D40BD">
            <w:pPr>
              <w:spacing w:after="45"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ценности; </w:t>
            </w:r>
          </w:p>
          <w:p w:rsidR="00425AFB" w:rsidRPr="00425AFB" w:rsidRDefault="00425AFB" w:rsidP="00AC24C1">
            <w:pPr>
              <w:numPr>
                <w:ilvl w:val="0"/>
                <w:numId w:val="18"/>
              </w:numPr>
              <w:spacing w:after="48" w:line="238"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Развитие общения и взаимодействия ребёнка </w:t>
            </w:r>
            <w:proofErr w:type="gramStart"/>
            <w:r w:rsidRPr="00425AFB">
              <w:rPr>
                <w:rFonts w:ascii="Times New Roman" w:hAnsi="Times New Roman" w:cs="Times New Roman"/>
                <w:sz w:val="28"/>
                <w:szCs w:val="28"/>
              </w:rPr>
              <w:t>со</w:t>
            </w:r>
            <w:proofErr w:type="gramEnd"/>
            <w:r w:rsidRPr="00425AFB">
              <w:rPr>
                <w:rFonts w:ascii="Times New Roman" w:hAnsi="Times New Roman" w:cs="Times New Roman"/>
                <w:sz w:val="28"/>
                <w:szCs w:val="28"/>
              </w:rPr>
              <w:t xml:space="preserve"> взрослыми и сверстниками, доступными ему</w:t>
            </w:r>
          </w:p>
          <w:p w:rsidR="00425AFB" w:rsidRPr="00425AFB" w:rsidRDefault="00425AFB" w:rsidP="007D40BD">
            <w:pPr>
              <w:spacing w:after="38"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способами; </w:t>
            </w:r>
          </w:p>
          <w:p w:rsidR="00425AFB" w:rsidRPr="00425AFB" w:rsidRDefault="00425AFB" w:rsidP="00AC24C1">
            <w:pPr>
              <w:numPr>
                <w:ilvl w:val="0"/>
                <w:numId w:val="18"/>
              </w:numPr>
              <w:spacing w:after="42" w:line="261"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Становление </w:t>
            </w:r>
            <w:r w:rsidRPr="00425AFB">
              <w:rPr>
                <w:rFonts w:ascii="Times New Roman" w:hAnsi="Times New Roman" w:cs="Times New Roman"/>
                <w:sz w:val="28"/>
                <w:szCs w:val="28"/>
              </w:rPr>
              <w:tab/>
              <w:t xml:space="preserve">самостоятельности, целенаправленности и </w:t>
            </w:r>
            <w:proofErr w:type="spellStart"/>
            <w:r w:rsidRPr="00425AFB">
              <w:rPr>
                <w:rFonts w:ascii="Times New Roman" w:hAnsi="Times New Roman" w:cs="Times New Roman"/>
                <w:sz w:val="28"/>
                <w:szCs w:val="28"/>
              </w:rPr>
              <w:t>саморегуляции</w:t>
            </w:r>
            <w:proofErr w:type="spellEnd"/>
            <w:r w:rsidRPr="00425AFB">
              <w:rPr>
                <w:rFonts w:ascii="Times New Roman" w:hAnsi="Times New Roman" w:cs="Times New Roman"/>
                <w:sz w:val="28"/>
                <w:szCs w:val="28"/>
              </w:rPr>
              <w:t xml:space="preserve"> собственных действий; </w:t>
            </w:r>
          </w:p>
          <w:p w:rsidR="00425AFB" w:rsidRPr="00425AFB" w:rsidRDefault="00425AFB" w:rsidP="00AC24C1">
            <w:pPr>
              <w:numPr>
                <w:ilvl w:val="0"/>
                <w:numId w:val="18"/>
              </w:numPr>
              <w:spacing w:after="49" w:line="238"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Развитие социального и эмоционального интеллекта, эмоциональной отзывчивости,</w:t>
            </w:r>
          </w:p>
          <w:p w:rsidR="00425AFB" w:rsidRPr="00425AFB" w:rsidRDefault="00425AFB" w:rsidP="007D40BD">
            <w:pPr>
              <w:spacing w:after="39"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сопереживания; </w:t>
            </w:r>
          </w:p>
          <w:p w:rsidR="00425AFB" w:rsidRPr="00425AFB" w:rsidRDefault="00425AFB" w:rsidP="00AC24C1">
            <w:pPr>
              <w:numPr>
                <w:ilvl w:val="0"/>
                <w:numId w:val="18"/>
              </w:numPr>
              <w:spacing w:after="19" w:line="259"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Формирование </w:t>
            </w:r>
            <w:r w:rsidRPr="00425AFB">
              <w:rPr>
                <w:rFonts w:ascii="Times New Roman" w:hAnsi="Times New Roman" w:cs="Times New Roman"/>
                <w:sz w:val="28"/>
                <w:szCs w:val="28"/>
              </w:rPr>
              <w:tab/>
              <w:t xml:space="preserve">готовности </w:t>
            </w:r>
            <w:r w:rsidRPr="00425AFB">
              <w:rPr>
                <w:rFonts w:ascii="Times New Roman" w:hAnsi="Times New Roman" w:cs="Times New Roman"/>
                <w:sz w:val="28"/>
                <w:szCs w:val="28"/>
              </w:rPr>
              <w:tab/>
            </w:r>
            <w:proofErr w:type="gramStart"/>
            <w:r w:rsidRPr="00425AFB">
              <w:rPr>
                <w:rFonts w:ascii="Times New Roman" w:hAnsi="Times New Roman" w:cs="Times New Roman"/>
                <w:sz w:val="28"/>
                <w:szCs w:val="28"/>
              </w:rPr>
              <w:t>к</w:t>
            </w:r>
            <w:proofErr w:type="gramEnd"/>
            <w:r w:rsidRPr="00425AFB">
              <w:rPr>
                <w:rFonts w:ascii="Times New Roman" w:hAnsi="Times New Roman" w:cs="Times New Roman"/>
                <w:sz w:val="28"/>
                <w:szCs w:val="28"/>
              </w:rPr>
              <w:t xml:space="preserve"> </w:t>
            </w:r>
            <w:r w:rsidRPr="00425AFB">
              <w:rPr>
                <w:rFonts w:ascii="Times New Roman" w:hAnsi="Times New Roman" w:cs="Times New Roman"/>
                <w:sz w:val="28"/>
                <w:szCs w:val="28"/>
              </w:rPr>
              <w:tab/>
              <w:t>совместной</w:t>
            </w:r>
          </w:p>
          <w:p w:rsidR="00425AFB" w:rsidRPr="00425AFB" w:rsidRDefault="00425AFB" w:rsidP="007D40BD">
            <w:pPr>
              <w:spacing w:after="39"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деятельности со сверстниками; </w:t>
            </w:r>
          </w:p>
          <w:p w:rsidR="00425AFB" w:rsidRPr="00425AFB" w:rsidRDefault="00425AFB" w:rsidP="00AC24C1">
            <w:pPr>
              <w:numPr>
                <w:ilvl w:val="0"/>
                <w:numId w:val="18"/>
              </w:numPr>
              <w:spacing w:after="40" w:line="242"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Формирование уважительного отношения и чувства принадлежности к своей семье и </w:t>
            </w:r>
            <w:proofErr w:type="gramStart"/>
            <w:r w:rsidRPr="00425AFB">
              <w:rPr>
                <w:rFonts w:ascii="Times New Roman" w:hAnsi="Times New Roman" w:cs="Times New Roman"/>
                <w:sz w:val="28"/>
                <w:szCs w:val="28"/>
              </w:rPr>
              <w:t>к</w:t>
            </w:r>
            <w:proofErr w:type="gramEnd"/>
          </w:p>
          <w:p w:rsidR="00425AFB" w:rsidRPr="00425AFB" w:rsidRDefault="00425AFB" w:rsidP="007D40BD">
            <w:pPr>
              <w:spacing w:after="44"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сообществу детей и взрослых в </w:t>
            </w:r>
            <w:r w:rsidRPr="00425AFB">
              <w:rPr>
                <w:rFonts w:ascii="Times New Roman" w:hAnsi="Times New Roman" w:cs="Times New Roman"/>
                <w:sz w:val="28"/>
                <w:szCs w:val="28"/>
              </w:rPr>
              <w:lastRenderedPageBreak/>
              <w:t xml:space="preserve">Организации; </w:t>
            </w:r>
          </w:p>
          <w:p w:rsidR="00425AFB" w:rsidRPr="00425AFB" w:rsidRDefault="00425AFB" w:rsidP="00AC24C1">
            <w:pPr>
              <w:numPr>
                <w:ilvl w:val="0"/>
                <w:numId w:val="18"/>
              </w:numPr>
              <w:spacing w:after="14" w:line="259"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Формирование </w:t>
            </w:r>
            <w:r w:rsidRPr="00425AFB">
              <w:rPr>
                <w:rFonts w:ascii="Times New Roman" w:hAnsi="Times New Roman" w:cs="Times New Roman"/>
                <w:sz w:val="28"/>
                <w:szCs w:val="28"/>
              </w:rPr>
              <w:tab/>
              <w:t xml:space="preserve">позитивных </w:t>
            </w:r>
            <w:r w:rsidRPr="00425AFB">
              <w:rPr>
                <w:rFonts w:ascii="Times New Roman" w:hAnsi="Times New Roman" w:cs="Times New Roman"/>
                <w:sz w:val="28"/>
                <w:szCs w:val="28"/>
              </w:rPr>
              <w:tab/>
              <w:t xml:space="preserve">установок </w:t>
            </w:r>
            <w:r w:rsidRPr="00425AFB">
              <w:rPr>
                <w:rFonts w:ascii="Times New Roman" w:hAnsi="Times New Roman" w:cs="Times New Roman"/>
                <w:sz w:val="28"/>
                <w:szCs w:val="28"/>
              </w:rPr>
              <w:tab/>
            </w:r>
            <w:proofErr w:type="gramStart"/>
            <w:r w:rsidRPr="00425AFB">
              <w:rPr>
                <w:rFonts w:ascii="Times New Roman" w:hAnsi="Times New Roman" w:cs="Times New Roman"/>
                <w:sz w:val="28"/>
                <w:szCs w:val="28"/>
              </w:rPr>
              <w:t>к</w:t>
            </w:r>
            <w:proofErr w:type="gramEnd"/>
          </w:p>
          <w:p w:rsidR="00425AFB" w:rsidRPr="00425AFB" w:rsidRDefault="00425AFB" w:rsidP="007D40BD">
            <w:pPr>
              <w:spacing w:after="40"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различным видам труда и творчества; </w:t>
            </w:r>
          </w:p>
          <w:p w:rsidR="00425AFB" w:rsidRPr="00425AFB" w:rsidRDefault="00425AFB" w:rsidP="00AC24C1">
            <w:pPr>
              <w:numPr>
                <w:ilvl w:val="0"/>
                <w:numId w:val="18"/>
              </w:numPr>
              <w:spacing w:after="13" w:line="282"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Формирование основ безопасного поведения в быту, социуме, природе; </w:t>
            </w:r>
          </w:p>
          <w:p w:rsidR="00425AFB" w:rsidRPr="00425AFB" w:rsidRDefault="00425AFB" w:rsidP="00AC24C1">
            <w:pPr>
              <w:numPr>
                <w:ilvl w:val="0"/>
                <w:numId w:val="18"/>
              </w:numPr>
              <w:spacing w:after="44" w:line="239"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развитие у детей творческого игрового воображения, способности перевоплощаться в образы реальных и сказочных персонажей, использовать разные средства для передачи</w:t>
            </w:r>
          </w:p>
          <w:p w:rsidR="00425AFB" w:rsidRPr="00425AFB" w:rsidRDefault="00425AFB" w:rsidP="007D40BD">
            <w:pPr>
              <w:spacing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многообразных явлений действительности </w:t>
            </w:r>
          </w:p>
        </w:tc>
        <w:tc>
          <w:tcPr>
            <w:tcW w:w="2420"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after="34" w:line="250" w:lineRule="auto"/>
              <w:ind w:left="-11" w:firstLine="2"/>
              <w:rPr>
                <w:rFonts w:ascii="Times New Roman" w:hAnsi="Times New Roman" w:cs="Times New Roman"/>
                <w:sz w:val="28"/>
                <w:szCs w:val="28"/>
              </w:rPr>
            </w:pPr>
            <w:r w:rsidRPr="00425AFB">
              <w:rPr>
                <w:rFonts w:ascii="Times New Roman" w:hAnsi="Times New Roman" w:cs="Times New Roman"/>
                <w:sz w:val="28"/>
                <w:szCs w:val="28"/>
              </w:rPr>
              <w:lastRenderedPageBreak/>
              <w:t xml:space="preserve"> нормы и ценности  </w:t>
            </w:r>
            <w:proofErr w:type="gramStart"/>
            <w:r w:rsidRPr="00425AFB">
              <w:rPr>
                <w:rFonts w:ascii="Times New Roman" w:hAnsi="Times New Roman" w:cs="Times New Roman"/>
                <w:sz w:val="28"/>
                <w:szCs w:val="28"/>
              </w:rPr>
              <w:t>социальное</w:t>
            </w:r>
            <w:proofErr w:type="gramEnd"/>
          </w:p>
          <w:p w:rsidR="00425AFB" w:rsidRPr="00425AFB" w:rsidRDefault="00425AFB" w:rsidP="007D40BD">
            <w:pPr>
              <w:spacing w:after="30" w:line="259" w:lineRule="auto"/>
              <w:ind w:left="125"/>
              <w:rPr>
                <w:rFonts w:ascii="Times New Roman" w:hAnsi="Times New Roman" w:cs="Times New Roman"/>
                <w:sz w:val="28"/>
                <w:szCs w:val="28"/>
              </w:rPr>
            </w:pPr>
            <w:r w:rsidRPr="00425AFB">
              <w:rPr>
                <w:rFonts w:ascii="Times New Roman" w:hAnsi="Times New Roman" w:cs="Times New Roman"/>
                <w:sz w:val="28"/>
                <w:szCs w:val="28"/>
              </w:rPr>
              <w:t xml:space="preserve">окружение игра </w:t>
            </w:r>
          </w:p>
          <w:p w:rsidR="00425AFB" w:rsidRPr="00425AFB" w:rsidRDefault="00425AFB" w:rsidP="007D40BD">
            <w:pPr>
              <w:spacing w:line="259" w:lineRule="auto"/>
              <w:ind w:left="-5"/>
              <w:rPr>
                <w:rFonts w:ascii="Times New Roman" w:hAnsi="Times New Roman" w:cs="Times New Roman"/>
                <w:sz w:val="28"/>
                <w:szCs w:val="28"/>
              </w:rPr>
            </w:pPr>
            <w:r w:rsidRPr="00425AFB">
              <w:rPr>
                <w:rFonts w:ascii="Times New Roman" w:hAnsi="Times New Roman" w:cs="Times New Roman"/>
                <w:sz w:val="28"/>
                <w:szCs w:val="28"/>
              </w:rPr>
              <w:t xml:space="preserve"> безопасность труд </w:t>
            </w:r>
          </w:p>
          <w:p w:rsidR="00425AFB" w:rsidRPr="00425AFB" w:rsidRDefault="00425AFB" w:rsidP="007D40BD">
            <w:pPr>
              <w:spacing w:after="261" w:line="259" w:lineRule="auto"/>
              <w:ind w:left="-12"/>
              <w:rPr>
                <w:rFonts w:ascii="Times New Roman" w:hAnsi="Times New Roman" w:cs="Times New Roman"/>
                <w:sz w:val="28"/>
                <w:szCs w:val="28"/>
              </w:rPr>
            </w:pPr>
          </w:p>
          <w:p w:rsidR="00425AFB" w:rsidRPr="00425AFB" w:rsidRDefault="00425AFB" w:rsidP="007D40BD">
            <w:pPr>
              <w:spacing w:line="259" w:lineRule="auto"/>
              <w:ind w:left="-8"/>
              <w:rPr>
                <w:rFonts w:ascii="Times New Roman" w:hAnsi="Times New Roman" w:cs="Times New Roman"/>
                <w:sz w:val="28"/>
                <w:szCs w:val="28"/>
              </w:rPr>
            </w:pPr>
          </w:p>
          <w:p w:rsidR="00425AFB" w:rsidRPr="00425AFB" w:rsidRDefault="00425AFB" w:rsidP="007D40BD">
            <w:pPr>
              <w:spacing w:after="261" w:line="259" w:lineRule="auto"/>
              <w:ind w:left="-11"/>
              <w:rPr>
                <w:rFonts w:ascii="Times New Roman" w:hAnsi="Times New Roman" w:cs="Times New Roman"/>
                <w:sz w:val="28"/>
                <w:szCs w:val="28"/>
              </w:rPr>
            </w:pPr>
          </w:p>
          <w:p w:rsidR="00425AFB" w:rsidRPr="00425AFB" w:rsidRDefault="00425AFB" w:rsidP="007D40BD">
            <w:pPr>
              <w:spacing w:after="288" w:line="236" w:lineRule="auto"/>
              <w:ind w:left="-11" w:right="2366"/>
              <w:rPr>
                <w:rFonts w:ascii="Times New Roman" w:hAnsi="Times New Roman" w:cs="Times New Roman"/>
                <w:sz w:val="28"/>
                <w:szCs w:val="28"/>
              </w:rPr>
            </w:pPr>
          </w:p>
          <w:p w:rsidR="00425AFB" w:rsidRPr="00425AFB" w:rsidRDefault="00425AFB" w:rsidP="007D40BD">
            <w:pPr>
              <w:spacing w:after="262" w:line="259" w:lineRule="auto"/>
              <w:ind w:left="-7"/>
              <w:rPr>
                <w:rFonts w:ascii="Times New Roman" w:hAnsi="Times New Roman" w:cs="Times New Roman"/>
                <w:sz w:val="28"/>
                <w:szCs w:val="28"/>
              </w:rPr>
            </w:pPr>
          </w:p>
          <w:p w:rsidR="00425AFB" w:rsidRPr="00425AFB" w:rsidRDefault="00425AFB" w:rsidP="007D40BD">
            <w:pPr>
              <w:spacing w:line="259" w:lineRule="auto"/>
              <w:ind w:left="-11"/>
              <w:rPr>
                <w:rFonts w:ascii="Times New Roman" w:hAnsi="Times New Roman" w:cs="Times New Roman"/>
                <w:sz w:val="28"/>
                <w:szCs w:val="28"/>
              </w:rPr>
            </w:pPr>
          </w:p>
          <w:p w:rsidR="00425AFB" w:rsidRPr="00425AFB" w:rsidRDefault="00425AFB" w:rsidP="007D40BD">
            <w:pPr>
              <w:spacing w:after="261" w:line="259" w:lineRule="auto"/>
              <w:ind w:left="-11"/>
              <w:rPr>
                <w:rFonts w:ascii="Times New Roman" w:hAnsi="Times New Roman" w:cs="Times New Roman"/>
                <w:sz w:val="28"/>
                <w:szCs w:val="28"/>
              </w:rPr>
            </w:pPr>
          </w:p>
          <w:p w:rsidR="00425AFB" w:rsidRPr="00425AFB" w:rsidRDefault="00425AFB" w:rsidP="007D40BD">
            <w:pPr>
              <w:spacing w:after="257" w:line="259" w:lineRule="auto"/>
              <w:ind w:left="-11"/>
              <w:rPr>
                <w:rFonts w:ascii="Times New Roman" w:hAnsi="Times New Roman" w:cs="Times New Roman"/>
                <w:sz w:val="28"/>
                <w:szCs w:val="28"/>
              </w:rPr>
            </w:pPr>
          </w:p>
          <w:p w:rsidR="00425AFB" w:rsidRPr="00425AFB" w:rsidRDefault="00425AFB" w:rsidP="007D40BD">
            <w:pPr>
              <w:spacing w:after="261" w:line="259" w:lineRule="auto"/>
              <w:ind w:left="-9"/>
              <w:rPr>
                <w:rFonts w:ascii="Times New Roman" w:hAnsi="Times New Roman" w:cs="Times New Roman"/>
                <w:sz w:val="28"/>
                <w:szCs w:val="28"/>
              </w:rPr>
            </w:pPr>
          </w:p>
          <w:p w:rsidR="00425AFB" w:rsidRPr="00425AFB" w:rsidRDefault="00425AFB" w:rsidP="007D40BD">
            <w:pPr>
              <w:spacing w:line="259" w:lineRule="auto"/>
              <w:ind w:left="-10"/>
              <w:rPr>
                <w:rFonts w:ascii="Times New Roman" w:hAnsi="Times New Roman" w:cs="Times New Roman"/>
                <w:sz w:val="28"/>
                <w:szCs w:val="28"/>
              </w:rPr>
            </w:pPr>
          </w:p>
          <w:p w:rsidR="00425AFB" w:rsidRPr="00425AFB" w:rsidRDefault="00425AFB" w:rsidP="007D40BD">
            <w:pPr>
              <w:spacing w:line="259" w:lineRule="auto"/>
              <w:ind w:left="-11"/>
              <w:rPr>
                <w:rFonts w:ascii="Times New Roman" w:hAnsi="Times New Roman" w:cs="Times New Roman"/>
                <w:sz w:val="28"/>
                <w:szCs w:val="28"/>
              </w:rPr>
            </w:pPr>
          </w:p>
          <w:p w:rsidR="00425AFB" w:rsidRPr="00425AFB" w:rsidRDefault="00425AFB" w:rsidP="007D40BD">
            <w:pPr>
              <w:spacing w:line="259" w:lineRule="auto"/>
              <w:ind w:left="-11"/>
              <w:rPr>
                <w:rFonts w:ascii="Times New Roman" w:hAnsi="Times New Roman" w:cs="Times New Roman"/>
                <w:sz w:val="28"/>
                <w:szCs w:val="28"/>
              </w:rPr>
            </w:pPr>
          </w:p>
          <w:p w:rsidR="00425AFB" w:rsidRPr="00425AFB" w:rsidRDefault="00425AFB" w:rsidP="007D40BD">
            <w:pPr>
              <w:spacing w:line="259" w:lineRule="auto"/>
              <w:ind w:left="-11"/>
              <w:rPr>
                <w:rFonts w:ascii="Times New Roman" w:hAnsi="Times New Roman" w:cs="Times New Roman"/>
                <w:sz w:val="28"/>
                <w:szCs w:val="28"/>
              </w:rPr>
            </w:pPr>
          </w:p>
        </w:tc>
      </w:tr>
    </w:tbl>
    <w:p w:rsidR="00425AFB" w:rsidRPr="00425AFB" w:rsidRDefault="00425AFB" w:rsidP="00425AFB">
      <w:pPr>
        <w:spacing w:after="0" w:line="259" w:lineRule="auto"/>
        <w:rPr>
          <w:rFonts w:ascii="Times New Roman" w:hAnsi="Times New Roman" w:cs="Times New Roman"/>
          <w:sz w:val="28"/>
          <w:szCs w:val="28"/>
        </w:rPr>
      </w:pPr>
    </w:p>
    <w:tbl>
      <w:tblPr>
        <w:tblStyle w:val="TableGrid"/>
        <w:tblW w:w="10082" w:type="dxa"/>
        <w:tblInd w:w="64" w:type="dxa"/>
        <w:tblCellMar>
          <w:top w:w="3" w:type="dxa"/>
          <w:right w:w="5" w:type="dxa"/>
        </w:tblCellMar>
        <w:tblLook w:val="04A0"/>
      </w:tblPr>
      <w:tblGrid>
        <w:gridCol w:w="515"/>
        <w:gridCol w:w="2210"/>
        <w:gridCol w:w="4999"/>
        <w:gridCol w:w="2358"/>
      </w:tblGrid>
      <w:tr w:rsidR="00425AFB" w:rsidRPr="00425AFB" w:rsidTr="007D40BD">
        <w:trPr>
          <w:trHeight w:val="3481"/>
        </w:trPr>
        <w:tc>
          <w:tcPr>
            <w:tcW w:w="570" w:type="dxa"/>
            <w:tcBorders>
              <w:top w:val="single" w:sz="4" w:space="0" w:color="000000"/>
              <w:left w:val="single" w:sz="4" w:space="0" w:color="000000"/>
              <w:bottom w:val="nil"/>
              <w:right w:val="single" w:sz="4" w:space="0" w:color="000000"/>
            </w:tcBorders>
          </w:tcPr>
          <w:p w:rsidR="00425AFB" w:rsidRPr="00425AFB" w:rsidRDefault="00425AFB" w:rsidP="007D40BD">
            <w:pPr>
              <w:spacing w:line="259" w:lineRule="auto"/>
              <w:ind w:left="124"/>
              <w:rPr>
                <w:rFonts w:ascii="Times New Roman" w:hAnsi="Times New Roman" w:cs="Times New Roman"/>
                <w:sz w:val="28"/>
                <w:szCs w:val="28"/>
              </w:rPr>
            </w:pPr>
            <w:r w:rsidRPr="00425AFB">
              <w:rPr>
                <w:rFonts w:ascii="Times New Roman" w:hAnsi="Times New Roman" w:cs="Times New Roman"/>
                <w:sz w:val="28"/>
                <w:szCs w:val="28"/>
              </w:rPr>
              <w:lastRenderedPageBreak/>
              <w:t xml:space="preserve">2 </w:t>
            </w:r>
          </w:p>
        </w:tc>
        <w:tc>
          <w:tcPr>
            <w:tcW w:w="1560" w:type="dxa"/>
            <w:tcBorders>
              <w:top w:val="single" w:sz="4" w:space="0" w:color="000000"/>
              <w:left w:val="single" w:sz="4" w:space="0" w:color="000000"/>
              <w:bottom w:val="nil"/>
              <w:right w:val="single" w:sz="4" w:space="0" w:color="000000"/>
            </w:tcBorders>
          </w:tcPr>
          <w:p w:rsidR="00425AFB" w:rsidRPr="00425AFB" w:rsidRDefault="00425AFB" w:rsidP="007D40BD">
            <w:pPr>
              <w:spacing w:line="259" w:lineRule="auto"/>
              <w:ind w:left="144"/>
              <w:rPr>
                <w:rFonts w:ascii="Times New Roman" w:hAnsi="Times New Roman" w:cs="Times New Roman"/>
                <w:sz w:val="28"/>
                <w:szCs w:val="28"/>
              </w:rPr>
            </w:pPr>
            <w:r w:rsidRPr="00425AFB">
              <w:rPr>
                <w:rFonts w:ascii="Times New Roman" w:hAnsi="Times New Roman" w:cs="Times New Roman"/>
                <w:b/>
                <w:sz w:val="28"/>
                <w:szCs w:val="28"/>
              </w:rPr>
              <w:t xml:space="preserve">Познавательное развитие </w:t>
            </w:r>
          </w:p>
        </w:tc>
        <w:tc>
          <w:tcPr>
            <w:tcW w:w="5534" w:type="dxa"/>
            <w:vMerge w:val="restart"/>
            <w:tcBorders>
              <w:top w:val="single" w:sz="4" w:space="0" w:color="000000"/>
              <w:left w:val="single" w:sz="4" w:space="0" w:color="000000"/>
              <w:bottom w:val="single" w:sz="4" w:space="0" w:color="000000"/>
              <w:right w:val="single" w:sz="4" w:space="0" w:color="000000"/>
            </w:tcBorders>
          </w:tcPr>
          <w:p w:rsidR="00425AFB" w:rsidRPr="00425AFB" w:rsidRDefault="00425AFB" w:rsidP="00AC24C1">
            <w:pPr>
              <w:numPr>
                <w:ilvl w:val="0"/>
                <w:numId w:val="19"/>
              </w:numPr>
              <w:spacing w:after="13" w:line="282" w:lineRule="auto"/>
              <w:ind w:hanging="360"/>
              <w:rPr>
                <w:rFonts w:ascii="Times New Roman" w:hAnsi="Times New Roman" w:cs="Times New Roman"/>
                <w:sz w:val="28"/>
                <w:szCs w:val="28"/>
              </w:rPr>
            </w:pPr>
            <w:r w:rsidRPr="00425AFB">
              <w:rPr>
                <w:rFonts w:ascii="Times New Roman" w:hAnsi="Times New Roman" w:cs="Times New Roman"/>
                <w:sz w:val="28"/>
                <w:szCs w:val="28"/>
              </w:rPr>
              <w:t xml:space="preserve">Развитие интересов детей, любознательности и познавательной мотивации </w:t>
            </w:r>
          </w:p>
          <w:p w:rsidR="00425AFB" w:rsidRPr="00425AFB" w:rsidRDefault="00425AFB" w:rsidP="00AC24C1">
            <w:pPr>
              <w:numPr>
                <w:ilvl w:val="0"/>
                <w:numId w:val="19"/>
              </w:numPr>
              <w:spacing w:after="13" w:line="282" w:lineRule="auto"/>
              <w:ind w:hanging="360"/>
              <w:rPr>
                <w:rFonts w:ascii="Times New Roman" w:hAnsi="Times New Roman" w:cs="Times New Roman"/>
                <w:sz w:val="28"/>
                <w:szCs w:val="28"/>
              </w:rPr>
            </w:pPr>
            <w:r w:rsidRPr="00425AFB">
              <w:rPr>
                <w:rFonts w:ascii="Times New Roman" w:hAnsi="Times New Roman" w:cs="Times New Roman"/>
                <w:sz w:val="28"/>
                <w:szCs w:val="28"/>
              </w:rPr>
              <w:t xml:space="preserve">Формирование познавательных действий, становление сознания </w:t>
            </w:r>
          </w:p>
          <w:p w:rsidR="00425AFB" w:rsidRPr="00425AFB" w:rsidRDefault="00425AFB" w:rsidP="00AC24C1">
            <w:pPr>
              <w:numPr>
                <w:ilvl w:val="0"/>
                <w:numId w:val="19"/>
              </w:numPr>
              <w:spacing w:after="98" w:line="247" w:lineRule="auto"/>
              <w:ind w:hanging="360"/>
              <w:rPr>
                <w:rFonts w:ascii="Times New Roman" w:hAnsi="Times New Roman" w:cs="Times New Roman"/>
                <w:sz w:val="28"/>
                <w:szCs w:val="28"/>
              </w:rPr>
            </w:pPr>
            <w:proofErr w:type="gramStart"/>
            <w:r w:rsidRPr="00425AFB">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ритме, темпе, количестве, числе, части и целом, пространстве и времени, движении и покое, причинах и следствиях и др.</w:t>
            </w:r>
            <w:r w:rsidRPr="00425AFB">
              <w:rPr>
                <w:rFonts w:ascii="Times New Roman" w:hAnsi="Times New Roman" w:cs="Times New Roman"/>
                <w:sz w:val="28"/>
                <w:szCs w:val="28"/>
                <w:vertAlign w:val="superscript"/>
              </w:rPr>
              <w:t>)</w:t>
            </w:r>
            <w:proofErr w:type="gramEnd"/>
          </w:p>
          <w:p w:rsidR="00425AFB" w:rsidRPr="00425AFB" w:rsidRDefault="00425AFB" w:rsidP="00AC24C1">
            <w:pPr>
              <w:numPr>
                <w:ilvl w:val="0"/>
                <w:numId w:val="19"/>
              </w:numPr>
              <w:spacing w:line="259" w:lineRule="auto"/>
              <w:ind w:hanging="360"/>
              <w:rPr>
                <w:rFonts w:ascii="Times New Roman" w:hAnsi="Times New Roman" w:cs="Times New Roman"/>
                <w:sz w:val="28"/>
                <w:szCs w:val="28"/>
              </w:rPr>
            </w:pPr>
            <w:r w:rsidRPr="00425AFB">
              <w:rPr>
                <w:rFonts w:ascii="Times New Roman" w:hAnsi="Times New Roman" w:cs="Times New Roman"/>
                <w:sz w:val="28"/>
                <w:szCs w:val="28"/>
              </w:rPr>
              <w:t xml:space="preserve">Формирование первичных представлений о планете Земля как общем доме людей, об особенностях её природы, многообразии стран и народов. </w:t>
            </w:r>
          </w:p>
        </w:tc>
        <w:tc>
          <w:tcPr>
            <w:tcW w:w="2418" w:type="dxa"/>
            <w:tcBorders>
              <w:top w:val="single" w:sz="4" w:space="0" w:color="000000"/>
              <w:left w:val="single" w:sz="4" w:space="0" w:color="000000"/>
              <w:bottom w:val="nil"/>
              <w:right w:val="single" w:sz="4" w:space="0" w:color="000000"/>
            </w:tcBorders>
          </w:tcPr>
          <w:p w:rsidR="00425AFB" w:rsidRPr="00425AFB" w:rsidRDefault="00425AFB" w:rsidP="007D40BD">
            <w:pPr>
              <w:spacing w:line="259" w:lineRule="auto"/>
              <w:ind w:left="124" w:right="25"/>
              <w:rPr>
                <w:rFonts w:ascii="Times New Roman" w:hAnsi="Times New Roman" w:cs="Times New Roman"/>
                <w:sz w:val="28"/>
                <w:szCs w:val="28"/>
              </w:rPr>
            </w:pPr>
            <w:r w:rsidRPr="00425AFB">
              <w:rPr>
                <w:rFonts w:ascii="Times New Roman" w:hAnsi="Times New Roman" w:cs="Times New Roman"/>
                <w:sz w:val="28"/>
                <w:szCs w:val="28"/>
              </w:rPr>
              <w:t xml:space="preserve">формирование и развитие элементарных математических представлений патриотическое воспитание предметное окружение природное окружение </w:t>
            </w:r>
          </w:p>
        </w:tc>
      </w:tr>
      <w:tr w:rsidR="00425AFB" w:rsidRPr="00425AFB" w:rsidTr="007D40BD">
        <w:trPr>
          <w:trHeight w:val="1324"/>
        </w:trPr>
        <w:tc>
          <w:tcPr>
            <w:tcW w:w="570" w:type="dxa"/>
            <w:tcBorders>
              <w:top w:val="nil"/>
              <w:left w:val="single" w:sz="4" w:space="0" w:color="000000"/>
              <w:bottom w:val="single" w:sz="4" w:space="0" w:color="000000"/>
              <w:right w:val="single" w:sz="4" w:space="0" w:color="000000"/>
            </w:tcBorders>
            <w:shd w:val="clear" w:color="auto" w:fill="FFFFFF"/>
          </w:tcPr>
          <w:p w:rsidR="00425AFB" w:rsidRPr="00425AFB" w:rsidRDefault="00425AFB" w:rsidP="007D40BD">
            <w:pPr>
              <w:spacing w:line="259" w:lineRule="auto"/>
              <w:ind w:left="4"/>
              <w:rPr>
                <w:rFonts w:ascii="Times New Roman" w:hAnsi="Times New Roman" w:cs="Times New Roman"/>
                <w:sz w:val="28"/>
                <w:szCs w:val="28"/>
              </w:rPr>
            </w:pPr>
          </w:p>
        </w:tc>
        <w:tc>
          <w:tcPr>
            <w:tcW w:w="1560" w:type="dxa"/>
            <w:tcBorders>
              <w:top w:val="nil"/>
              <w:left w:val="single" w:sz="4" w:space="0" w:color="000000"/>
              <w:bottom w:val="single" w:sz="4" w:space="0" w:color="000000"/>
              <w:right w:val="single" w:sz="4" w:space="0" w:color="000000"/>
            </w:tcBorders>
            <w:shd w:val="clear" w:color="auto" w:fill="FFFFFF"/>
          </w:tcPr>
          <w:p w:rsidR="00425AFB" w:rsidRPr="00425AFB" w:rsidRDefault="00425AFB" w:rsidP="007D40BD">
            <w:pPr>
              <w:spacing w:line="259" w:lineRule="auto"/>
              <w:ind w:left="5"/>
              <w:rPr>
                <w:rFonts w:ascii="Times New Roman" w:hAnsi="Times New Roman" w:cs="Times New Roman"/>
                <w:sz w:val="28"/>
                <w:szCs w:val="28"/>
              </w:rPr>
            </w:pPr>
          </w:p>
        </w:tc>
        <w:tc>
          <w:tcPr>
            <w:tcW w:w="0" w:type="auto"/>
            <w:vMerge/>
            <w:tcBorders>
              <w:top w:val="nil"/>
              <w:left w:val="single" w:sz="4" w:space="0" w:color="000000"/>
              <w:bottom w:val="single" w:sz="4" w:space="0" w:color="000000"/>
              <w:right w:val="single" w:sz="4" w:space="0" w:color="000000"/>
            </w:tcBorders>
          </w:tcPr>
          <w:p w:rsidR="00425AFB" w:rsidRPr="00425AFB" w:rsidRDefault="00425AFB" w:rsidP="007D40BD">
            <w:pPr>
              <w:spacing w:after="160" w:line="259" w:lineRule="auto"/>
              <w:rPr>
                <w:rFonts w:ascii="Times New Roman" w:hAnsi="Times New Roman" w:cs="Times New Roman"/>
                <w:sz w:val="28"/>
                <w:szCs w:val="28"/>
              </w:rPr>
            </w:pPr>
          </w:p>
        </w:tc>
        <w:tc>
          <w:tcPr>
            <w:tcW w:w="2418" w:type="dxa"/>
            <w:tcBorders>
              <w:top w:val="nil"/>
              <w:left w:val="single" w:sz="4" w:space="0" w:color="000000"/>
              <w:bottom w:val="single" w:sz="4" w:space="0" w:color="000000"/>
              <w:right w:val="single" w:sz="4" w:space="0" w:color="000000"/>
            </w:tcBorders>
            <w:shd w:val="clear" w:color="auto" w:fill="FFFFFF"/>
          </w:tcPr>
          <w:p w:rsidR="00425AFB" w:rsidRPr="00425AFB" w:rsidRDefault="00425AFB" w:rsidP="007D40BD">
            <w:pPr>
              <w:spacing w:line="259" w:lineRule="auto"/>
              <w:ind w:left="4"/>
              <w:rPr>
                <w:rFonts w:ascii="Times New Roman" w:hAnsi="Times New Roman" w:cs="Times New Roman"/>
                <w:sz w:val="28"/>
                <w:szCs w:val="28"/>
              </w:rPr>
            </w:pPr>
          </w:p>
        </w:tc>
      </w:tr>
      <w:tr w:rsidR="00425AFB" w:rsidRPr="00425AFB" w:rsidTr="007D40BD">
        <w:trPr>
          <w:trHeight w:val="4207"/>
        </w:trPr>
        <w:tc>
          <w:tcPr>
            <w:tcW w:w="570"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124"/>
              <w:rPr>
                <w:rFonts w:ascii="Times New Roman" w:hAnsi="Times New Roman" w:cs="Times New Roman"/>
                <w:sz w:val="28"/>
                <w:szCs w:val="28"/>
              </w:rPr>
            </w:pPr>
            <w:r w:rsidRPr="00425AFB">
              <w:rPr>
                <w:rFonts w:ascii="Times New Roman" w:hAnsi="Times New Roman" w:cs="Times New Roman"/>
                <w:sz w:val="28"/>
                <w:szCs w:val="28"/>
              </w:rPr>
              <w:lastRenderedPageBreak/>
              <w:t xml:space="preserve">3 </w:t>
            </w:r>
          </w:p>
        </w:tc>
        <w:tc>
          <w:tcPr>
            <w:tcW w:w="1560"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144"/>
              <w:rPr>
                <w:rFonts w:ascii="Times New Roman" w:hAnsi="Times New Roman" w:cs="Times New Roman"/>
                <w:sz w:val="28"/>
                <w:szCs w:val="28"/>
              </w:rPr>
            </w:pPr>
            <w:r w:rsidRPr="00425AFB">
              <w:rPr>
                <w:rFonts w:ascii="Times New Roman" w:hAnsi="Times New Roman" w:cs="Times New Roman"/>
                <w:b/>
                <w:sz w:val="28"/>
                <w:szCs w:val="28"/>
              </w:rPr>
              <w:t xml:space="preserve">Речевое развитие </w:t>
            </w:r>
          </w:p>
        </w:tc>
        <w:tc>
          <w:tcPr>
            <w:tcW w:w="5534" w:type="dxa"/>
            <w:tcBorders>
              <w:top w:val="single" w:sz="4" w:space="0" w:color="000000"/>
              <w:left w:val="single" w:sz="4" w:space="0" w:color="000000"/>
              <w:bottom w:val="single" w:sz="4" w:space="0" w:color="000000"/>
              <w:right w:val="single" w:sz="4" w:space="0" w:color="000000"/>
            </w:tcBorders>
          </w:tcPr>
          <w:p w:rsidR="00425AFB" w:rsidRPr="00425AFB" w:rsidRDefault="00425AFB" w:rsidP="00AC24C1">
            <w:pPr>
              <w:numPr>
                <w:ilvl w:val="0"/>
                <w:numId w:val="20"/>
              </w:numPr>
              <w:spacing w:after="39" w:line="242"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Формирование словарного состава речи, которое заключается в планомерном развитии</w:t>
            </w:r>
          </w:p>
          <w:p w:rsidR="00425AFB" w:rsidRPr="00425AFB" w:rsidRDefault="00425AFB" w:rsidP="007D40BD">
            <w:pPr>
              <w:spacing w:after="44" w:line="259" w:lineRule="auto"/>
              <w:ind w:left="6"/>
              <w:rPr>
                <w:rFonts w:ascii="Times New Roman" w:hAnsi="Times New Roman" w:cs="Times New Roman"/>
                <w:sz w:val="28"/>
                <w:szCs w:val="28"/>
              </w:rPr>
            </w:pPr>
            <w:r w:rsidRPr="00425AFB">
              <w:rPr>
                <w:rFonts w:ascii="Times New Roman" w:hAnsi="Times New Roman" w:cs="Times New Roman"/>
                <w:sz w:val="28"/>
                <w:szCs w:val="28"/>
              </w:rPr>
              <w:t xml:space="preserve">значений слов и словосочетаний; </w:t>
            </w:r>
          </w:p>
          <w:p w:rsidR="00425AFB" w:rsidRPr="00425AFB" w:rsidRDefault="00425AFB" w:rsidP="00AC24C1">
            <w:pPr>
              <w:numPr>
                <w:ilvl w:val="0"/>
                <w:numId w:val="20"/>
              </w:numPr>
              <w:spacing w:after="22" w:line="278"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Активизация различных речевых умений в условиях реальных ситуаций общения; </w:t>
            </w:r>
          </w:p>
          <w:p w:rsidR="00425AFB" w:rsidRPr="00425AFB" w:rsidRDefault="00425AFB" w:rsidP="00AC24C1">
            <w:pPr>
              <w:numPr>
                <w:ilvl w:val="0"/>
                <w:numId w:val="20"/>
              </w:numPr>
              <w:spacing w:after="16" w:line="280"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Развитие разнообразных видов речевой деятельности (говорения, чтения, письма, </w:t>
            </w:r>
            <w:proofErr w:type="spellStart"/>
            <w:r w:rsidRPr="00425AFB">
              <w:rPr>
                <w:rFonts w:ascii="Times New Roman" w:hAnsi="Times New Roman" w:cs="Times New Roman"/>
                <w:sz w:val="28"/>
                <w:szCs w:val="28"/>
              </w:rPr>
              <w:t>слухозрительного</w:t>
            </w:r>
            <w:proofErr w:type="spellEnd"/>
            <w:r w:rsidRPr="00425AFB">
              <w:rPr>
                <w:rFonts w:ascii="Times New Roman" w:hAnsi="Times New Roman" w:cs="Times New Roman"/>
                <w:sz w:val="28"/>
                <w:szCs w:val="28"/>
              </w:rPr>
              <w:t xml:space="preserve"> восприятия, слушания) </w:t>
            </w:r>
          </w:p>
          <w:p w:rsidR="00425AFB" w:rsidRPr="00425AFB" w:rsidRDefault="00425AFB" w:rsidP="00AC24C1">
            <w:pPr>
              <w:numPr>
                <w:ilvl w:val="0"/>
                <w:numId w:val="20"/>
              </w:numPr>
              <w:spacing w:line="282"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Формирование и развитие навыков восприятия (на </w:t>
            </w:r>
            <w:proofErr w:type="spellStart"/>
            <w:r w:rsidRPr="00425AFB">
              <w:rPr>
                <w:rFonts w:ascii="Times New Roman" w:hAnsi="Times New Roman" w:cs="Times New Roman"/>
                <w:sz w:val="28"/>
                <w:szCs w:val="28"/>
              </w:rPr>
              <w:t>слухо-зрительной</w:t>
            </w:r>
            <w:proofErr w:type="spellEnd"/>
            <w:r w:rsidRPr="00425AFB">
              <w:rPr>
                <w:rFonts w:ascii="Times New Roman" w:hAnsi="Times New Roman" w:cs="Times New Roman"/>
                <w:sz w:val="28"/>
                <w:szCs w:val="28"/>
              </w:rPr>
              <w:t xml:space="preserve"> и слуховой основе) и</w:t>
            </w:r>
          </w:p>
          <w:p w:rsidR="00425AFB" w:rsidRPr="00425AFB" w:rsidRDefault="00425AFB" w:rsidP="007D40BD">
            <w:pPr>
              <w:spacing w:after="44" w:line="259" w:lineRule="auto"/>
              <w:ind w:left="6"/>
              <w:rPr>
                <w:rFonts w:ascii="Times New Roman" w:hAnsi="Times New Roman" w:cs="Times New Roman"/>
                <w:sz w:val="28"/>
                <w:szCs w:val="28"/>
              </w:rPr>
            </w:pPr>
            <w:r w:rsidRPr="00425AFB">
              <w:rPr>
                <w:rFonts w:ascii="Times New Roman" w:hAnsi="Times New Roman" w:cs="Times New Roman"/>
                <w:sz w:val="28"/>
                <w:szCs w:val="28"/>
              </w:rPr>
              <w:t xml:space="preserve">воспроизведение устной речи; </w:t>
            </w:r>
          </w:p>
          <w:p w:rsidR="00425AFB" w:rsidRPr="00425AFB" w:rsidRDefault="00425AFB" w:rsidP="00AC24C1">
            <w:pPr>
              <w:numPr>
                <w:ilvl w:val="0"/>
                <w:numId w:val="20"/>
              </w:numPr>
              <w:spacing w:line="259" w:lineRule="auto"/>
              <w:ind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жанров детской литературы; </w:t>
            </w:r>
          </w:p>
        </w:tc>
        <w:tc>
          <w:tcPr>
            <w:tcW w:w="2418"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89" w:lineRule="auto"/>
              <w:ind w:left="-12"/>
              <w:rPr>
                <w:rFonts w:ascii="Times New Roman" w:hAnsi="Times New Roman" w:cs="Times New Roman"/>
                <w:sz w:val="28"/>
                <w:szCs w:val="28"/>
              </w:rPr>
            </w:pPr>
            <w:r w:rsidRPr="00425AFB">
              <w:rPr>
                <w:rFonts w:ascii="Times New Roman" w:hAnsi="Times New Roman" w:cs="Times New Roman"/>
                <w:sz w:val="28"/>
                <w:szCs w:val="28"/>
              </w:rPr>
              <w:t xml:space="preserve"> ознакомление с  </w:t>
            </w:r>
            <w:proofErr w:type="gramStart"/>
            <w:r w:rsidRPr="00425AFB">
              <w:rPr>
                <w:rFonts w:ascii="Times New Roman" w:hAnsi="Times New Roman" w:cs="Times New Roman"/>
                <w:sz w:val="28"/>
                <w:szCs w:val="28"/>
              </w:rPr>
              <w:t>художественной</w:t>
            </w:r>
            <w:proofErr w:type="gramEnd"/>
          </w:p>
          <w:p w:rsidR="00425AFB" w:rsidRPr="00425AFB" w:rsidRDefault="00425AFB" w:rsidP="007D40BD">
            <w:pPr>
              <w:spacing w:after="559" w:line="259" w:lineRule="auto"/>
              <w:ind w:left="124"/>
              <w:rPr>
                <w:rFonts w:ascii="Times New Roman" w:hAnsi="Times New Roman" w:cs="Times New Roman"/>
                <w:sz w:val="28"/>
                <w:szCs w:val="28"/>
              </w:rPr>
            </w:pPr>
            <w:r w:rsidRPr="00425AFB">
              <w:rPr>
                <w:rFonts w:ascii="Times New Roman" w:hAnsi="Times New Roman" w:cs="Times New Roman"/>
                <w:sz w:val="28"/>
                <w:szCs w:val="28"/>
              </w:rPr>
              <w:t xml:space="preserve">литературой </w:t>
            </w:r>
          </w:p>
          <w:p w:rsidR="00425AFB" w:rsidRPr="00425AFB" w:rsidRDefault="00425AFB" w:rsidP="007D40BD">
            <w:pPr>
              <w:spacing w:after="535" w:line="259" w:lineRule="auto"/>
              <w:ind w:left="-12"/>
              <w:rPr>
                <w:rFonts w:ascii="Times New Roman" w:hAnsi="Times New Roman" w:cs="Times New Roman"/>
                <w:sz w:val="28"/>
                <w:szCs w:val="28"/>
              </w:rPr>
            </w:pPr>
          </w:p>
          <w:p w:rsidR="00425AFB" w:rsidRPr="00425AFB" w:rsidRDefault="00425AFB" w:rsidP="007D40BD">
            <w:pPr>
              <w:spacing w:line="259" w:lineRule="auto"/>
              <w:ind w:left="-13"/>
              <w:rPr>
                <w:rFonts w:ascii="Times New Roman" w:hAnsi="Times New Roman" w:cs="Times New Roman"/>
                <w:sz w:val="28"/>
                <w:szCs w:val="28"/>
              </w:rPr>
            </w:pPr>
          </w:p>
          <w:p w:rsidR="00425AFB" w:rsidRPr="00425AFB" w:rsidRDefault="00425AFB" w:rsidP="007D40BD">
            <w:pPr>
              <w:spacing w:after="261" w:line="259" w:lineRule="auto"/>
              <w:ind w:left="-11"/>
              <w:rPr>
                <w:rFonts w:ascii="Times New Roman" w:hAnsi="Times New Roman" w:cs="Times New Roman"/>
                <w:sz w:val="28"/>
                <w:szCs w:val="28"/>
              </w:rPr>
            </w:pPr>
          </w:p>
          <w:p w:rsidR="00425AFB" w:rsidRPr="00425AFB" w:rsidRDefault="00425AFB" w:rsidP="007D40BD">
            <w:pPr>
              <w:spacing w:line="259" w:lineRule="auto"/>
              <w:ind w:left="-12"/>
              <w:rPr>
                <w:rFonts w:ascii="Times New Roman" w:hAnsi="Times New Roman" w:cs="Times New Roman"/>
                <w:sz w:val="28"/>
                <w:szCs w:val="28"/>
              </w:rPr>
            </w:pPr>
          </w:p>
          <w:p w:rsidR="00425AFB" w:rsidRPr="00425AFB" w:rsidRDefault="00425AFB" w:rsidP="007D40BD">
            <w:pPr>
              <w:spacing w:line="259" w:lineRule="auto"/>
              <w:ind w:left="-10"/>
              <w:rPr>
                <w:rFonts w:ascii="Times New Roman" w:hAnsi="Times New Roman" w:cs="Times New Roman"/>
                <w:sz w:val="28"/>
                <w:szCs w:val="28"/>
              </w:rPr>
            </w:pPr>
          </w:p>
        </w:tc>
      </w:tr>
      <w:tr w:rsidR="00425AFB" w:rsidRPr="00425AFB" w:rsidTr="007D40BD">
        <w:trPr>
          <w:trHeight w:val="4153"/>
        </w:trPr>
        <w:tc>
          <w:tcPr>
            <w:tcW w:w="570"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124"/>
              <w:rPr>
                <w:rFonts w:ascii="Times New Roman" w:hAnsi="Times New Roman" w:cs="Times New Roman"/>
                <w:sz w:val="28"/>
                <w:szCs w:val="28"/>
              </w:rPr>
            </w:pPr>
            <w:r w:rsidRPr="00425AFB">
              <w:rPr>
                <w:rFonts w:ascii="Times New Roman" w:hAnsi="Times New Roman" w:cs="Times New Roman"/>
                <w:sz w:val="28"/>
                <w:szCs w:val="28"/>
              </w:rPr>
              <w:lastRenderedPageBreak/>
              <w:t xml:space="preserve">4 </w:t>
            </w:r>
          </w:p>
        </w:tc>
        <w:tc>
          <w:tcPr>
            <w:tcW w:w="1560"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after="7" w:line="272" w:lineRule="auto"/>
              <w:ind w:left="485" w:hanging="341"/>
              <w:rPr>
                <w:rFonts w:ascii="Times New Roman" w:hAnsi="Times New Roman" w:cs="Times New Roman"/>
                <w:sz w:val="28"/>
                <w:szCs w:val="28"/>
              </w:rPr>
            </w:pPr>
            <w:proofErr w:type="spellStart"/>
            <w:proofErr w:type="gramStart"/>
            <w:r w:rsidRPr="00425AFB">
              <w:rPr>
                <w:rFonts w:ascii="Times New Roman" w:hAnsi="Times New Roman" w:cs="Times New Roman"/>
                <w:b/>
                <w:sz w:val="28"/>
                <w:szCs w:val="28"/>
              </w:rPr>
              <w:t>Художест</w:t>
            </w:r>
            <w:proofErr w:type="spellEnd"/>
            <w:r w:rsidRPr="00425AFB">
              <w:rPr>
                <w:rFonts w:ascii="Times New Roman" w:hAnsi="Times New Roman" w:cs="Times New Roman"/>
                <w:b/>
                <w:sz w:val="28"/>
                <w:szCs w:val="28"/>
              </w:rPr>
              <w:t xml:space="preserve"> </w:t>
            </w:r>
            <w:proofErr w:type="spellStart"/>
            <w:r w:rsidRPr="00425AFB">
              <w:rPr>
                <w:rFonts w:ascii="Times New Roman" w:hAnsi="Times New Roman" w:cs="Times New Roman"/>
                <w:b/>
                <w:sz w:val="28"/>
                <w:szCs w:val="28"/>
              </w:rPr>
              <w:t>венно</w:t>
            </w:r>
            <w:proofErr w:type="spellEnd"/>
            <w:proofErr w:type="gramEnd"/>
            <w:r w:rsidRPr="00425AFB">
              <w:rPr>
                <w:rFonts w:ascii="Times New Roman" w:hAnsi="Times New Roman" w:cs="Times New Roman"/>
                <w:b/>
                <w:sz w:val="28"/>
                <w:szCs w:val="28"/>
              </w:rPr>
              <w:t xml:space="preserve">- </w:t>
            </w:r>
          </w:p>
          <w:p w:rsidR="00425AFB" w:rsidRPr="00425AFB" w:rsidRDefault="00425AFB" w:rsidP="007D40BD">
            <w:pPr>
              <w:spacing w:line="259" w:lineRule="auto"/>
              <w:ind w:left="144"/>
              <w:rPr>
                <w:rFonts w:ascii="Times New Roman" w:hAnsi="Times New Roman" w:cs="Times New Roman"/>
                <w:sz w:val="28"/>
                <w:szCs w:val="28"/>
              </w:rPr>
            </w:pPr>
            <w:proofErr w:type="spellStart"/>
            <w:proofErr w:type="gramStart"/>
            <w:r w:rsidRPr="00425AFB">
              <w:rPr>
                <w:rFonts w:ascii="Times New Roman" w:hAnsi="Times New Roman" w:cs="Times New Roman"/>
                <w:b/>
                <w:sz w:val="28"/>
                <w:szCs w:val="28"/>
              </w:rPr>
              <w:t>эстетичес</w:t>
            </w:r>
            <w:proofErr w:type="spellEnd"/>
            <w:r w:rsidRPr="00425AFB">
              <w:rPr>
                <w:rFonts w:ascii="Times New Roman" w:hAnsi="Times New Roman" w:cs="Times New Roman"/>
                <w:b/>
                <w:sz w:val="28"/>
                <w:szCs w:val="28"/>
              </w:rPr>
              <w:t xml:space="preserve"> кое</w:t>
            </w:r>
            <w:proofErr w:type="gramEnd"/>
            <w:r w:rsidRPr="00425AFB">
              <w:rPr>
                <w:rFonts w:ascii="Times New Roman" w:hAnsi="Times New Roman" w:cs="Times New Roman"/>
                <w:b/>
                <w:sz w:val="28"/>
                <w:szCs w:val="28"/>
              </w:rPr>
              <w:t xml:space="preserve"> развитие </w:t>
            </w:r>
          </w:p>
        </w:tc>
        <w:tc>
          <w:tcPr>
            <w:tcW w:w="5534"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after="48" w:line="256" w:lineRule="auto"/>
              <w:ind w:left="6" w:right="2" w:firstLine="451"/>
              <w:rPr>
                <w:rFonts w:ascii="Times New Roman" w:hAnsi="Times New Roman" w:cs="Times New Roman"/>
                <w:sz w:val="28"/>
                <w:szCs w:val="28"/>
              </w:rPr>
            </w:pPr>
            <w:r w:rsidRPr="00425AFB">
              <w:rPr>
                <w:rFonts w:ascii="Times New Roman" w:hAnsi="Times New Roman" w:cs="Times New Roman"/>
                <w:sz w:val="28"/>
                <w:szCs w:val="28"/>
              </w:rPr>
              <w:t xml:space="preserve">Развитие предпосылок </w:t>
            </w:r>
            <w:proofErr w:type="spellStart"/>
            <w:proofErr w:type="gramStart"/>
            <w:r w:rsidRPr="00425AFB">
              <w:rPr>
                <w:rFonts w:ascii="Times New Roman" w:hAnsi="Times New Roman" w:cs="Times New Roman"/>
                <w:sz w:val="28"/>
                <w:szCs w:val="28"/>
              </w:rPr>
              <w:t>ценностно</w:t>
            </w:r>
            <w:proofErr w:type="spellEnd"/>
            <w:r w:rsidRPr="00425AFB">
              <w:rPr>
                <w:rFonts w:ascii="Times New Roman" w:hAnsi="Times New Roman" w:cs="Times New Roman"/>
                <w:sz w:val="28"/>
                <w:szCs w:val="28"/>
              </w:rPr>
              <w:t xml:space="preserve"> - смыслового</w:t>
            </w:r>
            <w:proofErr w:type="gramEnd"/>
            <w:r w:rsidRPr="00425AFB">
              <w:rPr>
                <w:rFonts w:ascii="Times New Roman" w:hAnsi="Times New Roman" w:cs="Times New Roman"/>
                <w:sz w:val="28"/>
                <w:szCs w:val="28"/>
              </w:rPr>
              <w:t xml:space="preserve"> восприятия и понимания произведений искусства, мира природы; </w:t>
            </w:r>
          </w:p>
          <w:p w:rsidR="00425AFB" w:rsidRPr="00425AFB" w:rsidRDefault="00425AFB" w:rsidP="00AC24C1">
            <w:pPr>
              <w:numPr>
                <w:ilvl w:val="0"/>
                <w:numId w:val="21"/>
              </w:numPr>
              <w:spacing w:after="22" w:line="278" w:lineRule="auto"/>
              <w:ind w:hanging="360"/>
              <w:rPr>
                <w:rFonts w:ascii="Times New Roman" w:hAnsi="Times New Roman" w:cs="Times New Roman"/>
                <w:sz w:val="28"/>
                <w:szCs w:val="28"/>
              </w:rPr>
            </w:pPr>
            <w:r w:rsidRPr="00425AFB">
              <w:rPr>
                <w:rFonts w:ascii="Times New Roman" w:hAnsi="Times New Roman" w:cs="Times New Roman"/>
                <w:sz w:val="28"/>
                <w:szCs w:val="28"/>
              </w:rPr>
              <w:t xml:space="preserve">Становление эстетического отношения к окружающему миру </w:t>
            </w:r>
          </w:p>
          <w:p w:rsidR="00425AFB" w:rsidRPr="00425AFB" w:rsidRDefault="00425AFB" w:rsidP="00AC24C1">
            <w:pPr>
              <w:numPr>
                <w:ilvl w:val="0"/>
                <w:numId w:val="21"/>
              </w:numPr>
              <w:spacing w:after="24" w:line="277" w:lineRule="auto"/>
              <w:ind w:hanging="360"/>
              <w:rPr>
                <w:rFonts w:ascii="Times New Roman" w:hAnsi="Times New Roman" w:cs="Times New Roman"/>
                <w:sz w:val="28"/>
                <w:szCs w:val="28"/>
              </w:rPr>
            </w:pPr>
            <w:r w:rsidRPr="00425AFB">
              <w:rPr>
                <w:rFonts w:ascii="Times New Roman" w:hAnsi="Times New Roman" w:cs="Times New Roman"/>
                <w:sz w:val="28"/>
                <w:szCs w:val="28"/>
              </w:rPr>
              <w:t xml:space="preserve">Восприятие художественной литературы, фольклора </w:t>
            </w:r>
          </w:p>
          <w:p w:rsidR="00425AFB" w:rsidRPr="00425AFB" w:rsidRDefault="00425AFB" w:rsidP="00AC24C1">
            <w:pPr>
              <w:numPr>
                <w:ilvl w:val="0"/>
                <w:numId w:val="21"/>
              </w:numPr>
              <w:spacing w:after="22" w:line="278" w:lineRule="auto"/>
              <w:ind w:hanging="360"/>
              <w:rPr>
                <w:rFonts w:ascii="Times New Roman" w:hAnsi="Times New Roman" w:cs="Times New Roman"/>
                <w:sz w:val="28"/>
                <w:szCs w:val="28"/>
              </w:rPr>
            </w:pPr>
            <w:r w:rsidRPr="00425AFB">
              <w:rPr>
                <w:rFonts w:ascii="Times New Roman" w:hAnsi="Times New Roman" w:cs="Times New Roman"/>
                <w:sz w:val="28"/>
                <w:szCs w:val="28"/>
              </w:rPr>
              <w:t xml:space="preserve">Стимулирование сопереживания персонажам художественных произведений </w:t>
            </w:r>
          </w:p>
          <w:p w:rsidR="00425AFB" w:rsidRPr="00425AFB" w:rsidRDefault="00425AFB" w:rsidP="00AC24C1">
            <w:pPr>
              <w:numPr>
                <w:ilvl w:val="0"/>
                <w:numId w:val="21"/>
              </w:numPr>
              <w:spacing w:line="259" w:lineRule="auto"/>
              <w:ind w:hanging="360"/>
              <w:rPr>
                <w:rFonts w:ascii="Times New Roman" w:hAnsi="Times New Roman" w:cs="Times New Roman"/>
                <w:sz w:val="28"/>
                <w:szCs w:val="28"/>
              </w:rPr>
            </w:pPr>
            <w:r w:rsidRPr="00425AFB">
              <w:rPr>
                <w:rFonts w:ascii="Times New Roman" w:hAnsi="Times New Roman" w:cs="Times New Roman"/>
                <w:sz w:val="28"/>
                <w:szCs w:val="28"/>
              </w:rPr>
              <w:t>Реализация самостоятельной творческой деятельности детей (изобразительной, конструктивно-модельной, музыкальной</w:t>
            </w:r>
            <w:proofErr w:type="gramStart"/>
            <w:r w:rsidRPr="00425AFB">
              <w:rPr>
                <w:rFonts w:ascii="Times New Roman" w:hAnsi="Times New Roman" w:cs="Times New Roman"/>
                <w:sz w:val="28"/>
                <w:szCs w:val="28"/>
              </w:rPr>
              <w:t xml:space="preserve"> )</w:t>
            </w:r>
            <w:proofErr w:type="gramEnd"/>
            <w:r w:rsidRPr="00425AFB">
              <w:rPr>
                <w:rFonts w:ascii="Times New Roman" w:hAnsi="Times New Roman" w:cs="Times New Roman"/>
                <w:sz w:val="28"/>
                <w:szCs w:val="28"/>
              </w:rPr>
              <w:t xml:space="preserve"> </w:t>
            </w:r>
          </w:p>
        </w:tc>
        <w:tc>
          <w:tcPr>
            <w:tcW w:w="2418"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7"/>
              <w:rPr>
                <w:rFonts w:ascii="Times New Roman" w:hAnsi="Times New Roman" w:cs="Times New Roman"/>
                <w:sz w:val="28"/>
                <w:szCs w:val="28"/>
              </w:rPr>
            </w:pPr>
            <w:r w:rsidRPr="00425AFB">
              <w:rPr>
                <w:rFonts w:ascii="Times New Roman" w:hAnsi="Times New Roman" w:cs="Times New Roman"/>
                <w:sz w:val="28"/>
                <w:szCs w:val="28"/>
              </w:rPr>
              <w:t xml:space="preserve"> изобразительная </w:t>
            </w:r>
          </w:p>
          <w:p w:rsidR="00425AFB" w:rsidRPr="00425AFB" w:rsidRDefault="00425AFB" w:rsidP="007D40BD">
            <w:pPr>
              <w:spacing w:line="259" w:lineRule="auto"/>
              <w:ind w:left="124" w:hanging="138"/>
              <w:rPr>
                <w:rFonts w:ascii="Times New Roman" w:hAnsi="Times New Roman" w:cs="Times New Roman"/>
                <w:sz w:val="28"/>
                <w:szCs w:val="28"/>
              </w:rPr>
            </w:pPr>
            <w:r w:rsidRPr="00425AFB">
              <w:rPr>
                <w:rFonts w:ascii="Times New Roman" w:hAnsi="Times New Roman" w:cs="Times New Roman"/>
                <w:sz w:val="28"/>
                <w:szCs w:val="28"/>
              </w:rPr>
              <w:t xml:space="preserve"> </w:t>
            </w:r>
            <w:proofErr w:type="gramStart"/>
            <w:r w:rsidRPr="00425AFB">
              <w:rPr>
                <w:rFonts w:ascii="Times New Roman" w:hAnsi="Times New Roman" w:cs="Times New Roman"/>
                <w:sz w:val="28"/>
                <w:szCs w:val="28"/>
              </w:rPr>
              <w:t xml:space="preserve">деятельность (рисование, лепка, аппликация) музыка (слушание, пение, музыкально- ритмические движения, игра на музыкальных инструментах) конструирование (конструкторов, модулей, бумаги, природного и иного материала) </w:t>
            </w:r>
            <w:proofErr w:type="gramEnd"/>
          </w:p>
        </w:tc>
      </w:tr>
    </w:tbl>
    <w:p w:rsidR="00425AFB" w:rsidRPr="00425AFB" w:rsidRDefault="00425AFB" w:rsidP="00425AFB">
      <w:pPr>
        <w:spacing w:after="0" w:line="259" w:lineRule="auto"/>
        <w:rPr>
          <w:rFonts w:ascii="Times New Roman" w:hAnsi="Times New Roman" w:cs="Times New Roman"/>
          <w:sz w:val="28"/>
          <w:szCs w:val="28"/>
        </w:rPr>
      </w:pPr>
    </w:p>
    <w:tbl>
      <w:tblPr>
        <w:tblStyle w:val="TableGrid"/>
        <w:tblW w:w="10084" w:type="dxa"/>
        <w:tblInd w:w="62" w:type="dxa"/>
        <w:tblCellMar>
          <w:top w:w="7" w:type="dxa"/>
          <w:right w:w="4" w:type="dxa"/>
        </w:tblCellMar>
        <w:tblLook w:val="04A0"/>
      </w:tblPr>
      <w:tblGrid>
        <w:gridCol w:w="571"/>
        <w:gridCol w:w="1561"/>
        <w:gridCol w:w="5532"/>
        <w:gridCol w:w="2420"/>
      </w:tblGrid>
      <w:tr w:rsidR="00425AFB" w:rsidRPr="00425AFB" w:rsidTr="007D40BD">
        <w:trPr>
          <w:trHeight w:val="6607"/>
        </w:trPr>
        <w:tc>
          <w:tcPr>
            <w:tcW w:w="571"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125"/>
              <w:rPr>
                <w:rFonts w:ascii="Times New Roman" w:hAnsi="Times New Roman" w:cs="Times New Roman"/>
                <w:sz w:val="28"/>
                <w:szCs w:val="28"/>
              </w:rPr>
            </w:pPr>
            <w:r w:rsidRPr="00425AFB">
              <w:rPr>
                <w:rFonts w:ascii="Times New Roman" w:hAnsi="Times New Roman" w:cs="Times New Roman"/>
                <w:sz w:val="28"/>
                <w:szCs w:val="28"/>
              </w:rPr>
              <w:lastRenderedPageBreak/>
              <w:t xml:space="preserve">5 </w:t>
            </w:r>
          </w:p>
        </w:tc>
        <w:tc>
          <w:tcPr>
            <w:tcW w:w="1561"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jc w:val="center"/>
              <w:rPr>
                <w:rFonts w:ascii="Times New Roman" w:hAnsi="Times New Roman" w:cs="Times New Roman"/>
                <w:sz w:val="28"/>
                <w:szCs w:val="28"/>
              </w:rPr>
            </w:pPr>
            <w:r w:rsidRPr="00425AFB">
              <w:rPr>
                <w:rFonts w:ascii="Times New Roman" w:hAnsi="Times New Roman" w:cs="Times New Roman"/>
                <w:b/>
                <w:sz w:val="28"/>
                <w:szCs w:val="28"/>
              </w:rPr>
              <w:t xml:space="preserve">Физическое развитие </w:t>
            </w:r>
          </w:p>
        </w:tc>
        <w:tc>
          <w:tcPr>
            <w:tcW w:w="5532" w:type="dxa"/>
            <w:tcBorders>
              <w:top w:val="single" w:sz="4" w:space="0" w:color="000000"/>
              <w:left w:val="single" w:sz="4" w:space="0" w:color="000000"/>
              <w:bottom w:val="single" w:sz="4" w:space="0" w:color="000000"/>
              <w:right w:val="single" w:sz="4" w:space="0" w:color="000000"/>
            </w:tcBorders>
          </w:tcPr>
          <w:p w:rsidR="00425AFB" w:rsidRPr="00425AFB" w:rsidRDefault="00425AFB" w:rsidP="00AC24C1">
            <w:pPr>
              <w:numPr>
                <w:ilvl w:val="0"/>
                <w:numId w:val="22"/>
              </w:numPr>
              <w:spacing w:after="54" w:line="246" w:lineRule="auto"/>
              <w:jc w:val="both"/>
              <w:rPr>
                <w:rFonts w:ascii="Times New Roman" w:hAnsi="Times New Roman" w:cs="Times New Roman"/>
                <w:sz w:val="28"/>
                <w:szCs w:val="28"/>
              </w:rPr>
            </w:pPr>
            <w:r w:rsidRPr="00425AFB">
              <w:rPr>
                <w:rFonts w:ascii="Times New Roman" w:hAnsi="Times New Roman" w:cs="Times New Roman"/>
                <w:sz w:val="28"/>
                <w:szCs w:val="28"/>
              </w:rPr>
              <w:t xml:space="preserve">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425AFB" w:rsidRPr="00425AFB" w:rsidRDefault="00425AFB" w:rsidP="00AC24C1">
            <w:pPr>
              <w:numPr>
                <w:ilvl w:val="0"/>
                <w:numId w:val="22"/>
              </w:numPr>
              <w:spacing w:after="22" w:line="259" w:lineRule="auto"/>
              <w:jc w:val="both"/>
              <w:rPr>
                <w:rFonts w:ascii="Times New Roman" w:hAnsi="Times New Roman" w:cs="Times New Roman"/>
                <w:sz w:val="28"/>
                <w:szCs w:val="28"/>
              </w:rPr>
            </w:pPr>
            <w:r w:rsidRPr="00425AFB">
              <w:rPr>
                <w:rFonts w:ascii="Times New Roman" w:hAnsi="Times New Roman" w:cs="Times New Roman"/>
                <w:sz w:val="28"/>
                <w:szCs w:val="28"/>
              </w:rPr>
              <w:t xml:space="preserve">Становление </w:t>
            </w:r>
            <w:r w:rsidRPr="00425AFB">
              <w:rPr>
                <w:rFonts w:ascii="Times New Roman" w:hAnsi="Times New Roman" w:cs="Times New Roman"/>
                <w:sz w:val="28"/>
                <w:szCs w:val="28"/>
              </w:rPr>
              <w:tab/>
              <w:t xml:space="preserve">целенаправленности </w:t>
            </w:r>
            <w:r w:rsidRPr="00425AFB">
              <w:rPr>
                <w:rFonts w:ascii="Times New Roman" w:hAnsi="Times New Roman" w:cs="Times New Roman"/>
                <w:sz w:val="28"/>
                <w:szCs w:val="28"/>
              </w:rPr>
              <w:tab/>
              <w:t>и</w:t>
            </w:r>
          </w:p>
          <w:p w:rsidR="00425AFB" w:rsidRPr="00425AFB" w:rsidRDefault="00425AFB" w:rsidP="007D40BD">
            <w:pPr>
              <w:spacing w:after="39" w:line="259" w:lineRule="auto"/>
              <w:ind w:left="5"/>
              <w:rPr>
                <w:rFonts w:ascii="Times New Roman" w:hAnsi="Times New Roman" w:cs="Times New Roman"/>
                <w:sz w:val="28"/>
                <w:szCs w:val="28"/>
              </w:rPr>
            </w:pPr>
            <w:proofErr w:type="spellStart"/>
            <w:r w:rsidRPr="00425AFB">
              <w:rPr>
                <w:rFonts w:ascii="Times New Roman" w:hAnsi="Times New Roman" w:cs="Times New Roman"/>
                <w:sz w:val="28"/>
                <w:szCs w:val="28"/>
              </w:rPr>
              <w:t>саморегуляции</w:t>
            </w:r>
            <w:proofErr w:type="spellEnd"/>
            <w:r w:rsidRPr="00425AFB">
              <w:rPr>
                <w:rFonts w:ascii="Times New Roman" w:hAnsi="Times New Roman" w:cs="Times New Roman"/>
                <w:sz w:val="28"/>
                <w:szCs w:val="28"/>
              </w:rPr>
              <w:t xml:space="preserve"> в двигательной сфере; </w:t>
            </w:r>
          </w:p>
          <w:p w:rsidR="00425AFB" w:rsidRPr="00425AFB" w:rsidRDefault="00425AFB" w:rsidP="00AC24C1">
            <w:pPr>
              <w:numPr>
                <w:ilvl w:val="0"/>
                <w:numId w:val="22"/>
              </w:numPr>
              <w:spacing w:after="57" w:line="248" w:lineRule="auto"/>
              <w:jc w:val="both"/>
              <w:rPr>
                <w:rFonts w:ascii="Times New Roman" w:hAnsi="Times New Roman" w:cs="Times New Roman"/>
                <w:sz w:val="28"/>
                <w:szCs w:val="28"/>
              </w:rPr>
            </w:pPr>
            <w:r w:rsidRPr="00425AFB">
              <w:rPr>
                <w:rFonts w:ascii="Times New Roman" w:hAnsi="Times New Roman" w:cs="Times New Roman"/>
                <w:sz w:val="28"/>
                <w:szCs w:val="28"/>
              </w:rPr>
              <w:t xml:space="preserve">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w:t>
            </w:r>
          </w:p>
          <w:p w:rsidR="00425AFB" w:rsidRPr="00425AFB" w:rsidRDefault="00425AFB" w:rsidP="00AC24C1">
            <w:pPr>
              <w:numPr>
                <w:ilvl w:val="0"/>
                <w:numId w:val="22"/>
              </w:numPr>
              <w:spacing w:line="259" w:lineRule="auto"/>
              <w:jc w:val="both"/>
              <w:rPr>
                <w:rFonts w:ascii="Times New Roman" w:hAnsi="Times New Roman" w:cs="Times New Roman"/>
                <w:sz w:val="28"/>
                <w:szCs w:val="28"/>
              </w:rPr>
            </w:pPr>
            <w:r w:rsidRPr="00425AFB">
              <w:rPr>
                <w:rFonts w:ascii="Times New Roman" w:hAnsi="Times New Roman" w:cs="Times New Roman"/>
                <w:sz w:val="28"/>
                <w:szCs w:val="28"/>
              </w:rPr>
              <w:t xml:space="preserve">Коррекция моторного и физического развития. </w:t>
            </w:r>
          </w:p>
        </w:tc>
        <w:tc>
          <w:tcPr>
            <w:tcW w:w="2420"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85" w:lineRule="auto"/>
              <w:ind w:left="-12" w:right="402" w:firstLine="1"/>
              <w:rPr>
                <w:rFonts w:ascii="Times New Roman" w:hAnsi="Times New Roman" w:cs="Times New Roman"/>
                <w:sz w:val="28"/>
                <w:szCs w:val="28"/>
              </w:rPr>
            </w:pPr>
            <w:r w:rsidRPr="00425AFB">
              <w:rPr>
                <w:rFonts w:ascii="Times New Roman" w:hAnsi="Times New Roman" w:cs="Times New Roman"/>
                <w:sz w:val="28"/>
                <w:szCs w:val="28"/>
              </w:rPr>
              <w:t xml:space="preserve">физическая  культура  здоровье </w:t>
            </w:r>
          </w:p>
          <w:p w:rsidR="00425AFB" w:rsidRPr="00425AFB" w:rsidRDefault="00425AFB" w:rsidP="007D40BD">
            <w:pPr>
              <w:spacing w:line="259" w:lineRule="auto"/>
              <w:ind w:left="-12"/>
              <w:rPr>
                <w:rFonts w:ascii="Times New Roman" w:hAnsi="Times New Roman" w:cs="Times New Roman"/>
                <w:sz w:val="28"/>
                <w:szCs w:val="28"/>
              </w:rPr>
            </w:pPr>
          </w:p>
          <w:p w:rsidR="00425AFB" w:rsidRPr="00425AFB" w:rsidRDefault="00425AFB" w:rsidP="007D40BD">
            <w:pPr>
              <w:spacing w:line="259" w:lineRule="auto"/>
              <w:ind w:left="-10"/>
              <w:rPr>
                <w:rFonts w:ascii="Times New Roman" w:hAnsi="Times New Roman" w:cs="Times New Roman"/>
                <w:sz w:val="28"/>
                <w:szCs w:val="28"/>
              </w:rPr>
            </w:pPr>
          </w:p>
          <w:p w:rsidR="00425AFB" w:rsidRPr="00425AFB" w:rsidRDefault="00425AFB" w:rsidP="007D40BD">
            <w:pPr>
              <w:spacing w:line="259" w:lineRule="auto"/>
              <w:ind w:left="-12"/>
              <w:rPr>
                <w:rFonts w:ascii="Times New Roman" w:hAnsi="Times New Roman" w:cs="Times New Roman"/>
                <w:sz w:val="28"/>
                <w:szCs w:val="28"/>
              </w:rPr>
            </w:pPr>
          </w:p>
          <w:p w:rsidR="00425AFB" w:rsidRPr="00425AFB" w:rsidRDefault="00425AFB" w:rsidP="007D40BD">
            <w:pPr>
              <w:spacing w:line="259" w:lineRule="auto"/>
              <w:ind w:left="-11"/>
              <w:rPr>
                <w:rFonts w:ascii="Times New Roman" w:hAnsi="Times New Roman" w:cs="Times New Roman"/>
                <w:sz w:val="28"/>
                <w:szCs w:val="28"/>
              </w:rPr>
            </w:pPr>
          </w:p>
          <w:p w:rsidR="00425AFB" w:rsidRPr="00425AFB" w:rsidRDefault="00425AFB" w:rsidP="007D40BD">
            <w:pPr>
              <w:spacing w:line="259" w:lineRule="auto"/>
              <w:ind w:left="-12"/>
              <w:rPr>
                <w:rFonts w:ascii="Times New Roman" w:hAnsi="Times New Roman" w:cs="Times New Roman"/>
                <w:sz w:val="28"/>
                <w:szCs w:val="28"/>
              </w:rPr>
            </w:pPr>
          </w:p>
          <w:p w:rsidR="00425AFB" w:rsidRPr="00425AFB" w:rsidRDefault="00425AFB" w:rsidP="007D40BD">
            <w:pPr>
              <w:spacing w:line="259" w:lineRule="auto"/>
              <w:ind w:left="-13"/>
              <w:rPr>
                <w:rFonts w:ascii="Times New Roman" w:hAnsi="Times New Roman" w:cs="Times New Roman"/>
                <w:sz w:val="28"/>
                <w:szCs w:val="28"/>
              </w:rPr>
            </w:pPr>
          </w:p>
          <w:p w:rsidR="00425AFB" w:rsidRPr="00425AFB" w:rsidRDefault="00425AFB" w:rsidP="007D40BD">
            <w:pPr>
              <w:spacing w:line="259" w:lineRule="auto"/>
              <w:ind w:left="-12"/>
              <w:rPr>
                <w:rFonts w:ascii="Times New Roman" w:hAnsi="Times New Roman" w:cs="Times New Roman"/>
                <w:sz w:val="28"/>
                <w:szCs w:val="28"/>
              </w:rPr>
            </w:pPr>
          </w:p>
          <w:p w:rsidR="00425AFB" w:rsidRPr="00425AFB" w:rsidRDefault="00425AFB" w:rsidP="007D40BD">
            <w:pPr>
              <w:spacing w:after="261" w:line="259" w:lineRule="auto"/>
              <w:ind w:left="-13"/>
              <w:rPr>
                <w:rFonts w:ascii="Times New Roman" w:hAnsi="Times New Roman" w:cs="Times New Roman"/>
                <w:sz w:val="28"/>
                <w:szCs w:val="28"/>
              </w:rPr>
            </w:pPr>
          </w:p>
          <w:p w:rsidR="00425AFB" w:rsidRPr="00425AFB" w:rsidRDefault="00425AFB" w:rsidP="007D40BD">
            <w:pPr>
              <w:spacing w:after="262" w:line="259" w:lineRule="auto"/>
              <w:ind w:left="-8"/>
              <w:rPr>
                <w:rFonts w:ascii="Times New Roman" w:hAnsi="Times New Roman" w:cs="Times New Roman"/>
                <w:sz w:val="28"/>
                <w:szCs w:val="28"/>
              </w:rPr>
            </w:pPr>
          </w:p>
          <w:p w:rsidR="00425AFB" w:rsidRPr="00425AFB" w:rsidRDefault="00425AFB" w:rsidP="007D40BD">
            <w:pPr>
              <w:spacing w:line="259" w:lineRule="auto"/>
              <w:ind w:left="-10"/>
              <w:rPr>
                <w:rFonts w:ascii="Times New Roman" w:hAnsi="Times New Roman" w:cs="Times New Roman"/>
                <w:sz w:val="28"/>
                <w:szCs w:val="28"/>
              </w:rPr>
            </w:pPr>
          </w:p>
          <w:p w:rsidR="00425AFB" w:rsidRPr="00425AFB" w:rsidRDefault="00425AFB" w:rsidP="007D40BD">
            <w:pPr>
              <w:spacing w:line="259" w:lineRule="auto"/>
              <w:ind w:left="-12"/>
              <w:rPr>
                <w:rFonts w:ascii="Times New Roman" w:hAnsi="Times New Roman" w:cs="Times New Roman"/>
                <w:sz w:val="28"/>
                <w:szCs w:val="28"/>
              </w:rPr>
            </w:pPr>
          </w:p>
          <w:p w:rsidR="00425AFB" w:rsidRPr="00425AFB" w:rsidRDefault="00425AFB" w:rsidP="007D40BD">
            <w:pPr>
              <w:spacing w:line="259" w:lineRule="auto"/>
              <w:ind w:left="-12"/>
              <w:rPr>
                <w:rFonts w:ascii="Times New Roman" w:hAnsi="Times New Roman" w:cs="Times New Roman"/>
                <w:sz w:val="28"/>
                <w:szCs w:val="28"/>
              </w:rPr>
            </w:pPr>
          </w:p>
          <w:p w:rsidR="00425AFB" w:rsidRPr="00425AFB" w:rsidRDefault="00425AFB" w:rsidP="007D40BD">
            <w:pPr>
              <w:spacing w:line="259" w:lineRule="auto"/>
              <w:ind w:left="-12"/>
              <w:rPr>
                <w:rFonts w:ascii="Times New Roman" w:hAnsi="Times New Roman" w:cs="Times New Roman"/>
                <w:sz w:val="28"/>
                <w:szCs w:val="28"/>
              </w:rPr>
            </w:pPr>
          </w:p>
        </w:tc>
      </w:tr>
    </w:tbl>
    <w:p w:rsidR="00425AFB" w:rsidRPr="00425AFB" w:rsidRDefault="00425AFB" w:rsidP="00425AFB">
      <w:pPr>
        <w:spacing w:after="0" w:line="259" w:lineRule="auto"/>
        <w:rPr>
          <w:rFonts w:ascii="Times New Roman" w:hAnsi="Times New Roman" w:cs="Times New Roman"/>
          <w:sz w:val="28"/>
          <w:szCs w:val="28"/>
        </w:rPr>
      </w:pPr>
    </w:p>
    <w:p w:rsidR="00425AFB" w:rsidRPr="00425AFB" w:rsidRDefault="00425AFB" w:rsidP="00425AFB">
      <w:pPr>
        <w:ind w:left="19" w:right="102"/>
        <w:rPr>
          <w:rFonts w:ascii="Times New Roman" w:hAnsi="Times New Roman" w:cs="Times New Roman"/>
          <w:sz w:val="28"/>
          <w:szCs w:val="28"/>
        </w:rPr>
      </w:pPr>
      <w:r w:rsidRPr="00425AFB">
        <w:rPr>
          <w:rFonts w:ascii="Times New Roman" w:hAnsi="Times New Roman" w:cs="Times New Roman"/>
          <w:sz w:val="28"/>
          <w:szCs w:val="28"/>
        </w:rPr>
        <w:t xml:space="preserve">      Конкретное содержание данных образовательных областей зависит от возраста детей и реализуется в определённых видах деятельности: </w:t>
      </w:r>
    </w:p>
    <w:p w:rsidR="00425AFB" w:rsidRPr="00425AFB" w:rsidRDefault="00425AFB" w:rsidP="00425AFB">
      <w:pPr>
        <w:spacing w:after="0" w:line="259" w:lineRule="auto"/>
        <w:rPr>
          <w:rFonts w:ascii="Times New Roman" w:hAnsi="Times New Roman" w:cs="Times New Roman"/>
          <w:sz w:val="28"/>
          <w:szCs w:val="28"/>
        </w:rPr>
      </w:pPr>
    </w:p>
    <w:tbl>
      <w:tblPr>
        <w:tblStyle w:val="TableGrid"/>
        <w:tblW w:w="10082" w:type="dxa"/>
        <w:tblInd w:w="64" w:type="dxa"/>
        <w:tblCellMar>
          <w:right w:w="31" w:type="dxa"/>
        </w:tblCellMar>
        <w:tblLook w:val="04A0"/>
      </w:tblPr>
      <w:tblGrid>
        <w:gridCol w:w="984"/>
        <w:gridCol w:w="824"/>
        <w:gridCol w:w="8274"/>
      </w:tblGrid>
      <w:tr w:rsidR="00425AFB" w:rsidRPr="00425AFB" w:rsidTr="007D40BD">
        <w:trPr>
          <w:trHeight w:val="667"/>
        </w:trPr>
        <w:tc>
          <w:tcPr>
            <w:tcW w:w="854" w:type="dxa"/>
            <w:tcBorders>
              <w:top w:val="single" w:sz="4" w:space="0" w:color="000000"/>
              <w:left w:val="single" w:sz="4" w:space="0" w:color="000000"/>
              <w:bottom w:val="single" w:sz="4" w:space="0" w:color="000000"/>
              <w:right w:val="single" w:sz="4" w:space="0" w:color="000000"/>
            </w:tcBorders>
          </w:tcPr>
          <w:p w:rsidR="00425AFB" w:rsidRPr="00425AFB" w:rsidRDefault="00425AFB" w:rsidP="007D40BD">
            <w:pPr>
              <w:spacing w:line="259" w:lineRule="auto"/>
              <w:ind w:left="4"/>
              <w:rPr>
                <w:rFonts w:ascii="Times New Roman" w:hAnsi="Times New Roman" w:cs="Times New Roman"/>
                <w:sz w:val="28"/>
                <w:szCs w:val="28"/>
              </w:rPr>
            </w:pPr>
            <w:r w:rsidRPr="00425AFB">
              <w:rPr>
                <w:rFonts w:ascii="Times New Roman" w:hAnsi="Times New Roman" w:cs="Times New Roman"/>
                <w:sz w:val="28"/>
                <w:szCs w:val="28"/>
              </w:rPr>
              <w:t>Возраст</w:t>
            </w:r>
          </w:p>
        </w:tc>
        <w:tc>
          <w:tcPr>
            <w:tcW w:w="725" w:type="dxa"/>
            <w:tcBorders>
              <w:top w:val="single" w:sz="4" w:space="0" w:color="000000"/>
              <w:left w:val="single" w:sz="4" w:space="0" w:color="000000"/>
              <w:bottom w:val="single" w:sz="4" w:space="0" w:color="000000"/>
              <w:right w:val="nil"/>
            </w:tcBorders>
          </w:tcPr>
          <w:p w:rsidR="00425AFB" w:rsidRPr="00425AFB" w:rsidRDefault="00425AFB" w:rsidP="007D40BD">
            <w:pPr>
              <w:spacing w:line="259" w:lineRule="auto"/>
              <w:ind w:left="125"/>
              <w:rPr>
                <w:rFonts w:ascii="Times New Roman" w:hAnsi="Times New Roman" w:cs="Times New Roman"/>
                <w:sz w:val="28"/>
                <w:szCs w:val="28"/>
              </w:rPr>
            </w:pPr>
            <w:r w:rsidRPr="00425AFB">
              <w:rPr>
                <w:rFonts w:ascii="Times New Roman" w:hAnsi="Times New Roman" w:cs="Times New Roman"/>
                <w:sz w:val="28"/>
                <w:szCs w:val="28"/>
              </w:rPr>
              <w:t>Виды</w:t>
            </w:r>
          </w:p>
        </w:tc>
        <w:tc>
          <w:tcPr>
            <w:tcW w:w="8503" w:type="dxa"/>
            <w:tcBorders>
              <w:top w:val="single" w:sz="4" w:space="0" w:color="000000"/>
              <w:left w:val="nil"/>
              <w:bottom w:val="single" w:sz="4" w:space="0" w:color="000000"/>
              <w:right w:val="single" w:sz="4" w:space="0" w:color="000000"/>
            </w:tcBorders>
          </w:tcPr>
          <w:p w:rsidR="00425AFB" w:rsidRPr="00425AFB" w:rsidRDefault="00425AFB" w:rsidP="007D40BD">
            <w:pPr>
              <w:spacing w:line="259" w:lineRule="auto"/>
              <w:ind w:left="-29"/>
              <w:rPr>
                <w:rFonts w:ascii="Times New Roman" w:hAnsi="Times New Roman" w:cs="Times New Roman"/>
                <w:sz w:val="28"/>
                <w:szCs w:val="28"/>
              </w:rPr>
            </w:pPr>
            <w:r w:rsidRPr="00425AFB">
              <w:rPr>
                <w:rFonts w:ascii="Times New Roman" w:hAnsi="Times New Roman" w:cs="Times New Roman"/>
                <w:sz w:val="28"/>
                <w:szCs w:val="28"/>
              </w:rPr>
              <w:t xml:space="preserve"> деятельности </w:t>
            </w:r>
          </w:p>
        </w:tc>
      </w:tr>
      <w:tr w:rsidR="00425AFB" w:rsidRPr="00425AFB" w:rsidTr="007D40BD">
        <w:trPr>
          <w:trHeight w:val="384"/>
        </w:trPr>
        <w:tc>
          <w:tcPr>
            <w:tcW w:w="854" w:type="dxa"/>
            <w:tcBorders>
              <w:top w:val="single" w:sz="4" w:space="0" w:color="000000"/>
              <w:left w:val="single" w:sz="4" w:space="0" w:color="000000"/>
              <w:bottom w:val="nil"/>
              <w:right w:val="single" w:sz="4" w:space="0" w:color="000000"/>
            </w:tcBorders>
          </w:tcPr>
          <w:p w:rsidR="00425AFB" w:rsidRPr="00425AFB" w:rsidRDefault="00425AFB" w:rsidP="007D40BD">
            <w:pPr>
              <w:spacing w:line="259" w:lineRule="auto"/>
              <w:ind w:left="4"/>
              <w:rPr>
                <w:rFonts w:ascii="Times New Roman" w:hAnsi="Times New Roman" w:cs="Times New Roman"/>
                <w:sz w:val="28"/>
                <w:szCs w:val="28"/>
              </w:rPr>
            </w:pPr>
            <w:proofErr w:type="spellStart"/>
            <w:r w:rsidRPr="00425AFB">
              <w:rPr>
                <w:rFonts w:ascii="Times New Roman" w:hAnsi="Times New Roman" w:cs="Times New Roman"/>
                <w:sz w:val="28"/>
                <w:szCs w:val="28"/>
              </w:rPr>
              <w:t>Дош</w:t>
            </w:r>
            <w:proofErr w:type="spellEnd"/>
          </w:p>
        </w:tc>
        <w:tc>
          <w:tcPr>
            <w:tcW w:w="725" w:type="dxa"/>
            <w:tcBorders>
              <w:top w:val="single" w:sz="4" w:space="0" w:color="000000"/>
              <w:left w:val="single" w:sz="4" w:space="0" w:color="000000"/>
              <w:bottom w:val="nil"/>
              <w:right w:val="nil"/>
            </w:tcBorders>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single" w:sz="4" w:space="0" w:color="000000"/>
              <w:left w:val="nil"/>
              <w:bottom w:val="nil"/>
              <w:right w:val="single" w:sz="4" w:space="0" w:color="000000"/>
            </w:tcBorders>
          </w:tcPr>
          <w:p w:rsidR="00425AFB" w:rsidRPr="00425AFB" w:rsidRDefault="00425AFB" w:rsidP="007D40BD">
            <w:pPr>
              <w:spacing w:line="259" w:lineRule="auto"/>
              <w:rPr>
                <w:rFonts w:ascii="Times New Roman" w:hAnsi="Times New Roman" w:cs="Times New Roman"/>
                <w:sz w:val="28"/>
                <w:szCs w:val="28"/>
              </w:rPr>
            </w:pPr>
            <w:r w:rsidRPr="00425AFB">
              <w:rPr>
                <w:rFonts w:ascii="Times New Roman" w:hAnsi="Times New Roman" w:cs="Times New Roman"/>
                <w:sz w:val="28"/>
                <w:szCs w:val="28"/>
              </w:rPr>
              <w:t xml:space="preserve">- предметная деятельность и игры с </w:t>
            </w:r>
            <w:proofErr w:type="gramStart"/>
            <w:r w:rsidRPr="00425AFB">
              <w:rPr>
                <w:rFonts w:ascii="Times New Roman" w:hAnsi="Times New Roman" w:cs="Times New Roman"/>
                <w:sz w:val="28"/>
                <w:szCs w:val="28"/>
              </w:rPr>
              <w:t>составными</w:t>
            </w:r>
            <w:proofErr w:type="gramEnd"/>
            <w:r w:rsidRPr="00425AFB">
              <w:rPr>
                <w:rFonts w:ascii="Times New Roman" w:hAnsi="Times New Roman" w:cs="Times New Roman"/>
                <w:sz w:val="28"/>
                <w:szCs w:val="28"/>
              </w:rPr>
              <w:t xml:space="preserve"> и динамическими </w:t>
            </w:r>
          </w:p>
        </w:tc>
      </w:tr>
      <w:tr w:rsidR="00425AFB" w:rsidRPr="00425AFB" w:rsidTr="007D40BD">
        <w:trPr>
          <w:trHeight w:val="322"/>
        </w:trPr>
        <w:tc>
          <w:tcPr>
            <w:tcW w:w="854" w:type="dxa"/>
            <w:tcBorders>
              <w:top w:val="nil"/>
              <w:left w:val="single" w:sz="4" w:space="0" w:color="000000"/>
              <w:bottom w:val="nil"/>
              <w:right w:val="single" w:sz="4" w:space="0" w:color="000000"/>
            </w:tcBorders>
            <w:shd w:val="clear" w:color="auto" w:fill="FFFFFF"/>
          </w:tcPr>
          <w:p w:rsidR="00425AFB" w:rsidRPr="00425AFB" w:rsidRDefault="00425AFB" w:rsidP="007D40BD">
            <w:pPr>
              <w:spacing w:line="259" w:lineRule="auto"/>
              <w:ind w:left="4"/>
              <w:rPr>
                <w:rFonts w:ascii="Times New Roman" w:hAnsi="Times New Roman" w:cs="Times New Roman"/>
                <w:sz w:val="28"/>
                <w:szCs w:val="28"/>
              </w:rPr>
            </w:pPr>
            <w:r w:rsidRPr="00425AFB">
              <w:rPr>
                <w:rFonts w:ascii="Times New Roman" w:hAnsi="Times New Roman" w:cs="Times New Roman"/>
                <w:sz w:val="28"/>
                <w:szCs w:val="28"/>
              </w:rPr>
              <w:t xml:space="preserve">коль </w:t>
            </w:r>
          </w:p>
        </w:tc>
        <w:tc>
          <w:tcPr>
            <w:tcW w:w="725" w:type="dxa"/>
            <w:tcBorders>
              <w:top w:val="nil"/>
              <w:left w:val="single" w:sz="4" w:space="0" w:color="000000"/>
              <w:bottom w:val="nil"/>
              <w:right w:val="nil"/>
            </w:tcBorders>
            <w:shd w:val="clear" w:color="auto" w:fill="FFFFFF"/>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nil"/>
              <w:left w:val="nil"/>
              <w:bottom w:val="nil"/>
              <w:right w:val="single" w:sz="4" w:space="0" w:color="000000"/>
            </w:tcBorders>
            <w:shd w:val="clear" w:color="auto" w:fill="FFFFFF"/>
          </w:tcPr>
          <w:p w:rsidR="00425AFB" w:rsidRPr="00425AFB" w:rsidRDefault="00425AFB" w:rsidP="007D40BD">
            <w:pPr>
              <w:spacing w:line="259" w:lineRule="auto"/>
              <w:rPr>
                <w:rFonts w:ascii="Times New Roman" w:hAnsi="Times New Roman" w:cs="Times New Roman"/>
                <w:sz w:val="28"/>
                <w:szCs w:val="28"/>
              </w:rPr>
            </w:pPr>
            <w:r w:rsidRPr="00425AFB">
              <w:rPr>
                <w:rFonts w:ascii="Times New Roman" w:hAnsi="Times New Roman" w:cs="Times New Roman"/>
                <w:sz w:val="28"/>
                <w:szCs w:val="28"/>
              </w:rPr>
              <w:t xml:space="preserve">игрушками; </w:t>
            </w:r>
          </w:p>
        </w:tc>
      </w:tr>
      <w:tr w:rsidR="00425AFB" w:rsidRPr="00425AFB" w:rsidTr="007D40BD">
        <w:trPr>
          <w:trHeight w:val="322"/>
        </w:trPr>
        <w:tc>
          <w:tcPr>
            <w:tcW w:w="854" w:type="dxa"/>
            <w:tcBorders>
              <w:top w:val="nil"/>
              <w:left w:val="single" w:sz="4" w:space="0" w:color="000000"/>
              <w:bottom w:val="nil"/>
              <w:right w:val="single" w:sz="4" w:space="0" w:color="000000"/>
            </w:tcBorders>
          </w:tcPr>
          <w:p w:rsidR="00425AFB" w:rsidRPr="00425AFB" w:rsidRDefault="00425AFB" w:rsidP="007D40BD">
            <w:pPr>
              <w:spacing w:line="259" w:lineRule="auto"/>
              <w:ind w:left="4"/>
              <w:rPr>
                <w:rFonts w:ascii="Times New Roman" w:hAnsi="Times New Roman" w:cs="Times New Roman"/>
                <w:sz w:val="28"/>
                <w:szCs w:val="28"/>
              </w:rPr>
            </w:pPr>
            <w:proofErr w:type="spellStart"/>
            <w:r w:rsidRPr="00425AFB">
              <w:rPr>
                <w:rFonts w:ascii="Times New Roman" w:hAnsi="Times New Roman" w:cs="Times New Roman"/>
                <w:sz w:val="28"/>
                <w:szCs w:val="28"/>
              </w:rPr>
              <w:t>ный</w:t>
            </w:r>
            <w:proofErr w:type="spellEnd"/>
          </w:p>
        </w:tc>
        <w:tc>
          <w:tcPr>
            <w:tcW w:w="725" w:type="dxa"/>
            <w:tcBorders>
              <w:top w:val="nil"/>
              <w:left w:val="single" w:sz="4" w:space="0" w:color="000000"/>
              <w:bottom w:val="nil"/>
              <w:right w:val="nil"/>
            </w:tcBorders>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nil"/>
              <w:left w:val="nil"/>
              <w:bottom w:val="nil"/>
              <w:right w:val="single" w:sz="4" w:space="0" w:color="000000"/>
            </w:tcBorders>
          </w:tcPr>
          <w:p w:rsidR="00425AFB" w:rsidRPr="00425AFB" w:rsidRDefault="00425AFB" w:rsidP="007D40BD">
            <w:pPr>
              <w:spacing w:line="259" w:lineRule="auto"/>
              <w:rPr>
                <w:rFonts w:ascii="Times New Roman" w:hAnsi="Times New Roman" w:cs="Times New Roman"/>
                <w:sz w:val="28"/>
                <w:szCs w:val="28"/>
              </w:rPr>
            </w:pPr>
            <w:r w:rsidRPr="00425AFB">
              <w:rPr>
                <w:rFonts w:ascii="Times New Roman" w:hAnsi="Times New Roman" w:cs="Times New Roman"/>
                <w:sz w:val="28"/>
                <w:szCs w:val="28"/>
              </w:rPr>
              <w:t xml:space="preserve">- коммуникативная - общение и взаимодействие </w:t>
            </w:r>
            <w:proofErr w:type="gramStart"/>
            <w:r w:rsidRPr="00425AFB">
              <w:rPr>
                <w:rFonts w:ascii="Times New Roman" w:hAnsi="Times New Roman" w:cs="Times New Roman"/>
                <w:sz w:val="28"/>
                <w:szCs w:val="28"/>
              </w:rPr>
              <w:t>со</w:t>
            </w:r>
            <w:proofErr w:type="gramEnd"/>
            <w:r w:rsidRPr="00425AFB">
              <w:rPr>
                <w:rFonts w:ascii="Times New Roman" w:hAnsi="Times New Roman" w:cs="Times New Roman"/>
                <w:sz w:val="28"/>
                <w:szCs w:val="28"/>
              </w:rPr>
              <w:t xml:space="preserve"> взрослыми и </w:t>
            </w:r>
          </w:p>
        </w:tc>
      </w:tr>
      <w:tr w:rsidR="00425AFB" w:rsidRPr="00425AFB" w:rsidTr="007D40BD">
        <w:trPr>
          <w:trHeight w:val="318"/>
        </w:trPr>
        <w:tc>
          <w:tcPr>
            <w:tcW w:w="854" w:type="dxa"/>
            <w:tcBorders>
              <w:top w:val="nil"/>
              <w:left w:val="single" w:sz="4" w:space="0" w:color="000000"/>
              <w:bottom w:val="nil"/>
              <w:right w:val="single" w:sz="4" w:space="0" w:color="000000"/>
            </w:tcBorders>
            <w:shd w:val="clear" w:color="auto" w:fill="FFFFFF"/>
          </w:tcPr>
          <w:p w:rsidR="00425AFB" w:rsidRPr="00425AFB" w:rsidRDefault="00425AFB" w:rsidP="007D40BD">
            <w:pPr>
              <w:spacing w:line="259" w:lineRule="auto"/>
              <w:ind w:left="4"/>
              <w:rPr>
                <w:rFonts w:ascii="Times New Roman" w:hAnsi="Times New Roman" w:cs="Times New Roman"/>
                <w:sz w:val="28"/>
                <w:szCs w:val="28"/>
              </w:rPr>
            </w:pPr>
            <w:proofErr w:type="gramStart"/>
            <w:r w:rsidRPr="00425AFB">
              <w:rPr>
                <w:rFonts w:ascii="Times New Roman" w:hAnsi="Times New Roman" w:cs="Times New Roman"/>
                <w:sz w:val="28"/>
                <w:szCs w:val="28"/>
              </w:rPr>
              <w:t xml:space="preserve">(3 </w:t>
            </w:r>
            <w:proofErr w:type="gramEnd"/>
          </w:p>
        </w:tc>
        <w:tc>
          <w:tcPr>
            <w:tcW w:w="725" w:type="dxa"/>
            <w:tcBorders>
              <w:top w:val="nil"/>
              <w:left w:val="single" w:sz="4" w:space="0" w:color="000000"/>
              <w:bottom w:val="nil"/>
              <w:right w:val="nil"/>
            </w:tcBorders>
            <w:shd w:val="clear" w:color="auto" w:fill="FFFFFF"/>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nil"/>
              <w:left w:val="nil"/>
              <w:bottom w:val="nil"/>
              <w:right w:val="single" w:sz="4" w:space="0" w:color="000000"/>
            </w:tcBorders>
            <w:shd w:val="clear" w:color="auto" w:fill="FFFFFF"/>
          </w:tcPr>
          <w:p w:rsidR="00425AFB" w:rsidRPr="00425AFB" w:rsidRDefault="00425AFB" w:rsidP="007D40BD">
            <w:pPr>
              <w:spacing w:line="259" w:lineRule="auto"/>
              <w:rPr>
                <w:rFonts w:ascii="Times New Roman" w:hAnsi="Times New Roman" w:cs="Times New Roman"/>
                <w:sz w:val="28"/>
                <w:szCs w:val="28"/>
              </w:rPr>
            </w:pPr>
            <w:r w:rsidRPr="00425AFB">
              <w:rPr>
                <w:rFonts w:ascii="Times New Roman" w:hAnsi="Times New Roman" w:cs="Times New Roman"/>
                <w:sz w:val="28"/>
                <w:szCs w:val="28"/>
              </w:rPr>
              <w:t xml:space="preserve">сверстниками; </w:t>
            </w:r>
          </w:p>
        </w:tc>
      </w:tr>
      <w:tr w:rsidR="00425AFB" w:rsidRPr="00425AFB" w:rsidTr="007D40BD">
        <w:trPr>
          <w:trHeight w:val="316"/>
        </w:trPr>
        <w:tc>
          <w:tcPr>
            <w:tcW w:w="854" w:type="dxa"/>
            <w:tcBorders>
              <w:top w:val="nil"/>
              <w:left w:val="single" w:sz="4" w:space="0" w:color="000000"/>
              <w:bottom w:val="nil"/>
              <w:right w:val="single" w:sz="4" w:space="0" w:color="000000"/>
            </w:tcBorders>
            <w:shd w:val="clear" w:color="auto" w:fill="FFFFFF"/>
          </w:tcPr>
          <w:p w:rsidR="00425AFB" w:rsidRPr="00425AFB" w:rsidRDefault="00425AFB" w:rsidP="007D40BD">
            <w:pPr>
              <w:spacing w:line="259" w:lineRule="auto"/>
              <w:ind w:left="4"/>
              <w:rPr>
                <w:rFonts w:ascii="Times New Roman" w:hAnsi="Times New Roman" w:cs="Times New Roman"/>
                <w:sz w:val="28"/>
                <w:szCs w:val="28"/>
              </w:rPr>
            </w:pPr>
            <w:r w:rsidRPr="00425AFB">
              <w:rPr>
                <w:rFonts w:ascii="Times New Roman" w:hAnsi="Times New Roman" w:cs="Times New Roman"/>
                <w:sz w:val="28"/>
                <w:szCs w:val="28"/>
              </w:rPr>
              <w:t xml:space="preserve">года </w:t>
            </w:r>
          </w:p>
        </w:tc>
        <w:tc>
          <w:tcPr>
            <w:tcW w:w="725" w:type="dxa"/>
            <w:tcBorders>
              <w:top w:val="nil"/>
              <w:left w:val="single" w:sz="4" w:space="0" w:color="000000"/>
              <w:bottom w:val="nil"/>
              <w:right w:val="nil"/>
            </w:tcBorders>
            <w:shd w:val="clear" w:color="auto" w:fill="FFFFFF"/>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nil"/>
              <w:left w:val="nil"/>
              <w:bottom w:val="nil"/>
              <w:right w:val="single" w:sz="4" w:space="0" w:color="000000"/>
            </w:tcBorders>
            <w:shd w:val="clear" w:color="auto" w:fill="FFFFFF"/>
          </w:tcPr>
          <w:p w:rsidR="00425AFB" w:rsidRPr="00425AFB" w:rsidRDefault="00425AFB" w:rsidP="007D40BD">
            <w:pPr>
              <w:spacing w:line="259" w:lineRule="auto"/>
              <w:rPr>
                <w:rFonts w:ascii="Times New Roman" w:hAnsi="Times New Roman" w:cs="Times New Roman"/>
                <w:sz w:val="28"/>
                <w:szCs w:val="28"/>
              </w:rPr>
            </w:pPr>
            <w:r w:rsidRPr="00425AFB">
              <w:rPr>
                <w:rFonts w:ascii="Times New Roman" w:hAnsi="Times New Roman" w:cs="Times New Roman"/>
                <w:sz w:val="28"/>
                <w:szCs w:val="28"/>
              </w:rPr>
              <w:t xml:space="preserve">- </w:t>
            </w:r>
            <w:proofErr w:type="gramStart"/>
            <w:r w:rsidRPr="00425AFB">
              <w:rPr>
                <w:rFonts w:ascii="Times New Roman" w:hAnsi="Times New Roman" w:cs="Times New Roman"/>
                <w:sz w:val="28"/>
                <w:szCs w:val="28"/>
              </w:rPr>
              <w:t>познавательно-исследовательская</w:t>
            </w:r>
            <w:proofErr w:type="gramEnd"/>
            <w:r w:rsidRPr="00425AFB">
              <w:rPr>
                <w:rFonts w:ascii="Times New Roman" w:hAnsi="Times New Roman" w:cs="Times New Roman"/>
                <w:sz w:val="28"/>
                <w:szCs w:val="28"/>
              </w:rPr>
              <w:t xml:space="preserve"> - исследование объектов </w:t>
            </w:r>
          </w:p>
        </w:tc>
      </w:tr>
      <w:tr w:rsidR="00425AFB" w:rsidRPr="00425AFB" w:rsidTr="007D40BD">
        <w:trPr>
          <w:trHeight w:val="327"/>
        </w:trPr>
        <w:tc>
          <w:tcPr>
            <w:tcW w:w="854" w:type="dxa"/>
            <w:tcBorders>
              <w:top w:val="nil"/>
              <w:left w:val="single" w:sz="4" w:space="0" w:color="000000"/>
              <w:bottom w:val="nil"/>
              <w:right w:val="single" w:sz="4" w:space="0" w:color="000000"/>
            </w:tcBorders>
          </w:tcPr>
          <w:p w:rsidR="00425AFB" w:rsidRPr="00425AFB" w:rsidRDefault="00425AFB" w:rsidP="007D40BD">
            <w:pPr>
              <w:spacing w:line="259" w:lineRule="auto"/>
              <w:ind w:left="4"/>
              <w:rPr>
                <w:rFonts w:ascii="Times New Roman" w:hAnsi="Times New Roman" w:cs="Times New Roman"/>
                <w:sz w:val="28"/>
                <w:szCs w:val="28"/>
              </w:rPr>
            </w:pPr>
            <w:r w:rsidRPr="00425AFB">
              <w:rPr>
                <w:rFonts w:ascii="Times New Roman" w:hAnsi="Times New Roman" w:cs="Times New Roman"/>
                <w:sz w:val="28"/>
                <w:szCs w:val="28"/>
              </w:rPr>
              <w:t xml:space="preserve">- 7 </w:t>
            </w:r>
          </w:p>
        </w:tc>
        <w:tc>
          <w:tcPr>
            <w:tcW w:w="725" w:type="dxa"/>
            <w:tcBorders>
              <w:top w:val="nil"/>
              <w:left w:val="single" w:sz="4" w:space="0" w:color="000000"/>
              <w:bottom w:val="nil"/>
              <w:right w:val="nil"/>
            </w:tcBorders>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nil"/>
              <w:left w:val="nil"/>
              <w:bottom w:val="nil"/>
              <w:right w:val="single" w:sz="4" w:space="0" w:color="000000"/>
            </w:tcBorders>
          </w:tcPr>
          <w:p w:rsidR="00425AFB" w:rsidRPr="00425AFB" w:rsidRDefault="00425AFB" w:rsidP="007D40BD">
            <w:pPr>
              <w:spacing w:line="259" w:lineRule="auto"/>
              <w:rPr>
                <w:rFonts w:ascii="Times New Roman" w:hAnsi="Times New Roman" w:cs="Times New Roman"/>
                <w:sz w:val="28"/>
                <w:szCs w:val="28"/>
              </w:rPr>
            </w:pPr>
            <w:r w:rsidRPr="00425AFB">
              <w:rPr>
                <w:rFonts w:ascii="Times New Roman" w:hAnsi="Times New Roman" w:cs="Times New Roman"/>
                <w:sz w:val="28"/>
                <w:szCs w:val="28"/>
              </w:rPr>
              <w:t xml:space="preserve">окружающего мира и экспериментирование с ними; </w:t>
            </w:r>
          </w:p>
        </w:tc>
      </w:tr>
      <w:tr w:rsidR="00425AFB" w:rsidRPr="00425AFB" w:rsidTr="007D40BD">
        <w:trPr>
          <w:trHeight w:val="308"/>
        </w:trPr>
        <w:tc>
          <w:tcPr>
            <w:tcW w:w="854" w:type="dxa"/>
            <w:tcBorders>
              <w:top w:val="nil"/>
              <w:left w:val="single" w:sz="4" w:space="0" w:color="000000"/>
              <w:bottom w:val="nil"/>
              <w:right w:val="single" w:sz="4" w:space="0" w:color="000000"/>
            </w:tcBorders>
            <w:shd w:val="clear" w:color="auto" w:fill="FFFFFF"/>
          </w:tcPr>
          <w:p w:rsidR="00425AFB" w:rsidRPr="00425AFB" w:rsidRDefault="00425AFB" w:rsidP="007D40BD">
            <w:pPr>
              <w:spacing w:line="259" w:lineRule="auto"/>
              <w:ind w:left="4"/>
              <w:rPr>
                <w:rFonts w:ascii="Times New Roman" w:hAnsi="Times New Roman" w:cs="Times New Roman"/>
                <w:sz w:val="28"/>
                <w:szCs w:val="28"/>
              </w:rPr>
            </w:pPr>
            <w:r w:rsidRPr="00425AFB">
              <w:rPr>
                <w:rFonts w:ascii="Times New Roman" w:hAnsi="Times New Roman" w:cs="Times New Roman"/>
                <w:sz w:val="28"/>
                <w:szCs w:val="28"/>
              </w:rPr>
              <w:t xml:space="preserve">лет): </w:t>
            </w:r>
          </w:p>
        </w:tc>
        <w:tc>
          <w:tcPr>
            <w:tcW w:w="725" w:type="dxa"/>
            <w:tcBorders>
              <w:top w:val="nil"/>
              <w:left w:val="single" w:sz="4" w:space="0" w:color="000000"/>
              <w:bottom w:val="nil"/>
              <w:right w:val="nil"/>
            </w:tcBorders>
            <w:shd w:val="clear" w:color="auto" w:fill="FFFFFF"/>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nil"/>
              <w:left w:val="nil"/>
              <w:bottom w:val="nil"/>
              <w:right w:val="single" w:sz="4" w:space="0" w:color="000000"/>
            </w:tcBorders>
            <w:shd w:val="clear" w:color="auto" w:fill="FFFFFF"/>
          </w:tcPr>
          <w:p w:rsidR="00425AFB" w:rsidRPr="00425AFB" w:rsidRDefault="00425AFB" w:rsidP="007D40BD">
            <w:pPr>
              <w:spacing w:line="259" w:lineRule="auto"/>
              <w:rPr>
                <w:rFonts w:ascii="Times New Roman" w:hAnsi="Times New Roman" w:cs="Times New Roman"/>
                <w:sz w:val="28"/>
                <w:szCs w:val="28"/>
              </w:rPr>
            </w:pPr>
            <w:r w:rsidRPr="00425AFB">
              <w:rPr>
                <w:rFonts w:ascii="Times New Roman" w:hAnsi="Times New Roman" w:cs="Times New Roman"/>
                <w:sz w:val="28"/>
                <w:szCs w:val="28"/>
              </w:rPr>
              <w:t xml:space="preserve">- восприятие художественной литературы и фольклора; </w:t>
            </w:r>
          </w:p>
        </w:tc>
      </w:tr>
      <w:tr w:rsidR="00425AFB" w:rsidRPr="00425AFB" w:rsidTr="007D40BD">
        <w:trPr>
          <w:trHeight w:val="341"/>
        </w:trPr>
        <w:tc>
          <w:tcPr>
            <w:tcW w:w="854" w:type="dxa"/>
            <w:tcBorders>
              <w:top w:val="nil"/>
              <w:left w:val="single" w:sz="4" w:space="0" w:color="000000"/>
              <w:bottom w:val="nil"/>
              <w:right w:val="single" w:sz="4" w:space="0" w:color="000000"/>
            </w:tcBorders>
            <w:shd w:val="clear" w:color="auto" w:fill="FFFFFF"/>
          </w:tcPr>
          <w:p w:rsidR="00425AFB" w:rsidRPr="00425AFB" w:rsidRDefault="00425AFB" w:rsidP="007D40BD">
            <w:pPr>
              <w:spacing w:line="259" w:lineRule="auto"/>
              <w:ind w:left="4"/>
              <w:rPr>
                <w:rFonts w:ascii="Times New Roman" w:hAnsi="Times New Roman" w:cs="Times New Roman"/>
                <w:sz w:val="28"/>
                <w:szCs w:val="28"/>
              </w:rPr>
            </w:pPr>
          </w:p>
        </w:tc>
        <w:tc>
          <w:tcPr>
            <w:tcW w:w="725" w:type="dxa"/>
            <w:tcBorders>
              <w:top w:val="nil"/>
              <w:left w:val="single" w:sz="4" w:space="0" w:color="000000"/>
              <w:bottom w:val="nil"/>
              <w:right w:val="nil"/>
            </w:tcBorders>
            <w:shd w:val="clear" w:color="auto" w:fill="FFFFFF"/>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nil"/>
              <w:left w:val="nil"/>
              <w:bottom w:val="nil"/>
              <w:right w:val="single" w:sz="4" w:space="0" w:color="000000"/>
            </w:tcBorders>
            <w:shd w:val="clear" w:color="auto" w:fill="FFFFFF"/>
          </w:tcPr>
          <w:p w:rsidR="00425AFB" w:rsidRPr="00425AFB" w:rsidRDefault="00425AFB" w:rsidP="007D40BD">
            <w:pPr>
              <w:spacing w:line="259" w:lineRule="auto"/>
              <w:rPr>
                <w:rFonts w:ascii="Times New Roman" w:hAnsi="Times New Roman" w:cs="Times New Roman"/>
                <w:sz w:val="28"/>
                <w:szCs w:val="28"/>
              </w:rPr>
            </w:pPr>
            <w:proofErr w:type="gramStart"/>
            <w:r w:rsidRPr="00425AFB">
              <w:rPr>
                <w:rFonts w:ascii="Times New Roman" w:hAnsi="Times New Roman" w:cs="Times New Roman"/>
                <w:sz w:val="28"/>
                <w:szCs w:val="28"/>
              </w:rPr>
              <w:t xml:space="preserve">- самообслуживание и элементарный бытовой труд (самообслуживание, </w:t>
            </w:r>
            <w:proofErr w:type="gramEnd"/>
          </w:p>
        </w:tc>
      </w:tr>
      <w:tr w:rsidR="00425AFB" w:rsidRPr="00425AFB" w:rsidTr="007D40BD">
        <w:trPr>
          <w:trHeight w:val="310"/>
        </w:trPr>
        <w:tc>
          <w:tcPr>
            <w:tcW w:w="854" w:type="dxa"/>
            <w:tcBorders>
              <w:top w:val="nil"/>
              <w:left w:val="single" w:sz="4" w:space="0" w:color="000000"/>
              <w:bottom w:val="nil"/>
              <w:right w:val="single" w:sz="4" w:space="0" w:color="000000"/>
            </w:tcBorders>
            <w:shd w:val="clear" w:color="auto" w:fill="FFFFFF"/>
          </w:tcPr>
          <w:p w:rsidR="00425AFB" w:rsidRPr="00425AFB" w:rsidRDefault="00425AFB" w:rsidP="007D40BD">
            <w:pPr>
              <w:spacing w:line="259" w:lineRule="auto"/>
              <w:ind w:left="4"/>
              <w:rPr>
                <w:rFonts w:ascii="Times New Roman" w:hAnsi="Times New Roman" w:cs="Times New Roman"/>
                <w:sz w:val="28"/>
                <w:szCs w:val="28"/>
              </w:rPr>
            </w:pPr>
          </w:p>
        </w:tc>
        <w:tc>
          <w:tcPr>
            <w:tcW w:w="725" w:type="dxa"/>
            <w:tcBorders>
              <w:top w:val="nil"/>
              <w:left w:val="single" w:sz="4" w:space="0" w:color="000000"/>
              <w:bottom w:val="nil"/>
              <w:right w:val="nil"/>
            </w:tcBorders>
            <w:shd w:val="clear" w:color="auto" w:fill="FFFFFF"/>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nil"/>
              <w:left w:val="nil"/>
              <w:bottom w:val="nil"/>
              <w:right w:val="single" w:sz="4" w:space="0" w:color="000000"/>
            </w:tcBorders>
            <w:shd w:val="clear" w:color="auto" w:fill="FFFFFF"/>
          </w:tcPr>
          <w:p w:rsidR="00425AFB" w:rsidRPr="00425AFB" w:rsidRDefault="00425AFB" w:rsidP="007D40BD">
            <w:pPr>
              <w:spacing w:line="259" w:lineRule="auto"/>
              <w:rPr>
                <w:rFonts w:ascii="Times New Roman" w:hAnsi="Times New Roman" w:cs="Times New Roman"/>
                <w:sz w:val="28"/>
                <w:szCs w:val="28"/>
              </w:rPr>
            </w:pPr>
            <w:r w:rsidRPr="00425AFB">
              <w:rPr>
                <w:rFonts w:ascii="Times New Roman" w:hAnsi="Times New Roman" w:cs="Times New Roman"/>
                <w:sz w:val="28"/>
                <w:szCs w:val="28"/>
              </w:rPr>
              <w:t xml:space="preserve">бытовой труд в помещении и на улице); </w:t>
            </w:r>
          </w:p>
        </w:tc>
      </w:tr>
      <w:tr w:rsidR="00425AFB" w:rsidRPr="00425AFB" w:rsidTr="007D40BD">
        <w:trPr>
          <w:trHeight w:val="283"/>
        </w:trPr>
        <w:tc>
          <w:tcPr>
            <w:tcW w:w="854" w:type="dxa"/>
            <w:tcBorders>
              <w:top w:val="nil"/>
              <w:left w:val="single" w:sz="4" w:space="0" w:color="000000"/>
              <w:bottom w:val="nil"/>
              <w:right w:val="single" w:sz="4" w:space="0" w:color="000000"/>
            </w:tcBorders>
            <w:shd w:val="clear" w:color="auto" w:fill="FFFFFF"/>
          </w:tcPr>
          <w:p w:rsidR="00425AFB" w:rsidRPr="00425AFB" w:rsidRDefault="00425AFB" w:rsidP="007D40BD">
            <w:pPr>
              <w:spacing w:after="160" w:line="259" w:lineRule="auto"/>
              <w:rPr>
                <w:rFonts w:ascii="Times New Roman" w:hAnsi="Times New Roman" w:cs="Times New Roman"/>
                <w:sz w:val="28"/>
                <w:szCs w:val="28"/>
              </w:rPr>
            </w:pPr>
          </w:p>
        </w:tc>
        <w:tc>
          <w:tcPr>
            <w:tcW w:w="725" w:type="dxa"/>
            <w:tcBorders>
              <w:top w:val="nil"/>
              <w:left w:val="single" w:sz="4" w:space="0" w:color="000000"/>
              <w:bottom w:val="nil"/>
              <w:right w:val="nil"/>
            </w:tcBorders>
            <w:shd w:val="clear" w:color="auto" w:fill="FFFFFF"/>
          </w:tcPr>
          <w:p w:rsidR="00425AFB" w:rsidRPr="00425AFB" w:rsidRDefault="00425AFB" w:rsidP="007D40BD">
            <w:pPr>
              <w:spacing w:line="259" w:lineRule="auto"/>
              <w:ind w:left="149"/>
              <w:rPr>
                <w:rFonts w:ascii="Times New Roman" w:hAnsi="Times New Roman" w:cs="Times New Roman"/>
                <w:sz w:val="28"/>
                <w:szCs w:val="28"/>
              </w:rPr>
            </w:pPr>
            <w:r w:rsidRPr="00425AFB">
              <w:rPr>
                <w:rFonts w:ascii="Times New Roman" w:eastAsia="Segoe UI Symbol" w:hAnsi="Times New Roman" w:cs="Times New Roman"/>
                <w:sz w:val="28"/>
                <w:szCs w:val="28"/>
              </w:rPr>
              <w:t></w:t>
            </w:r>
          </w:p>
        </w:tc>
        <w:tc>
          <w:tcPr>
            <w:tcW w:w="8503" w:type="dxa"/>
            <w:tcBorders>
              <w:top w:val="nil"/>
              <w:left w:val="nil"/>
              <w:bottom w:val="nil"/>
              <w:right w:val="single" w:sz="4" w:space="0" w:color="000000"/>
            </w:tcBorders>
            <w:shd w:val="clear" w:color="auto" w:fill="FFFFFF"/>
          </w:tcPr>
          <w:p w:rsidR="00425AFB" w:rsidRPr="00425AFB" w:rsidRDefault="00425AFB" w:rsidP="007D40BD">
            <w:pPr>
              <w:spacing w:line="259" w:lineRule="auto"/>
              <w:rPr>
                <w:rFonts w:ascii="Times New Roman" w:hAnsi="Times New Roman" w:cs="Times New Roman"/>
                <w:sz w:val="28"/>
                <w:szCs w:val="28"/>
              </w:rPr>
            </w:pPr>
            <w:proofErr w:type="gramStart"/>
            <w:r w:rsidRPr="00425AFB">
              <w:rPr>
                <w:rFonts w:ascii="Times New Roman" w:hAnsi="Times New Roman" w:cs="Times New Roman"/>
                <w:sz w:val="28"/>
                <w:szCs w:val="28"/>
              </w:rPr>
              <w:t xml:space="preserve">конструирование из различных материалов (конструкторов, модулей, бумаги, </w:t>
            </w:r>
            <w:proofErr w:type="gramEnd"/>
          </w:p>
        </w:tc>
      </w:tr>
      <w:tr w:rsidR="00425AFB" w:rsidRPr="00425AFB" w:rsidTr="007D40BD">
        <w:trPr>
          <w:trHeight w:val="1412"/>
        </w:trPr>
        <w:tc>
          <w:tcPr>
            <w:tcW w:w="854" w:type="dxa"/>
            <w:tcBorders>
              <w:top w:val="nil"/>
              <w:left w:val="single" w:sz="4" w:space="0" w:color="000000"/>
              <w:bottom w:val="single" w:sz="4" w:space="0" w:color="000000"/>
              <w:right w:val="single" w:sz="4" w:space="0" w:color="000000"/>
            </w:tcBorders>
            <w:shd w:val="clear" w:color="auto" w:fill="FFFFFF"/>
          </w:tcPr>
          <w:p w:rsidR="00425AFB" w:rsidRPr="00425AFB" w:rsidRDefault="00425AFB" w:rsidP="007D40BD">
            <w:pPr>
              <w:spacing w:after="160" w:line="259" w:lineRule="auto"/>
              <w:rPr>
                <w:rFonts w:ascii="Times New Roman" w:hAnsi="Times New Roman" w:cs="Times New Roman"/>
                <w:sz w:val="28"/>
                <w:szCs w:val="28"/>
              </w:rPr>
            </w:pPr>
          </w:p>
        </w:tc>
        <w:tc>
          <w:tcPr>
            <w:tcW w:w="9228" w:type="dxa"/>
            <w:gridSpan w:val="2"/>
            <w:tcBorders>
              <w:top w:val="nil"/>
              <w:left w:val="single" w:sz="4" w:space="0" w:color="000000"/>
              <w:bottom w:val="single" w:sz="4" w:space="0" w:color="000000"/>
              <w:right w:val="single" w:sz="4" w:space="0" w:color="000000"/>
            </w:tcBorders>
            <w:shd w:val="clear" w:color="auto" w:fill="FFFFFF"/>
          </w:tcPr>
          <w:p w:rsidR="00425AFB" w:rsidRPr="00425AFB" w:rsidRDefault="00425AFB" w:rsidP="007D40BD">
            <w:pPr>
              <w:spacing w:after="43" w:line="259" w:lineRule="auto"/>
              <w:ind w:left="288"/>
              <w:rPr>
                <w:rFonts w:ascii="Times New Roman" w:hAnsi="Times New Roman" w:cs="Times New Roman"/>
                <w:sz w:val="28"/>
                <w:szCs w:val="28"/>
              </w:rPr>
            </w:pPr>
            <w:r w:rsidRPr="00425AFB">
              <w:rPr>
                <w:rFonts w:ascii="Times New Roman" w:hAnsi="Times New Roman" w:cs="Times New Roman"/>
                <w:sz w:val="28"/>
                <w:szCs w:val="28"/>
              </w:rPr>
              <w:t xml:space="preserve">природного и иного материала); </w:t>
            </w:r>
          </w:p>
          <w:p w:rsidR="00425AFB" w:rsidRPr="00425AFB" w:rsidRDefault="00425AFB" w:rsidP="007D40BD">
            <w:pPr>
              <w:tabs>
                <w:tab w:val="center" w:pos="3256"/>
              </w:tabs>
              <w:spacing w:after="4" w:line="259" w:lineRule="auto"/>
              <w:rPr>
                <w:rFonts w:ascii="Times New Roman" w:hAnsi="Times New Roman" w:cs="Times New Roman"/>
                <w:sz w:val="28"/>
                <w:szCs w:val="28"/>
              </w:rPr>
            </w:pPr>
            <w:r w:rsidRPr="00425AFB">
              <w:rPr>
                <w:rFonts w:ascii="Times New Roman" w:eastAsia="Segoe UI Symbol" w:hAnsi="Times New Roman" w:cs="Times New Roman"/>
                <w:sz w:val="28"/>
                <w:szCs w:val="28"/>
              </w:rPr>
              <w:t></w:t>
            </w:r>
            <w:r w:rsidRPr="00425AFB">
              <w:rPr>
                <w:rFonts w:ascii="Times New Roman" w:eastAsia="Arial" w:hAnsi="Times New Roman" w:cs="Times New Roman"/>
                <w:sz w:val="28"/>
                <w:szCs w:val="28"/>
              </w:rPr>
              <w:tab/>
            </w:r>
            <w:r w:rsidRPr="00425AFB">
              <w:rPr>
                <w:rFonts w:ascii="Times New Roman" w:hAnsi="Times New Roman" w:cs="Times New Roman"/>
                <w:sz w:val="28"/>
                <w:szCs w:val="28"/>
              </w:rPr>
              <w:t xml:space="preserve">изобразительная (рисование, лепка, аппликация); </w:t>
            </w:r>
          </w:p>
          <w:p w:rsidR="00425AFB" w:rsidRPr="00425AFB" w:rsidRDefault="00425AFB" w:rsidP="007D40BD">
            <w:pPr>
              <w:spacing w:line="259" w:lineRule="auto"/>
              <w:ind w:left="149" w:right="657"/>
              <w:rPr>
                <w:rFonts w:ascii="Times New Roman" w:hAnsi="Times New Roman" w:cs="Times New Roman"/>
                <w:sz w:val="28"/>
                <w:szCs w:val="28"/>
              </w:rPr>
            </w:pPr>
            <w:r w:rsidRPr="00425AFB">
              <w:rPr>
                <w:rFonts w:ascii="Times New Roman" w:eastAsia="Segoe UI Symbol" w:hAnsi="Times New Roman" w:cs="Times New Roman"/>
                <w:sz w:val="28"/>
                <w:szCs w:val="28"/>
              </w:rPr>
              <w:t></w:t>
            </w:r>
            <w:proofErr w:type="gramStart"/>
            <w:r w:rsidRPr="00425AFB">
              <w:rPr>
                <w:rFonts w:ascii="Times New Roman" w:hAnsi="Times New Roman" w:cs="Times New Roman"/>
                <w:sz w:val="28"/>
                <w:szCs w:val="28"/>
              </w:rPr>
              <w:t>музыкальная</w:t>
            </w:r>
            <w:proofErr w:type="gramEnd"/>
            <w:r w:rsidRPr="00425AFB">
              <w:rPr>
                <w:rFonts w:ascii="Times New Roman" w:hAnsi="Times New Roman" w:cs="Times New Roman"/>
                <w:sz w:val="28"/>
                <w:szCs w:val="28"/>
              </w:rPr>
              <w:t xml:space="preserve"> (восприятие смысла музыкальных произведений, </w:t>
            </w:r>
            <w:proofErr w:type="spellStart"/>
            <w:r w:rsidRPr="00425AFB">
              <w:rPr>
                <w:rFonts w:ascii="Times New Roman" w:hAnsi="Times New Roman" w:cs="Times New Roman"/>
                <w:sz w:val="28"/>
                <w:szCs w:val="28"/>
              </w:rPr>
              <w:t>музыкальноритмические</w:t>
            </w:r>
            <w:proofErr w:type="spellEnd"/>
            <w:r w:rsidRPr="00425AFB">
              <w:rPr>
                <w:rFonts w:ascii="Times New Roman" w:hAnsi="Times New Roman" w:cs="Times New Roman"/>
                <w:sz w:val="28"/>
                <w:szCs w:val="28"/>
              </w:rPr>
              <w:t xml:space="preserve"> движения, игры на детских музыкальных инструментах); </w:t>
            </w:r>
            <w:r w:rsidRPr="00425AFB">
              <w:rPr>
                <w:rFonts w:ascii="Times New Roman" w:eastAsia="Segoe UI Symbol" w:hAnsi="Times New Roman" w:cs="Times New Roman"/>
                <w:sz w:val="28"/>
                <w:szCs w:val="28"/>
              </w:rPr>
              <w:t></w:t>
            </w:r>
            <w:r w:rsidRPr="00425AFB">
              <w:rPr>
                <w:rFonts w:ascii="Times New Roman" w:hAnsi="Times New Roman" w:cs="Times New Roman"/>
                <w:sz w:val="28"/>
                <w:szCs w:val="28"/>
              </w:rPr>
              <w:t xml:space="preserve">двигательная (овладение основными видами движений). </w:t>
            </w:r>
          </w:p>
        </w:tc>
      </w:tr>
    </w:tbl>
    <w:p w:rsidR="00425AFB" w:rsidRPr="00425AFB" w:rsidRDefault="00425AFB" w:rsidP="00425AFB">
      <w:pPr>
        <w:spacing w:after="0" w:line="259" w:lineRule="auto"/>
        <w:rPr>
          <w:rFonts w:ascii="Times New Roman" w:hAnsi="Times New Roman" w:cs="Times New Roman"/>
          <w:sz w:val="28"/>
          <w:szCs w:val="28"/>
        </w:rPr>
      </w:pPr>
    </w:p>
    <w:p w:rsidR="00425AFB" w:rsidRPr="00425AFB" w:rsidRDefault="00425AFB" w:rsidP="00425AFB">
      <w:pPr>
        <w:ind w:left="19" w:right="102"/>
        <w:rPr>
          <w:rFonts w:ascii="Times New Roman" w:hAnsi="Times New Roman" w:cs="Times New Roman"/>
          <w:sz w:val="28"/>
          <w:szCs w:val="28"/>
        </w:rPr>
      </w:pPr>
      <w:r w:rsidRPr="00425AFB">
        <w:rPr>
          <w:rFonts w:ascii="Times New Roman" w:hAnsi="Times New Roman" w:cs="Times New Roman"/>
          <w:sz w:val="28"/>
          <w:szCs w:val="28"/>
        </w:rPr>
        <w:t xml:space="preserve">     Организация жизни и деятельности детей осуществляется в двух основных моделях организации образовательного процесса - совместной деятельности взрослого и детей (непосредственно организованная образовательная деятельность - НОД) и в режимных моментах, самостоятельной деятельности детей (актуальная предметн</w:t>
      </w:r>
      <w:proofErr w:type="gramStart"/>
      <w:r w:rsidRPr="00425AFB">
        <w:rPr>
          <w:rFonts w:ascii="Times New Roman" w:hAnsi="Times New Roman" w:cs="Times New Roman"/>
          <w:sz w:val="28"/>
          <w:szCs w:val="28"/>
        </w:rPr>
        <w:t>о-</w:t>
      </w:r>
      <w:proofErr w:type="gramEnd"/>
      <w:r w:rsidRPr="00425AFB">
        <w:rPr>
          <w:rFonts w:ascii="Times New Roman" w:hAnsi="Times New Roman" w:cs="Times New Roman"/>
          <w:sz w:val="28"/>
          <w:szCs w:val="28"/>
        </w:rPr>
        <w:t xml:space="preserve"> развивающая среда) и во взаимодействии с семьями детей. Непосредственно образовательная </w:t>
      </w:r>
      <w:r w:rsidRPr="00425AFB">
        <w:rPr>
          <w:rFonts w:ascii="Times New Roman" w:hAnsi="Times New Roman" w:cs="Times New Roman"/>
          <w:sz w:val="28"/>
          <w:szCs w:val="28"/>
        </w:rPr>
        <w:lastRenderedPageBreak/>
        <w:t xml:space="preserve">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w:t>
      </w:r>
    </w:p>
    <w:p w:rsidR="00425AFB" w:rsidRPr="00425AFB" w:rsidRDefault="00425AFB"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BD7409" w:rsidRPr="00A90704"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A171B"/>
          <w:sz w:val="28"/>
        </w:rPr>
      </w:pPr>
    </w:p>
    <w:p w:rsidR="00BD7409" w:rsidRDefault="00BD7409" w:rsidP="00BD7409">
      <w:pPr>
        <w:spacing w:after="0" w:line="240" w:lineRule="auto"/>
        <w:ind w:firstLine="567"/>
        <w:rPr>
          <w:rFonts w:ascii="Times New Roman" w:eastAsia="Times New Roman" w:hAnsi="Times New Roman" w:cs="Times New Roman"/>
          <w:b/>
          <w:color w:val="000000"/>
          <w:sz w:val="28"/>
          <w:szCs w:val="28"/>
        </w:rPr>
      </w:pPr>
      <w:r w:rsidRPr="00A90704">
        <w:rPr>
          <w:rFonts w:ascii="Times New Roman" w:eastAsia="Times New Roman" w:hAnsi="Times New Roman" w:cs="Times New Roman"/>
          <w:color w:val="000000"/>
          <w:sz w:val="28"/>
          <w:szCs w:val="28"/>
        </w:rPr>
        <w:tab/>
      </w:r>
      <w:r w:rsidRPr="0008741A">
        <w:rPr>
          <w:rFonts w:ascii="Times New Roman" w:hAnsi="Times New Roman" w:cs="Times New Roman"/>
          <w:b/>
          <w:bCs/>
          <w:color w:val="1A171B"/>
          <w:sz w:val="28"/>
          <w:szCs w:val="28"/>
        </w:rPr>
        <w:t>2.4.</w:t>
      </w:r>
      <w:r w:rsidRPr="0008741A">
        <w:rPr>
          <w:rFonts w:ascii="Times New Roman" w:eastAsia="Times New Roman" w:hAnsi="Times New Roman" w:cs="Times New Roman"/>
          <w:b/>
          <w:color w:val="000000"/>
          <w:sz w:val="28"/>
          <w:szCs w:val="28"/>
        </w:rPr>
        <w:t>Особенности образовательной деятельности разных видов и культурных практик</w:t>
      </w:r>
    </w:p>
    <w:p w:rsidR="00BD7409" w:rsidRPr="00187A21" w:rsidRDefault="00BD7409" w:rsidP="00BD7409">
      <w:pPr>
        <w:shd w:val="clear" w:color="auto" w:fill="FFFFFF"/>
        <w:spacing w:after="0" w:line="240" w:lineRule="auto"/>
        <w:ind w:firstLine="567"/>
        <w:jc w:val="both"/>
        <w:rPr>
          <w:rFonts w:ascii="Times New Roman" w:hAnsi="Times New Roman" w:cs="Times New Roman"/>
          <w:sz w:val="28"/>
          <w:szCs w:val="28"/>
        </w:rPr>
      </w:pPr>
      <w:r w:rsidRPr="00187A21">
        <w:rPr>
          <w:rFonts w:ascii="Times New Roman" w:hAnsi="Times New Roman" w:cs="Times New Roman"/>
          <w:sz w:val="28"/>
          <w:szCs w:val="28"/>
        </w:rPr>
        <w:t>Содержание образовательных областей реализуется в различных видах деятельности детей.</w:t>
      </w:r>
    </w:p>
    <w:p w:rsidR="00BD7409" w:rsidRPr="00187A21" w:rsidRDefault="00BD7409" w:rsidP="00BD7409">
      <w:pPr>
        <w:shd w:val="clear" w:color="auto" w:fill="FFFFFF"/>
        <w:spacing w:after="0" w:line="240" w:lineRule="auto"/>
        <w:ind w:firstLine="567"/>
        <w:jc w:val="center"/>
        <w:rPr>
          <w:rFonts w:ascii="Times New Roman" w:hAnsi="Times New Roman" w:cs="Times New Roman"/>
          <w:i/>
          <w:sz w:val="28"/>
          <w:szCs w:val="28"/>
        </w:rPr>
      </w:pPr>
      <w:r w:rsidRPr="00187A21">
        <w:rPr>
          <w:rFonts w:ascii="Times New Roman" w:hAnsi="Times New Roman" w:cs="Times New Roman"/>
          <w:i/>
          <w:sz w:val="28"/>
          <w:szCs w:val="28"/>
        </w:rPr>
        <w:t xml:space="preserve">Виды детской деятельности в соответствии </w:t>
      </w:r>
    </w:p>
    <w:p w:rsidR="00BD7409" w:rsidRPr="00187A21" w:rsidRDefault="00BD7409" w:rsidP="00BD7409">
      <w:pPr>
        <w:shd w:val="clear" w:color="auto" w:fill="FFFFFF"/>
        <w:spacing w:after="0" w:line="240" w:lineRule="auto"/>
        <w:ind w:firstLine="567"/>
        <w:jc w:val="center"/>
        <w:rPr>
          <w:rFonts w:ascii="Times New Roman" w:hAnsi="Times New Roman" w:cs="Times New Roman"/>
          <w:sz w:val="28"/>
          <w:szCs w:val="28"/>
        </w:rPr>
      </w:pPr>
      <w:r w:rsidRPr="00187A21">
        <w:rPr>
          <w:rFonts w:ascii="Times New Roman" w:hAnsi="Times New Roman" w:cs="Times New Roman"/>
          <w:i/>
          <w:sz w:val="28"/>
          <w:szCs w:val="28"/>
        </w:rPr>
        <w:t>с федеральным государственным образовательным стандартом дошкольного образования</w:t>
      </w:r>
    </w:p>
    <w:tbl>
      <w:tblPr>
        <w:tblStyle w:val="a7"/>
        <w:tblW w:w="0" w:type="auto"/>
        <w:tblInd w:w="108" w:type="dxa"/>
        <w:tblLook w:val="04A0"/>
      </w:tblPr>
      <w:tblGrid>
        <w:gridCol w:w="594"/>
        <w:gridCol w:w="6901"/>
        <w:gridCol w:w="6900"/>
      </w:tblGrid>
      <w:tr w:rsidR="00BD7409" w:rsidRPr="00187A21" w:rsidTr="00BD7409">
        <w:trPr>
          <w:tblHeader/>
        </w:trPr>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w:t>
            </w:r>
          </w:p>
          <w:p w:rsidR="00BD7409" w:rsidRPr="00187A21" w:rsidRDefault="00BD7409" w:rsidP="00BD7409">
            <w:pPr>
              <w:jc w:val="center"/>
              <w:rPr>
                <w:rFonts w:ascii="Times New Roman" w:hAnsi="Times New Roman" w:cs="Times New Roman"/>
                <w:bCs/>
                <w:sz w:val="28"/>
                <w:szCs w:val="28"/>
              </w:rPr>
            </w:pPr>
            <w:proofErr w:type="spellStart"/>
            <w:proofErr w:type="gramStart"/>
            <w:r w:rsidRPr="00187A21">
              <w:rPr>
                <w:rFonts w:ascii="Times New Roman" w:hAnsi="Times New Roman" w:cs="Times New Roman"/>
                <w:bCs/>
                <w:sz w:val="28"/>
                <w:szCs w:val="28"/>
              </w:rPr>
              <w:t>п</w:t>
            </w:r>
            <w:proofErr w:type="spellEnd"/>
            <w:proofErr w:type="gramEnd"/>
            <w:r w:rsidRPr="00187A21">
              <w:rPr>
                <w:rFonts w:ascii="Times New Roman" w:hAnsi="Times New Roman" w:cs="Times New Roman"/>
                <w:bCs/>
                <w:sz w:val="28"/>
                <w:szCs w:val="28"/>
              </w:rPr>
              <w:t>/</w:t>
            </w:r>
            <w:proofErr w:type="spellStart"/>
            <w:r w:rsidRPr="00187A21">
              <w:rPr>
                <w:rFonts w:ascii="Times New Roman" w:hAnsi="Times New Roman" w:cs="Times New Roman"/>
                <w:bCs/>
                <w:sz w:val="28"/>
                <w:szCs w:val="28"/>
              </w:rPr>
              <w:t>п</w:t>
            </w:r>
            <w:proofErr w:type="spellEnd"/>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Ранний возраст</w:t>
            </w:r>
          </w:p>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(1год – 3 лет)</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Дошкольный возраст</w:t>
            </w:r>
          </w:p>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(3 – 8 лет)</w:t>
            </w:r>
          </w:p>
        </w:tc>
      </w:tr>
      <w:tr w:rsidR="00BD7409" w:rsidRPr="00187A21" w:rsidTr="00BD7409">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1</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
                <w:bCs/>
                <w:sz w:val="28"/>
                <w:szCs w:val="28"/>
              </w:rPr>
            </w:pPr>
            <w:r w:rsidRPr="00187A21">
              <w:rPr>
                <w:rFonts w:ascii="Times New Roman" w:hAnsi="Times New Roman" w:cs="Times New Roman"/>
                <w:sz w:val="28"/>
                <w:szCs w:val="28"/>
              </w:rPr>
              <w:t>Предметная деятельность и игры с составными и динамическими игрушками</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
                <w:bCs/>
                <w:sz w:val="28"/>
                <w:szCs w:val="28"/>
              </w:rPr>
            </w:pPr>
            <w:r w:rsidRPr="00187A21">
              <w:rPr>
                <w:rFonts w:ascii="Times New Roman" w:hAnsi="Times New Roman" w:cs="Times New Roman"/>
                <w:sz w:val="28"/>
                <w:szCs w:val="28"/>
              </w:rPr>
              <w:t>Игровая деятельность (включая сюжетно – ролевую игру, игру с правилами и другие виды игр)</w:t>
            </w:r>
          </w:p>
        </w:tc>
      </w:tr>
      <w:tr w:rsidR="00BD7409" w:rsidRPr="00187A21" w:rsidTr="00BD7409">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2</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r w:rsidRPr="00187A21">
              <w:rPr>
                <w:rFonts w:ascii="Times New Roman" w:hAnsi="Times New Roman" w:cs="Times New Roman"/>
                <w:sz w:val="28"/>
                <w:szCs w:val="28"/>
              </w:rPr>
              <w:t xml:space="preserve">Общение </w:t>
            </w:r>
            <w:proofErr w:type="gramStart"/>
            <w:r w:rsidRPr="00187A21">
              <w:rPr>
                <w:rFonts w:ascii="Times New Roman" w:hAnsi="Times New Roman" w:cs="Times New Roman"/>
                <w:sz w:val="28"/>
                <w:szCs w:val="28"/>
              </w:rPr>
              <w:t>со</w:t>
            </w:r>
            <w:proofErr w:type="gramEnd"/>
            <w:r w:rsidRPr="00187A21">
              <w:rPr>
                <w:rFonts w:ascii="Times New Roman" w:hAnsi="Times New Roman" w:cs="Times New Roman"/>
                <w:sz w:val="28"/>
                <w:szCs w:val="28"/>
              </w:rPr>
              <w:t xml:space="preserve"> взрослым и совместные игры со сверстниками под руководством взрослого</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r w:rsidRPr="00187A21">
              <w:rPr>
                <w:rFonts w:ascii="Times New Roman" w:hAnsi="Times New Roman" w:cs="Times New Roman"/>
                <w:sz w:val="28"/>
                <w:szCs w:val="28"/>
              </w:rPr>
              <w:t xml:space="preserve">Коммуникативная деятельность (общение и взаимодействие </w:t>
            </w:r>
            <w:proofErr w:type="gramStart"/>
            <w:r w:rsidRPr="00187A21">
              <w:rPr>
                <w:rFonts w:ascii="Times New Roman" w:hAnsi="Times New Roman" w:cs="Times New Roman"/>
                <w:sz w:val="28"/>
                <w:szCs w:val="28"/>
              </w:rPr>
              <w:t>со</w:t>
            </w:r>
            <w:proofErr w:type="gramEnd"/>
            <w:r w:rsidRPr="00187A21">
              <w:rPr>
                <w:rFonts w:ascii="Times New Roman" w:hAnsi="Times New Roman" w:cs="Times New Roman"/>
                <w:sz w:val="28"/>
                <w:szCs w:val="28"/>
              </w:rPr>
              <w:t xml:space="preserve"> взрослыми и сверстниками</w:t>
            </w:r>
          </w:p>
        </w:tc>
      </w:tr>
      <w:tr w:rsidR="00BD7409" w:rsidRPr="00187A21" w:rsidTr="00BD7409">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3</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
                <w:bCs/>
                <w:sz w:val="28"/>
                <w:szCs w:val="28"/>
              </w:rPr>
            </w:pPr>
            <w:r w:rsidRPr="00187A21">
              <w:rPr>
                <w:rFonts w:ascii="Times New Roman" w:hAnsi="Times New Roman" w:cs="Times New Roman"/>
                <w:sz w:val="28"/>
                <w:szCs w:val="28"/>
              </w:rPr>
              <w:t>Экспериментирование с материалами и веществами (песок, вода, тесто и пр.)</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proofErr w:type="gramStart"/>
            <w:r w:rsidRPr="00187A21">
              <w:rPr>
                <w:rFonts w:ascii="Times New Roman" w:hAnsi="Times New Roman" w:cs="Times New Roman"/>
                <w:sz w:val="28"/>
                <w:szCs w:val="28"/>
              </w:rPr>
              <w:t>Познавательно-исследовательская деятельность (исследование объектов окружающего мира и экспериментирование с ними</w:t>
            </w:r>
            <w:proofErr w:type="gramEnd"/>
          </w:p>
        </w:tc>
      </w:tr>
      <w:tr w:rsidR="00BD7409" w:rsidRPr="00187A21" w:rsidTr="00BD7409">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4</w:t>
            </w:r>
          </w:p>
        </w:tc>
        <w:tc>
          <w:tcPr>
            <w:tcW w:w="7017" w:type="dxa"/>
            <w:tcBorders>
              <w:top w:val="single" w:sz="4" w:space="0" w:color="auto"/>
              <w:left w:val="single" w:sz="4" w:space="0" w:color="auto"/>
              <w:bottom w:val="single" w:sz="4" w:space="0" w:color="auto"/>
              <w:right w:val="single" w:sz="4" w:space="0" w:color="auto"/>
            </w:tcBorders>
          </w:tcPr>
          <w:p w:rsidR="00BD7409" w:rsidRPr="00187A21" w:rsidRDefault="00BD7409" w:rsidP="00BD7409">
            <w:pPr>
              <w:jc w:val="both"/>
              <w:rPr>
                <w:rFonts w:ascii="Times New Roman" w:hAnsi="Times New Roman" w:cs="Times New Roman"/>
                <w:sz w:val="28"/>
                <w:szCs w:val="28"/>
              </w:rPr>
            </w:pPr>
            <w:r w:rsidRPr="00187A21">
              <w:rPr>
                <w:rFonts w:ascii="Times New Roman" w:hAnsi="Times New Roman" w:cs="Times New Roman"/>
                <w:sz w:val="28"/>
                <w:szCs w:val="28"/>
              </w:rPr>
              <w:t>Восприятие смысла сказок, стихов, рассматривание картинок</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r w:rsidRPr="00187A21">
              <w:rPr>
                <w:rFonts w:ascii="Times New Roman" w:hAnsi="Times New Roman" w:cs="Times New Roman"/>
                <w:sz w:val="28"/>
                <w:szCs w:val="28"/>
              </w:rPr>
              <w:t>Восприятие художественной литературы и фольклора</w:t>
            </w:r>
          </w:p>
        </w:tc>
      </w:tr>
      <w:tr w:rsidR="00BD7409" w:rsidRPr="00187A21" w:rsidTr="00BD7409">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5</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r w:rsidRPr="00187A21">
              <w:rPr>
                <w:rFonts w:ascii="Times New Roman" w:hAnsi="Times New Roman" w:cs="Times New Roman"/>
                <w:sz w:val="28"/>
                <w:szCs w:val="28"/>
              </w:rPr>
              <w:t>Самообслуживание и действия с бытовыми предметами-орудиями (ложка, совок, лопатка и пр.)</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r w:rsidRPr="00187A21">
              <w:rPr>
                <w:rFonts w:ascii="Times New Roman" w:hAnsi="Times New Roman" w:cs="Times New Roman"/>
                <w:sz w:val="28"/>
                <w:szCs w:val="28"/>
              </w:rPr>
              <w:t>Самообслуживание и элементарный бытовой труд (в помещении и на улице)</w:t>
            </w:r>
          </w:p>
        </w:tc>
      </w:tr>
      <w:tr w:rsidR="00BD7409" w:rsidRPr="00187A21" w:rsidTr="00BD7409">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6</w:t>
            </w:r>
          </w:p>
        </w:tc>
        <w:tc>
          <w:tcPr>
            <w:tcW w:w="7017" w:type="dxa"/>
            <w:tcBorders>
              <w:top w:val="single" w:sz="4" w:space="0" w:color="auto"/>
              <w:left w:val="single" w:sz="4" w:space="0" w:color="auto"/>
              <w:bottom w:val="single" w:sz="4" w:space="0" w:color="auto"/>
              <w:right w:val="single" w:sz="4" w:space="0" w:color="auto"/>
            </w:tcBorders>
          </w:tcPr>
          <w:p w:rsidR="00BD7409" w:rsidRPr="00187A21" w:rsidRDefault="00BD7409" w:rsidP="00BD7409">
            <w:pPr>
              <w:jc w:val="both"/>
              <w:rPr>
                <w:rFonts w:ascii="Times New Roman" w:hAnsi="Times New Roman" w:cs="Times New Roman"/>
                <w:b/>
                <w:bCs/>
                <w:sz w:val="28"/>
                <w:szCs w:val="28"/>
              </w:rPr>
            </w:pPr>
            <w:r w:rsidRPr="00187A21">
              <w:rPr>
                <w:rFonts w:ascii="Times New Roman" w:hAnsi="Times New Roman" w:cs="Times New Roman"/>
                <w:b/>
                <w:bCs/>
                <w:sz w:val="28"/>
                <w:szCs w:val="28"/>
              </w:rPr>
              <w:t>-</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r w:rsidRPr="00187A21">
              <w:rPr>
                <w:rFonts w:ascii="Times New Roman" w:hAnsi="Times New Roman" w:cs="Times New Roman"/>
                <w:sz w:val="28"/>
                <w:szCs w:val="28"/>
              </w:rPr>
              <w:t>Конструирование из разного материала, включая конструкторы, модули, бумагу, природный и иной материал</w:t>
            </w:r>
          </w:p>
        </w:tc>
      </w:tr>
      <w:tr w:rsidR="00BD7409" w:rsidRPr="00187A21" w:rsidTr="00BD7409">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7</w:t>
            </w:r>
          </w:p>
        </w:tc>
        <w:tc>
          <w:tcPr>
            <w:tcW w:w="7017" w:type="dxa"/>
            <w:tcBorders>
              <w:top w:val="single" w:sz="4" w:space="0" w:color="auto"/>
              <w:left w:val="single" w:sz="4" w:space="0" w:color="auto"/>
              <w:bottom w:val="single" w:sz="4" w:space="0" w:color="auto"/>
              <w:right w:val="single" w:sz="4" w:space="0" w:color="auto"/>
            </w:tcBorders>
          </w:tcPr>
          <w:p w:rsidR="00BD7409" w:rsidRPr="00187A21" w:rsidRDefault="00BD7409" w:rsidP="00BD7409">
            <w:pPr>
              <w:jc w:val="both"/>
              <w:rPr>
                <w:rFonts w:ascii="Times New Roman" w:hAnsi="Times New Roman" w:cs="Times New Roman"/>
                <w:b/>
                <w:bCs/>
                <w:sz w:val="28"/>
                <w:szCs w:val="28"/>
              </w:rPr>
            </w:pPr>
            <w:r w:rsidRPr="00187A21">
              <w:rPr>
                <w:rFonts w:ascii="Times New Roman" w:hAnsi="Times New Roman" w:cs="Times New Roman"/>
                <w:b/>
                <w:bCs/>
                <w:sz w:val="28"/>
                <w:szCs w:val="28"/>
              </w:rPr>
              <w:t>-</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r w:rsidRPr="00187A21">
              <w:rPr>
                <w:rFonts w:ascii="Times New Roman" w:hAnsi="Times New Roman" w:cs="Times New Roman"/>
                <w:sz w:val="28"/>
                <w:szCs w:val="28"/>
              </w:rPr>
              <w:t>Изобразительная деятельность (рисование, лепка, аппликация)</w:t>
            </w:r>
          </w:p>
        </w:tc>
      </w:tr>
      <w:tr w:rsidR="00BD7409" w:rsidRPr="00187A21" w:rsidTr="00BD7409">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8</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r w:rsidRPr="00187A21">
              <w:rPr>
                <w:rFonts w:ascii="Times New Roman" w:hAnsi="Times New Roman" w:cs="Times New Roman"/>
                <w:sz w:val="28"/>
                <w:szCs w:val="28"/>
              </w:rPr>
              <w:t>Восприятие смысла музыки</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proofErr w:type="gramStart"/>
            <w:r w:rsidRPr="00187A21">
              <w:rPr>
                <w:rFonts w:ascii="Times New Roman" w:hAnsi="Times New Roman" w:cs="Times New Roman"/>
                <w:sz w:val="28"/>
                <w:szCs w:val="28"/>
              </w:rPr>
              <w:t>Музыкальная</w:t>
            </w:r>
            <w:proofErr w:type="gramEnd"/>
            <w:r w:rsidRPr="00187A21">
              <w:rPr>
                <w:rFonts w:ascii="Times New Roman" w:hAnsi="Times New Roman" w:cs="Times New Roman"/>
                <w:sz w:val="28"/>
                <w:szCs w:val="28"/>
              </w:rPr>
              <w:t xml:space="preserve"> (восприятие и понимание смысла музыкальных произведений, пение, музыкально-</w:t>
            </w:r>
            <w:r w:rsidRPr="00187A21">
              <w:rPr>
                <w:rFonts w:ascii="Times New Roman" w:hAnsi="Times New Roman" w:cs="Times New Roman"/>
                <w:sz w:val="28"/>
                <w:szCs w:val="28"/>
              </w:rPr>
              <w:lastRenderedPageBreak/>
              <w:t>ритмические движения, игры на детских музыкальных инструментах)</w:t>
            </w:r>
          </w:p>
        </w:tc>
      </w:tr>
      <w:tr w:rsidR="00BD7409" w:rsidRPr="00187A21" w:rsidTr="00BD7409">
        <w:tc>
          <w:tcPr>
            <w:tcW w:w="56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lastRenderedPageBreak/>
              <w:t>9</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r w:rsidRPr="00187A21">
              <w:rPr>
                <w:rFonts w:ascii="Times New Roman" w:hAnsi="Times New Roman" w:cs="Times New Roman"/>
                <w:sz w:val="28"/>
                <w:szCs w:val="28"/>
              </w:rPr>
              <w:t>Двигательная активность</w:t>
            </w:r>
          </w:p>
        </w:tc>
        <w:tc>
          <w:tcPr>
            <w:tcW w:w="7017" w:type="dxa"/>
            <w:tcBorders>
              <w:top w:val="single" w:sz="4" w:space="0" w:color="auto"/>
              <w:left w:val="single" w:sz="4" w:space="0" w:color="auto"/>
              <w:bottom w:val="single" w:sz="4" w:space="0" w:color="auto"/>
              <w:right w:val="single" w:sz="4" w:space="0" w:color="auto"/>
            </w:tcBorders>
            <w:hideMark/>
          </w:tcPr>
          <w:p w:rsidR="00BD7409" w:rsidRPr="00187A21" w:rsidRDefault="00BD7409" w:rsidP="00BD7409">
            <w:pPr>
              <w:jc w:val="both"/>
              <w:rPr>
                <w:rFonts w:ascii="Times New Roman" w:hAnsi="Times New Roman" w:cs="Times New Roman"/>
                <w:bCs/>
                <w:sz w:val="28"/>
                <w:szCs w:val="28"/>
              </w:rPr>
            </w:pPr>
            <w:proofErr w:type="gramStart"/>
            <w:r w:rsidRPr="00187A21">
              <w:rPr>
                <w:rFonts w:ascii="Times New Roman" w:hAnsi="Times New Roman" w:cs="Times New Roman"/>
                <w:bCs/>
                <w:sz w:val="28"/>
                <w:szCs w:val="28"/>
              </w:rPr>
              <w:t>Двигательная</w:t>
            </w:r>
            <w:proofErr w:type="gramEnd"/>
            <w:r w:rsidRPr="00187A21">
              <w:rPr>
                <w:rFonts w:ascii="Times New Roman" w:hAnsi="Times New Roman" w:cs="Times New Roman"/>
                <w:bCs/>
                <w:sz w:val="28"/>
                <w:szCs w:val="28"/>
              </w:rPr>
              <w:t xml:space="preserve"> (овладение основными движениями)</w:t>
            </w:r>
          </w:p>
        </w:tc>
      </w:tr>
    </w:tbl>
    <w:p w:rsidR="00BD7409" w:rsidRPr="00187A21" w:rsidRDefault="00BD7409" w:rsidP="00BD7409">
      <w:pPr>
        <w:shd w:val="clear" w:color="auto" w:fill="FFFFFF"/>
        <w:spacing w:after="0" w:line="240" w:lineRule="auto"/>
        <w:rPr>
          <w:rFonts w:ascii="Times New Roman" w:hAnsi="Times New Roman" w:cs="Times New Roman"/>
          <w:b/>
          <w:bCs/>
          <w:sz w:val="28"/>
          <w:szCs w:val="28"/>
        </w:rPr>
      </w:pPr>
    </w:p>
    <w:p w:rsidR="00BD7409" w:rsidRPr="00187A21" w:rsidRDefault="00BD7409" w:rsidP="00BD7409">
      <w:pPr>
        <w:shd w:val="clear" w:color="auto" w:fill="FFFFFF"/>
        <w:spacing w:after="0" w:line="240" w:lineRule="auto"/>
        <w:jc w:val="center"/>
        <w:rPr>
          <w:rFonts w:ascii="Times New Roman" w:hAnsi="Times New Roman" w:cs="Times New Roman"/>
          <w:bCs/>
          <w:i/>
          <w:sz w:val="28"/>
          <w:szCs w:val="28"/>
        </w:rPr>
      </w:pPr>
      <w:r w:rsidRPr="00187A21">
        <w:rPr>
          <w:rFonts w:ascii="Times New Roman" w:hAnsi="Times New Roman" w:cs="Times New Roman"/>
          <w:bCs/>
          <w:i/>
          <w:sz w:val="28"/>
          <w:szCs w:val="28"/>
        </w:rPr>
        <w:t>Ведущая деятельность детей в возрастных периодах</w:t>
      </w:r>
    </w:p>
    <w:p w:rsidR="00BD7409" w:rsidRPr="00187A21" w:rsidRDefault="00BD7409" w:rsidP="00BD7409">
      <w:pPr>
        <w:shd w:val="clear" w:color="auto" w:fill="FFFFFF"/>
        <w:spacing w:after="0" w:line="240" w:lineRule="auto"/>
        <w:jc w:val="both"/>
        <w:rPr>
          <w:rFonts w:ascii="Times New Roman" w:hAnsi="Times New Roman" w:cs="Times New Roman"/>
          <w:bCs/>
          <w:sz w:val="28"/>
          <w:szCs w:val="28"/>
        </w:rPr>
      </w:pPr>
      <w:r w:rsidRPr="00187A21">
        <w:rPr>
          <w:rFonts w:ascii="Times New Roman" w:hAnsi="Times New Roman" w:cs="Times New Roman"/>
          <w:bCs/>
          <w:sz w:val="28"/>
          <w:szCs w:val="28"/>
        </w:rPr>
        <w:tab/>
        <w:t>Ведущая деятельность – деятельность, которая на данном этапе психического развития оказывает наибольшее влияние на развитие личности ребёнка.</w:t>
      </w:r>
    </w:p>
    <w:p w:rsidR="00BD7409" w:rsidRPr="00187A21" w:rsidRDefault="00BD7409" w:rsidP="00BD7409">
      <w:pPr>
        <w:shd w:val="clear" w:color="auto" w:fill="FFFFFF"/>
        <w:spacing w:after="0" w:line="240" w:lineRule="auto"/>
        <w:jc w:val="center"/>
        <w:rPr>
          <w:rFonts w:ascii="Times New Roman" w:hAnsi="Times New Roman" w:cs="Times New Roman"/>
          <w:bCs/>
          <w:sz w:val="28"/>
          <w:szCs w:val="28"/>
        </w:rPr>
      </w:pPr>
    </w:p>
    <w:tbl>
      <w:tblPr>
        <w:tblStyle w:val="a7"/>
        <w:tblW w:w="0" w:type="auto"/>
        <w:tblLook w:val="04A0"/>
      </w:tblPr>
      <w:tblGrid>
        <w:gridCol w:w="4815"/>
        <w:gridCol w:w="4835"/>
        <w:gridCol w:w="4853"/>
      </w:tblGrid>
      <w:tr w:rsidR="00BD7409" w:rsidRPr="00187A21" w:rsidTr="00BD7409">
        <w:tc>
          <w:tcPr>
            <w:tcW w:w="4928" w:type="dxa"/>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Возраст ребёнка</w:t>
            </w:r>
          </w:p>
        </w:tc>
        <w:tc>
          <w:tcPr>
            <w:tcW w:w="4929" w:type="dxa"/>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Ведущая деятельность</w:t>
            </w:r>
          </w:p>
        </w:tc>
        <w:tc>
          <w:tcPr>
            <w:tcW w:w="4929" w:type="dxa"/>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Социальная ситуация развития</w:t>
            </w:r>
          </w:p>
        </w:tc>
      </w:tr>
      <w:tr w:rsidR="00BD7409" w:rsidRPr="00187A21" w:rsidTr="00BD7409">
        <w:tc>
          <w:tcPr>
            <w:tcW w:w="4928" w:type="dxa"/>
          </w:tcPr>
          <w:p w:rsidR="00BD7409" w:rsidRPr="00187A21" w:rsidRDefault="00BD7409" w:rsidP="00BD7409">
            <w:pPr>
              <w:jc w:val="center"/>
              <w:rPr>
                <w:rFonts w:ascii="Times New Roman" w:hAnsi="Times New Roman" w:cs="Times New Roman"/>
                <w:bCs/>
                <w:sz w:val="28"/>
                <w:szCs w:val="28"/>
              </w:rPr>
            </w:pPr>
            <w:r>
              <w:rPr>
                <w:rFonts w:ascii="Times New Roman" w:hAnsi="Times New Roman" w:cs="Times New Roman"/>
                <w:bCs/>
                <w:sz w:val="28"/>
                <w:szCs w:val="28"/>
              </w:rPr>
              <w:t>1</w:t>
            </w:r>
            <w:r w:rsidRPr="00187A21">
              <w:rPr>
                <w:rFonts w:ascii="Times New Roman" w:hAnsi="Times New Roman" w:cs="Times New Roman"/>
                <w:bCs/>
                <w:sz w:val="28"/>
                <w:szCs w:val="28"/>
              </w:rPr>
              <w:t>-3 года</w:t>
            </w:r>
          </w:p>
        </w:tc>
        <w:tc>
          <w:tcPr>
            <w:tcW w:w="4929" w:type="dxa"/>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Предметная деятельность</w:t>
            </w:r>
          </w:p>
        </w:tc>
        <w:tc>
          <w:tcPr>
            <w:tcW w:w="4929" w:type="dxa"/>
          </w:tcPr>
          <w:p w:rsidR="00BD7409" w:rsidRPr="00187A21" w:rsidRDefault="00BD7409" w:rsidP="00BD7409">
            <w:pPr>
              <w:rPr>
                <w:rFonts w:ascii="Times New Roman" w:hAnsi="Times New Roman" w:cs="Times New Roman"/>
                <w:bCs/>
                <w:sz w:val="28"/>
                <w:szCs w:val="28"/>
              </w:rPr>
            </w:pPr>
            <w:r w:rsidRPr="00187A21">
              <w:rPr>
                <w:rFonts w:ascii="Times New Roman" w:hAnsi="Times New Roman" w:cs="Times New Roman"/>
                <w:bCs/>
                <w:sz w:val="28"/>
                <w:szCs w:val="28"/>
              </w:rPr>
              <w:t>Усвоение способов деятельности с предметами</w:t>
            </w:r>
          </w:p>
        </w:tc>
      </w:tr>
      <w:tr w:rsidR="00BD7409" w:rsidRPr="00187A21" w:rsidTr="00BD7409">
        <w:tc>
          <w:tcPr>
            <w:tcW w:w="4928" w:type="dxa"/>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3-8 лет</w:t>
            </w:r>
          </w:p>
        </w:tc>
        <w:tc>
          <w:tcPr>
            <w:tcW w:w="4929" w:type="dxa"/>
          </w:tcPr>
          <w:p w:rsidR="00BD7409" w:rsidRPr="00187A21" w:rsidRDefault="00BD7409" w:rsidP="00BD7409">
            <w:pPr>
              <w:jc w:val="center"/>
              <w:rPr>
                <w:rFonts w:ascii="Times New Roman" w:hAnsi="Times New Roman" w:cs="Times New Roman"/>
                <w:bCs/>
                <w:sz w:val="28"/>
                <w:szCs w:val="28"/>
              </w:rPr>
            </w:pPr>
            <w:r w:rsidRPr="00187A21">
              <w:rPr>
                <w:rFonts w:ascii="Times New Roman" w:hAnsi="Times New Roman" w:cs="Times New Roman"/>
                <w:bCs/>
                <w:sz w:val="28"/>
                <w:szCs w:val="28"/>
              </w:rPr>
              <w:t>Игра</w:t>
            </w:r>
          </w:p>
        </w:tc>
        <w:tc>
          <w:tcPr>
            <w:tcW w:w="4929" w:type="dxa"/>
          </w:tcPr>
          <w:p w:rsidR="00BD7409" w:rsidRPr="00187A21" w:rsidRDefault="00BD7409" w:rsidP="00BD7409">
            <w:pPr>
              <w:rPr>
                <w:rFonts w:ascii="Times New Roman" w:hAnsi="Times New Roman" w:cs="Times New Roman"/>
                <w:bCs/>
                <w:sz w:val="28"/>
                <w:szCs w:val="28"/>
              </w:rPr>
            </w:pPr>
            <w:r w:rsidRPr="00187A21">
              <w:rPr>
                <w:rFonts w:ascii="Times New Roman" w:hAnsi="Times New Roman" w:cs="Times New Roman"/>
                <w:bCs/>
                <w:sz w:val="28"/>
                <w:szCs w:val="28"/>
              </w:rPr>
              <w:t>Освоение социальных норм, взаимоотношений между людьми. Освоение речи.</w:t>
            </w:r>
          </w:p>
        </w:tc>
      </w:tr>
    </w:tbl>
    <w:p w:rsidR="00BD7409" w:rsidRDefault="00BD7409" w:rsidP="00BD7409">
      <w:pPr>
        <w:autoSpaceDE w:val="0"/>
        <w:autoSpaceDN w:val="0"/>
        <w:adjustRightInd w:val="0"/>
        <w:spacing w:after="0" w:line="240" w:lineRule="auto"/>
        <w:jc w:val="both"/>
        <w:rPr>
          <w:rFonts w:ascii="Times New Roman" w:hAnsi="Times New Roman"/>
          <w:bCs/>
          <w:i/>
          <w:color w:val="000000"/>
          <w:sz w:val="28"/>
          <w:szCs w:val="28"/>
        </w:rPr>
      </w:pPr>
    </w:p>
    <w:p w:rsidR="00BD7409" w:rsidRPr="0063056A" w:rsidRDefault="00BD7409" w:rsidP="00BD7409">
      <w:pPr>
        <w:autoSpaceDE w:val="0"/>
        <w:autoSpaceDN w:val="0"/>
        <w:adjustRightInd w:val="0"/>
        <w:spacing w:after="0" w:line="240" w:lineRule="auto"/>
        <w:ind w:firstLine="708"/>
        <w:jc w:val="both"/>
        <w:rPr>
          <w:rFonts w:ascii="Times New Roman" w:hAnsi="Times New Roman"/>
          <w:i/>
          <w:color w:val="000000"/>
          <w:sz w:val="28"/>
          <w:szCs w:val="28"/>
        </w:rPr>
      </w:pPr>
      <w:r w:rsidRPr="00CE5A9B">
        <w:rPr>
          <w:rFonts w:ascii="Times New Roman" w:hAnsi="Times New Roman"/>
          <w:bCs/>
          <w:i/>
          <w:color w:val="000000"/>
          <w:sz w:val="28"/>
          <w:szCs w:val="28"/>
        </w:rPr>
        <w:t>Культурные практики</w:t>
      </w:r>
    </w:p>
    <w:p w:rsidR="00BD7409" w:rsidRPr="0063056A" w:rsidRDefault="00BD7409" w:rsidP="00BD7409">
      <w:pPr>
        <w:autoSpaceDE w:val="0"/>
        <w:autoSpaceDN w:val="0"/>
        <w:adjustRightInd w:val="0"/>
        <w:spacing w:after="0" w:line="240" w:lineRule="auto"/>
        <w:jc w:val="both"/>
        <w:rPr>
          <w:rFonts w:ascii="Times New Roman" w:hAnsi="Times New Roman"/>
          <w:color w:val="000000"/>
          <w:sz w:val="28"/>
          <w:szCs w:val="28"/>
        </w:rPr>
      </w:pPr>
      <w:r w:rsidRPr="0063056A">
        <w:rPr>
          <w:rFonts w:ascii="Times New Roman" w:hAnsi="Times New Roman"/>
          <w:color w:val="000000"/>
          <w:sz w:val="28"/>
          <w:szCs w:val="28"/>
        </w:rPr>
        <w:tab/>
        <w:t xml:space="preserve">В течение дня организуются разнообразные </w:t>
      </w:r>
      <w:r w:rsidRPr="0063056A">
        <w:rPr>
          <w:rFonts w:ascii="Times New Roman" w:hAnsi="Times New Roman"/>
          <w:bCs/>
          <w:color w:val="000000"/>
          <w:sz w:val="28"/>
          <w:szCs w:val="28"/>
        </w:rPr>
        <w:t xml:space="preserve">культурные практики, </w:t>
      </w:r>
      <w:r w:rsidRPr="0063056A">
        <w:rPr>
          <w:rFonts w:ascii="Times New Roman" w:hAnsi="Times New Roman"/>
          <w:color w:val="000000"/>
          <w:sz w:val="28"/>
          <w:szCs w:val="28"/>
        </w:rPr>
        <w:t>ориентированные на проявление детьми самостоятельности и творчества в разных видах деятельности. В культурных практиках педагог</w:t>
      </w:r>
      <w:r>
        <w:rPr>
          <w:rFonts w:ascii="Times New Roman" w:hAnsi="Times New Roman"/>
          <w:color w:val="000000"/>
          <w:sz w:val="28"/>
          <w:szCs w:val="28"/>
        </w:rPr>
        <w:t>ическим работником</w:t>
      </w:r>
      <w:r w:rsidRPr="0063056A">
        <w:rPr>
          <w:rFonts w:ascii="Times New Roman" w:hAnsi="Times New Roman"/>
          <w:color w:val="000000"/>
          <w:sz w:val="28"/>
          <w:szCs w:val="28"/>
        </w:rPr>
        <w:t xml:space="preserve"> создается атмосфера свободы выбора, творческого обмена и самовыражения, сотрудничества взрослого и детей. </w:t>
      </w:r>
    </w:p>
    <w:p w:rsidR="00BD7409" w:rsidRPr="0063056A" w:rsidRDefault="00BD7409" w:rsidP="00BD7409">
      <w:pPr>
        <w:autoSpaceDE w:val="0"/>
        <w:autoSpaceDN w:val="0"/>
        <w:adjustRightInd w:val="0"/>
        <w:spacing w:after="0" w:line="240" w:lineRule="auto"/>
        <w:ind w:firstLine="708"/>
        <w:jc w:val="both"/>
        <w:rPr>
          <w:rFonts w:ascii="Times New Roman" w:hAnsi="Times New Roman"/>
          <w:color w:val="000000"/>
          <w:sz w:val="28"/>
          <w:szCs w:val="28"/>
        </w:rPr>
      </w:pPr>
      <w:r w:rsidRPr="0063056A">
        <w:rPr>
          <w:rFonts w:ascii="Times New Roman" w:hAnsi="Times New Roman"/>
          <w:color w:val="000000"/>
          <w:sz w:val="28"/>
          <w:szCs w:val="28"/>
        </w:rPr>
        <w:t>Организация культурных практик носит преимущественно групповой характер:</w:t>
      </w:r>
    </w:p>
    <w:p w:rsidR="00BD7409" w:rsidRPr="0063056A" w:rsidRDefault="00BD7409" w:rsidP="00BD7409">
      <w:pPr>
        <w:numPr>
          <w:ilvl w:val="0"/>
          <w:numId w:val="5"/>
        </w:numPr>
        <w:autoSpaceDE w:val="0"/>
        <w:autoSpaceDN w:val="0"/>
        <w:adjustRightInd w:val="0"/>
        <w:spacing w:after="0" w:line="240" w:lineRule="auto"/>
        <w:ind w:left="0" w:firstLine="0"/>
        <w:contextualSpacing/>
        <w:jc w:val="both"/>
        <w:rPr>
          <w:rFonts w:ascii="Times New Roman" w:hAnsi="Times New Roman"/>
          <w:color w:val="000000"/>
          <w:sz w:val="28"/>
          <w:szCs w:val="28"/>
        </w:rPr>
      </w:pPr>
      <w:r w:rsidRPr="0063056A">
        <w:rPr>
          <w:rFonts w:ascii="Times New Roman" w:hAnsi="Times New Roman"/>
          <w:bCs/>
          <w:color w:val="000000"/>
          <w:sz w:val="28"/>
          <w:szCs w:val="28"/>
          <w:u w:val="single"/>
        </w:rPr>
        <w:t xml:space="preserve">Совместная игра </w:t>
      </w:r>
      <w:r w:rsidRPr="0063056A">
        <w:rPr>
          <w:rFonts w:ascii="Times New Roman" w:hAnsi="Times New Roman"/>
          <w:color w:val="000000"/>
          <w:sz w:val="28"/>
          <w:szCs w:val="28"/>
        </w:rPr>
        <w:t xml:space="preserve">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BD7409" w:rsidRPr="0063056A" w:rsidRDefault="00BD7409" w:rsidP="00BD7409">
      <w:pPr>
        <w:numPr>
          <w:ilvl w:val="0"/>
          <w:numId w:val="5"/>
        </w:numPr>
        <w:autoSpaceDE w:val="0"/>
        <w:autoSpaceDN w:val="0"/>
        <w:adjustRightInd w:val="0"/>
        <w:spacing w:after="0" w:line="240" w:lineRule="auto"/>
        <w:ind w:left="0" w:firstLine="0"/>
        <w:jc w:val="both"/>
        <w:rPr>
          <w:rFonts w:ascii="Times New Roman" w:eastAsia="Calibri" w:hAnsi="Times New Roman" w:cs="Times New Roman"/>
          <w:color w:val="000000"/>
          <w:sz w:val="24"/>
          <w:szCs w:val="24"/>
        </w:rPr>
      </w:pPr>
      <w:r w:rsidRPr="0063056A">
        <w:rPr>
          <w:rFonts w:ascii="Times New Roman" w:eastAsia="Calibri" w:hAnsi="Times New Roman" w:cs="Times New Roman"/>
          <w:bCs/>
          <w:color w:val="000000"/>
          <w:sz w:val="28"/>
          <w:szCs w:val="28"/>
          <w:u w:val="single"/>
        </w:rPr>
        <w:t xml:space="preserve">Ситуации общения и накопления положительного социально-эмоционального опыта </w:t>
      </w:r>
      <w:r w:rsidRPr="0063056A">
        <w:rPr>
          <w:rFonts w:ascii="Times New Roman" w:eastAsia="Calibri" w:hAnsi="Times New Roman" w:cs="Times New Roman"/>
          <w:color w:val="000000"/>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w:t>
      </w:r>
      <w:r w:rsidRPr="0063056A">
        <w:rPr>
          <w:rFonts w:ascii="Times New Roman" w:eastAsia="Calibri" w:hAnsi="Times New Roman" w:cs="Times New Roman"/>
          <w:color w:val="000000"/>
          <w:sz w:val="28"/>
          <w:szCs w:val="28"/>
        </w:rPr>
        <w:lastRenderedPageBreak/>
        <w:t xml:space="preserve">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BD7409" w:rsidRPr="0063056A" w:rsidRDefault="00BD7409" w:rsidP="00BD7409">
      <w:pPr>
        <w:numPr>
          <w:ilvl w:val="0"/>
          <w:numId w:val="5"/>
        </w:numPr>
        <w:autoSpaceDE w:val="0"/>
        <w:autoSpaceDN w:val="0"/>
        <w:adjustRightInd w:val="0"/>
        <w:spacing w:after="0" w:line="240" w:lineRule="auto"/>
        <w:ind w:left="0" w:firstLine="0"/>
        <w:contextualSpacing/>
        <w:jc w:val="both"/>
        <w:rPr>
          <w:rFonts w:ascii="Times New Roman" w:hAnsi="Times New Roman"/>
          <w:color w:val="000000"/>
          <w:sz w:val="28"/>
          <w:szCs w:val="28"/>
        </w:rPr>
      </w:pPr>
      <w:r w:rsidRPr="0063056A">
        <w:rPr>
          <w:rFonts w:ascii="Times New Roman" w:hAnsi="Times New Roman"/>
          <w:bCs/>
          <w:color w:val="000000"/>
          <w:sz w:val="28"/>
          <w:szCs w:val="28"/>
          <w:u w:val="single"/>
        </w:rPr>
        <w:t xml:space="preserve">Творческая мастерская </w:t>
      </w:r>
      <w:r w:rsidRPr="0063056A">
        <w:rPr>
          <w:rFonts w:ascii="Times New Roman" w:hAnsi="Times New Roman"/>
          <w:color w:val="000000"/>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D7409" w:rsidRPr="0063056A" w:rsidRDefault="00BD7409" w:rsidP="00BD7409">
      <w:pPr>
        <w:numPr>
          <w:ilvl w:val="0"/>
          <w:numId w:val="5"/>
        </w:numPr>
        <w:autoSpaceDE w:val="0"/>
        <w:autoSpaceDN w:val="0"/>
        <w:adjustRightInd w:val="0"/>
        <w:spacing w:after="0" w:line="240" w:lineRule="auto"/>
        <w:ind w:left="0" w:firstLine="0"/>
        <w:contextualSpacing/>
        <w:jc w:val="both"/>
        <w:rPr>
          <w:rFonts w:ascii="Times New Roman" w:hAnsi="Times New Roman"/>
          <w:color w:val="000000"/>
          <w:sz w:val="28"/>
          <w:szCs w:val="28"/>
        </w:rPr>
      </w:pPr>
      <w:r w:rsidRPr="0063056A">
        <w:rPr>
          <w:rFonts w:ascii="Times New Roman" w:hAnsi="Times New Roman"/>
          <w:bCs/>
          <w:color w:val="000000"/>
          <w:sz w:val="28"/>
          <w:szCs w:val="28"/>
          <w:u w:val="single"/>
        </w:rPr>
        <w:t xml:space="preserve">Детский досуг </w:t>
      </w:r>
      <w:r w:rsidRPr="0063056A">
        <w:rPr>
          <w:rFonts w:ascii="Times New Roman" w:hAnsi="Times New Roman"/>
          <w:color w:val="000000"/>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посвященные особенностям традиционных событий, праздников, мероприятий. Возможна организация досугов в соответствии с интересами и предпочтениями детей (в старшем дошкольном возрасте). </w:t>
      </w:r>
    </w:p>
    <w:p w:rsidR="00BD7409" w:rsidRPr="0063056A" w:rsidRDefault="00BD7409" w:rsidP="00BD7409">
      <w:pPr>
        <w:numPr>
          <w:ilvl w:val="0"/>
          <w:numId w:val="5"/>
        </w:numPr>
        <w:autoSpaceDE w:val="0"/>
        <w:autoSpaceDN w:val="0"/>
        <w:adjustRightInd w:val="0"/>
        <w:spacing w:after="0" w:line="240" w:lineRule="auto"/>
        <w:ind w:left="0" w:firstLine="0"/>
        <w:contextualSpacing/>
        <w:jc w:val="both"/>
        <w:rPr>
          <w:rFonts w:ascii="Times New Roman" w:hAnsi="Times New Roman"/>
          <w:color w:val="000000"/>
          <w:sz w:val="28"/>
          <w:szCs w:val="28"/>
        </w:rPr>
      </w:pPr>
      <w:r w:rsidRPr="0063056A">
        <w:rPr>
          <w:rFonts w:ascii="Times New Roman" w:hAnsi="Times New Roman"/>
          <w:bCs/>
          <w:color w:val="000000"/>
          <w:sz w:val="28"/>
          <w:szCs w:val="28"/>
          <w:u w:val="single"/>
        </w:rPr>
        <w:t xml:space="preserve">Коллективная и индивидуальная трудовая деятельность </w:t>
      </w:r>
      <w:r w:rsidRPr="0063056A">
        <w:rPr>
          <w:rFonts w:ascii="Times New Roman" w:hAnsi="Times New Roman"/>
          <w:color w:val="000000"/>
          <w:sz w:val="28"/>
          <w:szCs w:val="28"/>
        </w:rPr>
        <w:t xml:space="preserve">носит общественно-полезный характер и организуется как хозяйственно-бытовой труд и труд в природе. </w:t>
      </w:r>
    </w:p>
    <w:p w:rsidR="00BD7409" w:rsidRPr="007F0981" w:rsidRDefault="00BD7409" w:rsidP="00BD7409">
      <w:pPr>
        <w:autoSpaceDE w:val="0"/>
        <w:autoSpaceDN w:val="0"/>
        <w:adjustRightInd w:val="0"/>
        <w:spacing w:after="0" w:line="240" w:lineRule="auto"/>
        <w:contextualSpacing/>
        <w:jc w:val="both"/>
        <w:rPr>
          <w:rFonts w:ascii="Times New Roman" w:eastAsia="Times New Roman" w:hAnsi="Times New Roman" w:cs="Times New Roman"/>
          <w:b/>
          <w:color w:val="000000"/>
          <w:spacing w:val="-1"/>
          <w:sz w:val="28"/>
          <w:szCs w:val="28"/>
        </w:rPr>
      </w:pPr>
    </w:p>
    <w:p w:rsidR="00BD7409" w:rsidRPr="004E76C2" w:rsidRDefault="00BD7409" w:rsidP="00BD7409">
      <w:pPr>
        <w:autoSpaceDE w:val="0"/>
        <w:autoSpaceDN w:val="0"/>
        <w:adjustRightInd w:val="0"/>
        <w:spacing w:after="0" w:line="240" w:lineRule="auto"/>
        <w:ind w:left="720"/>
        <w:contextualSpacing/>
        <w:jc w:val="both"/>
        <w:rPr>
          <w:rFonts w:ascii="Times New Roman" w:eastAsia="Times New Roman" w:hAnsi="Times New Roman" w:cs="Times New Roman"/>
          <w:b/>
          <w:color w:val="000000"/>
          <w:spacing w:val="-1"/>
          <w:sz w:val="28"/>
          <w:szCs w:val="28"/>
        </w:rPr>
      </w:pPr>
      <w:r w:rsidRPr="004E76C2">
        <w:rPr>
          <w:rFonts w:ascii="Times New Roman" w:eastAsia="Times New Roman" w:hAnsi="Times New Roman" w:cs="Times New Roman"/>
          <w:b/>
          <w:color w:val="000000"/>
          <w:spacing w:val="-1"/>
          <w:sz w:val="28"/>
          <w:szCs w:val="28"/>
        </w:rPr>
        <w:t>2.5.  Способы и направления поддержки детской инициативы</w:t>
      </w:r>
    </w:p>
    <w:p w:rsidR="00BD7409" w:rsidRPr="00DE00C6" w:rsidRDefault="00BD7409" w:rsidP="00BD7409">
      <w:pPr>
        <w:spacing w:after="0" w:line="240" w:lineRule="auto"/>
        <w:ind w:firstLine="708"/>
        <w:jc w:val="both"/>
        <w:rPr>
          <w:rFonts w:ascii="Times New Roman" w:hAnsi="Times New Roman" w:cs="Times New Roman"/>
          <w:sz w:val="28"/>
          <w:szCs w:val="28"/>
        </w:rPr>
      </w:pPr>
      <w:r w:rsidRPr="00DE00C6">
        <w:rPr>
          <w:rFonts w:ascii="Times New Roman" w:hAnsi="Times New Roman" w:cs="Times New Roman"/>
          <w:sz w:val="28"/>
          <w:szCs w:val="28"/>
        </w:rPr>
        <w:t xml:space="preserve">Детская инициатива проявляется в свободной самостоятельной деятельности детей по выбору и интересам. Детская инициативность и самостоятельность поддерживается педагогическими работниками и в процессе организации различных видов детской деятельности. Возможность играть, рисовать, конструировать, сочинять и пр. в </w:t>
      </w:r>
      <w:r w:rsidRPr="00DE00C6">
        <w:rPr>
          <w:rFonts w:ascii="Times New Roman" w:hAnsi="Times New Roman" w:cs="Times New Roman"/>
          <w:sz w:val="28"/>
          <w:szCs w:val="28"/>
        </w:rPr>
        <w:lastRenderedPageBreak/>
        <w:t xml:space="preserve">соответствии с собственными интересами является важнейшим источником эмоционального благополучия ребенка в детском саду. </w:t>
      </w:r>
    </w:p>
    <w:p w:rsidR="00BD7409" w:rsidRPr="00DE00C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DE00C6">
        <w:rPr>
          <w:rFonts w:ascii="Times New Roman" w:eastAsia="Times New Roman" w:hAnsi="Times New Roman" w:cs="Times New Roman"/>
          <w:sz w:val="28"/>
        </w:rPr>
        <w:t>Все виды деятельности ребенка могут осуществляться в форме самостоятельной инициативной деятельности:</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самостоятельные сюжетно-ролевые, режиссерские и театрализованные игры;</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развивающие и логические игры;</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музыкальные игры и импровизации;</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речевые игры, игры с буквами, звуками и слогами;</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самостоятельная деятельность в центре художественной литературы;</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самостоятельная изобразительная и конструктивная деятельность по выбору детей;</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самостоятельные опыты и эксперименты и др.</w:t>
      </w:r>
    </w:p>
    <w:p w:rsidR="00BD7409" w:rsidRPr="00DE00C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DE00C6">
        <w:rPr>
          <w:rFonts w:ascii="Times New Roman" w:eastAsia="Times New Roman" w:hAnsi="Times New Roman" w:cs="Times New Roman"/>
          <w:sz w:val="28"/>
        </w:rPr>
        <w:t xml:space="preserve">В развитии детской инициативы и самостоятельности </w:t>
      </w:r>
      <w:r>
        <w:rPr>
          <w:rFonts w:ascii="Times New Roman" w:eastAsia="Times New Roman" w:hAnsi="Times New Roman" w:cs="Times New Roman"/>
          <w:sz w:val="28"/>
        </w:rPr>
        <w:t>педагогическому работнику</w:t>
      </w:r>
      <w:r w:rsidRPr="00DE00C6">
        <w:rPr>
          <w:rFonts w:ascii="Times New Roman" w:eastAsia="Times New Roman" w:hAnsi="Times New Roman" w:cs="Times New Roman"/>
          <w:sz w:val="28"/>
        </w:rPr>
        <w:t xml:space="preserve"> важно соблюдать ряд общих требований:</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развивать активный интерес детей к окружающему миру, стремление к получению новых знаний и умений;</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тренировать волю детей, поддерживать желание преодолевать трудности, доводить начатое дело до конца;</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ориентировать дошкольников на получение хорошего результата;</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BD7409" w:rsidRPr="00DE00C6" w:rsidRDefault="00BD7409" w:rsidP="00BD740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rPr>
      </w:pPr>
      <w:r w:rsidRPr="00DE00C6">
        <w:rPr>
          <w:rFonts w:ascii="Times New Roman" w:eastAsia="Times New Roman" w:hAnsi="Times New Roman" w:cs="Times New Roman"/>
          <w:sz w:val="28"/>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BD7409" w:rsidRPr="00DE00C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DE00C6">
        <w:rPr>
          <w:rFonts w:ascii="Times New Roman" w:eastAsia="Times New Roman" w:hAnsi="Times New Roman" w:cs="Times New Roman"/>
          <w:sz w:val="28"/>
        </w:rPr>
        <w:t>Педагогический работник придерживается следующих правил:</w:t>
      </w:r>
    </w:p>
    <w:p w:rsidR="00BD7409" w:rsidRPr="00DE00C6" w:rsidRDefault="00BD7409" w:rsidP="00AC24C1">
      <w:pPr>
        <w:pStyle w:val="ac"/>
        <w:widowControl w:val="0"/>
        <w:numPr>
          <w:ilvl w:val="0"/>
          <w:numId w:val="11"/>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8"/>
        </w:rPr>
      </w:pPr>
      <w:r w:rsidRPr="00DE00C6">
        <w:rPr>
          <w:rFonts w:ascii="Times New Roman" w:eastAsia="Times New Roman" w:hAnsi="Times New Roman" w:cs="Times New Roman"/>
          <w:sz w:val="28"/>
        </w:rPr>
        <w:t xml:space="preserve">не нужно при первых же затруднениях спешить на помощь ребенку, полезнее побуждать его к самостоятельному решению; </w:t>
      </w:r>
    </w:p>
    <w:p w:rsidR="00BD7409" w:rsidRPr="00DE00C6" w:rsidRDefault="00BD7409" w:rsidP="00AC24C1">
      <w:pPr>
        <w:pStyle w:val="ac"/>
        <w:widowControl w:val="0"/>
        <w:numPr>
          <w:ilvl w:val="0"/>
          <w:numId w:val="11"/>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8"/>
        </w:rPr>
      </w:pPr>
      <w:r w:rsidRPr="00DE00C6">
        <w:rPr>
          <w:rFonts w:ascii="Times New Roman" w:eastAsia="Times New Roman" w:hAnsi="Times New Roman" w:cs="Times New Roman"/>
          <w:sz w:val="28"/>
        </w:rPr>
        <w:lastRenderedPageBreak/>
        <w:t>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p>
    <w:p w:rsidR="00BD7409" w:rsidRPr="00DE00C6" w:rsidRDefault="00BD7409" w:rsidP="00AC24C1">
      <w:pPr>
        <w:pStyle w:val="ac"/>
        <w:widowControl w:val="0"/>
        <w:numPr>
          <w:ilvl w:val="0"/>
          <w:numId w:val="11"/>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z w:val="28"/>
        </w:rPr>
      </w:pPr>
      <w:r w:rsidRPr="00DE00C6">
        <w:rPr>
          <w:rFonts w:ascii="Times New Roman" w:eastAsia="Times New Roman" w:hAnsi="Times New Roman" w:cs="Times New Roman"/>
          <w:sz w:val="28"/>
        </w:rPr>
        <w:t>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w:t>
      </w:r>
    </w:p>
    <w:p w:rsidR="00BD7409" w:rsidRPr="00DE00C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DE00C6">
        <w:rPr>
          <w:rFonts w:ascii="Times New Roman" w:eastAsia="Times New Roman" w:hAnsi="Times New Roman" w:cs="Times New Roman"/>
          <w:sz w:val="28"/>
        </w:rPr>
        <w:t>Развитию самостоятельности способствует освоение детьми универсальных умений: поставить цель (или принять ее от взрослого), обдумать путь к ее достижению, осуществить свой замысел, оценить полученный результат с позиции цели.</w:t>
      </w:r>
    </w:p>
    <w:p w:rsidR="00BD7409" w:rsidRPr="00DE00C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DE00C6">
        <w:rPr>
          <w:rFonts w:ascii="Times New Roman" w:eastAsia="Times New Roman" w:hAnsi="Times New Roman" w:cs="Times New Roman"/>
          <w:sz w:val="28"/>
        </w:rPr>
        <w:t xml:space="preserve">Задача развития данных умений ставится </w:t>
      </w:r>
      <w:proofErr w:type="gramStart"/>
      <w:r w:rsidRPr="00DE00C6">
        <w:rPr>
          <w:rFonts w:ascii="Times New Roman" w:eastAsia="Times New Roman" w:hAnsi="Times New Roman" w:cs="Times New Roman"/>
          <w:sz w:val="28"/>
        </w:rPr>
        <w:t>педагогическим</w:t>
      </w:r>
      <w:proofErr w:type="gramEnd"/>
      <w:r w:rsidRPr="00DE00C6">
        <w:rPr>
          <w:rFonts w:ascii="Times New Roman" w:eastAsia="Times New Roman" w:hAnsi="Times New Roman" w:cs="Times New Roman"/>
          <w:sz w:val="28"/>
        </w:rPr>
        <w:t xml:space="preserve"> </w:t>
      </w:r>
      <w:proofErr w:type="spellStart"/>
      <w:r w:rsidRPr="00DE00C6">
        <w:rPr>
          <w:rFonts w:ascii="Times New Roman" w:eastAsia="Times New Roman" w:hAnsi="Times New Roman" w:cs="Times New Roman"/>
          <w:sz w:val="28"/>
        </w:rPr>
        <w:t>работнкиом</w:t>
      </w:r>
      <w:proofErr w:type="spellEnd"/>
      <w:r w:rsidRPr="00DE00C6">
        <w:rPr>
          <w:rFonts w:ascii="Times New Roman" w:eastAsia="Times New Roman" w:hAnsi="Times New Roman" w:cs="Times New Roman"/>
          <w:sz w:val="28"/>
        </w:rPr>
        <w:t xml:space="preserve"> в разных видах деятельности. При этом педагогический работник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педагогического работника — развивать интерес к творчеству. Этому способствует создание творческих ситуаций в разных видах деятельности.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w:t>
      </w:r>
    </w:p>
    <w:p w:rsidR="00BD7409" w:rsidRPr="00DE00C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DE00C6">
        <w:rPr>
          <w:rFonts w:ascii="Times New Roman" w:eastAsia="Times New Roman" w:hAnsi="Times New Roman" w:cs="Times New Roman"/>
          <w:sz w:val="28"/>
        </w:rPr>
        <w:t>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w:t>
      </w:r>
      <w:proofErr w:type="gramStart"/>
      <w:r w:rsidRPr="00DE00C6">
        <w:rPr>
          <w:rFonts w:ascii="Times New Roman" w:eastAsia="Times New Roman" w:hAnsi="Times New Roman" w:cs="Times New Roman"/>
          <w:sz w:val="28"/>
        </w:rPr>
        <w:t>..?», «</w:t>
      </w:r>
      <w:proofErr w:type="gramEnd"/>
      <w:r w:rsidRPr="00DE00C6">
        <w:rPr>
          <w:rFonts w:ascii="Times New Roman" w:eastAsia="Times New Roman" w:hAnsi="Times New Roman" w:cs="Times New Roman"/>
          <w:sz w:val="28"/>
        </w:rPr>
        <w:t>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BD7409" w:rsidRPr="00DE00C6"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rPr>
      </w:pPr>
      <w:r w:rsidRPr="00DE00C6">
        <w:rPr>
          <w:rFonts w:ascii="Times New Roman" w:eastAsia="Times New Roman" w:hAnsi="Times New Roman" w:cs="Times New Roman"/>
          <w:sz w:val="28"/>
        </w:rPr>
        <w:t xml:space="preserve">Особо подчеркивает педагогический работник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w:t>
      </w:r>
      <w:r w:rsidRPr="00DE00C6">
        <w:rPr>
          <w:rFonts w:ascii="Times New Roman" w:eastAsia="Times New Roman" w:hAnsi="Times New Roman" w:cs="Times New Roman"/>
          <w:sz w:val="28"/>
        </w:rPr>
        <w:lastRenderedPageBreak/>
        <w:t>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w:t>
      </w:r>
    </w:p>
    <w:p w:rsidR="00BD7409" w:rsidRPr="00A90704" w:rsidRDefault="00BD7409" w:rsidP="00BD7409">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1A171B"/>
          <w:sz w:val="28"/>
        </w:rPr>
      </w:pPr>
    </w:p>
    <w:p w:rsidR="00BD7409" w:rsidRPr="006131AA" w:rsidRDefault="00BD7409" w:rsidP="00AC24C1">
      <w:pPr>
        <w:pStyle w:val="ac"/>
        <w:numPr>
          <w:ilvl w:val="1"/>
          <w:numId w:val="8"/>
        </w:numPr>
        <w:spacing w:after="0" w:line="240" w:lineRule="auto"/>
        <w:jc w:val="both"/>
        <w:rPr>
          <w:rFonts w:ascii="Times New Roman" w:hAnsi="Times New Roman" w:cs="Times New Roman"/>
          <w:sz w:val="28"/>
          <w:szCs w:val="28"/>
        </w:rPr>
      </w:pPr>
      <w:r w:rsidRPr="006131AA">
        <w:rPr>
          <w:rFonts w:ascii="Times New Roman" w:eastAsia="Times New Roman" w:hAnsi="Times New Roman" w:cs="Times New Roman"/>
          <w:b/>
          <w:color w:val="000000"/>
          <w:sz w:val="28"/>
          <w:szCs w:val="28"/>
        </w:rPr>
        <w:t>Особенности взаимодействия педагогического коллектива с семьями воспитанников</w:t>
      </w:r>
    </w:p>
    <w:p w:rsidR="00BD7409"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95648E">
        <w:rPr>
          <w:rFonts w:ascii="Times New Roman" w:eastAsia="Times New Roman" w:hAnsi="Times New Roman" w:cs="Times New Roman"/>
          <w:color w:val="000000"/>
          <w:sz w:val="28"/>
          <w:szCs w:val="28"/>
        </w:rPr>
        <w:t>Важным условием расширения спектра возможных отношений с миром, другими людьми и самим собой ребенка с РАС является взаимодействие педагогическо</w:t>
      </w:r>
      <w:r>
        <w:rPr>
          <w:rFonts w:ascii="Times New Roman" w:eastAsia="Times New Roman" w:hAnsi="Times New Roman" w:cs="Times New Roman"/>
          <w:color w:val="000000"/>
          <w:sz w:val="28"/>
          <w:szCs w:val="28"/>
        </w:rPr>
        <w:t>го коллектива с семьями детей</w:t>
      </w:r>
      <w:r w:rsidRPr="0095648E">
        <w:rPr>
          <w:rFonts w:ascii="Times New Roman" w:eastAsia="Times New Roman" w:hAnsi="Times New Roman" w:cs="Times New Roman"/>
          <w:color w:val="000000"/>
          <w:sz w:val="28"/>
          <w:szCs w:val="28"/>
        </w:rPr>
        <w:t xml:space="preserve">. </w:t>
      </w:r>
    </w:p>
    <w:p w:rsidR="00BD7409" w:rsidRPr="0095648E"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95648E">
        <w:rPr>
          <w:rFonts w:ascii="Times New Roman" w:eastAsia="Times New Roman" w:hAnsi="Times New Roman" w:cs="Times New Roman"/>
          <w:color w:val="000000"/>
          <w:sz w:val="28"/>
          <w:szCs w:val="28"/>
        </w:rPr>
        <w:t xml:space="preserve">При планировании работы по обеспечению психолого-педагогической поддержки семьи и повышения компетентности родителей в вопросах развития и образования, охраны и укрепления здоровья детей необходимо учитывать установки родителей на понимание особенностей ребенка и подходы к его </w:t>
      </w:r>
      <w:proofErr w:type="spellStart"/>
      <w:r w:rsidRPr="0095648E">
        <w:rPr>
          <w:rFonts w:ascii="Times New Roman" w:eastAsia="Times New Roman" w:hAnsi="Times New Roman" w:cs="Times New Roman"/>
          <w:color w:val="000000"/>
          <w:sz w:val="28"/>
          <w:szCs w:val="28"/>
        </w:rPr>
        <w:t>воспитанию</w:t>
      </w:r>
      <w:proofErr w:type="gramStart"/>
      <w:r w:rsidRPr="0095648E">
        <w:rPr>
          <w:rFonts w:ascii="Times New Roman" w:eastAsia="Times New Roman" w:hAnsi="Times New Roman" w:cs="Times New Roman"/>
          <w:color w:val="000000"/>
          <w:sz w:val="28"/>
          <w:szCs w:val="28"/>
        </w:rPr>
        <w:t>.Д</w:t>
      </w:r>
      <w:proofErr w:type="gramEnd"/>
      <w:r w:rsidRPr="0095648E">
        <w:rPr>
          <w:rFonts w:ascii="Times New Roman" w:eastAsia="Times New Roman" w:hAnsi="Times New Roman" w:cs="Times New Roman"/>
          <w:color w:val="000000"/>
          <w:sz w:val="28"/>
          <w:szCs w:val="28"/>
        </w:rPr>
        <w:t>ля</w:t>
      </w:r>
      <w:proofErr w:type="spellEnd"/>
      <w:r w:rsidRPr="0095648E">
        <w:rPr>
          <w:rFonts w:ascii="Times New Roman" w:eastAsia="Times New Roman" w:hAnsi="Times New Roman" w:cs="Times New Roman"/>
          <w:color w:val="000000"/>
          <w:sz w:val="28"/>
          <w:szCs w:val="28"/>
        </w:rPr>
        <w:t xml:space="preserve"> таких семей характерны: тяжелые переживания, стрессы, депрессия, ощущение потери смысла жизни и т.д.; дисгармоничные отношения: жесткие ролевые позиции, выраженная избыточная опека; разногласия членов семьи по вопросам воспитания; социальная самоизоляция семьи; информационная </w:t>
      </w:r>
      <w:proofErr w:type="spellStart"/>
      <w:r w:rsidRPr="0095648E">
        <w:rPr>
          <w:rFonts w:ascii="Times New Roman" w:eastAsia="Times New Roman" w:hAnsi="Times New Roman" w:cs="Times New Roman"/>
          <w:color w:val="000000"/>
          <w:sz w:val="28"/>
          <w:szCs w:val="28"/>
        </w:rPr>
        <w:t>депривация</w:t>
      </w:r>
      <w:proofErr w:type="spellEnd"/>
      <w:r w:rsidRPr="0095648E">
        <w:rPr>
          <w:rFonts w:ascii="Times New Roman" w:eastAsia="Times New Roman" w:hAnsi="Times New Roman" w:cs="Times New Roman"/>
          <w:color w:val="000000"/>
          <w:sz w:val="28"/>
          <w:szCs w:val="28"/>
        </w:rPr>
        <w:t xml:space="preserve"> родителей; потребность родителей в кратковременной «передышке».</w:t>
      </w:r>
      <w:r>
        <w:rPr>
          <w:rFonts w:ascii="Times New Roman" w:eastAsia="Times New Roman" w:hAnsi="Times New Roman" w:cs="Times New Roman"/>
          <w:color w:val="000000"/>
          <w:sz w:val="28"/>
          <w:szCs w:val="28"/>
        </w:rPr>
        <w:t xml:space="preserve"> Родители могут</w:t>
      </w:r>
      <w:r w:rsidRPr="0095648E">
        <w:rPr>
          <w:rFonts w:ascii="Times New Roman" w:eastAsia="Times New Roman" w:hAnsi="Times New Roman" w:cs="Times New Roman"/>
          <w:color w:val="000000"/>
          <w:sz w:val="28"/>
          <w:szCs w:val="28"/>
        </w:rPr>
        <w:t xml:space="preserve"> не до конца осознавать состояние ребенка; отказываются верить в заключения специалистов; испытывать стресс, связанный с проблемами поведения ребенка; постоянно ставить перед ребенком невыполнимые задачи; обвинять окружающих в некомпетентности; поддерживать лишь ограниченные формы взаимодействия с ребенком; переживать собственную беспомощность и т.д. Лишь небольшое количество родителей детей с РАС раннего и дошкольного возраста используют естественный и гибкий подход в воспитании ребенка.</w:t>
      </w:r>
    </w:p>
    <w:p w:rsidR="00BD7409"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95648E">
        <w:rPr>
          <w:rFonts w:ascii="Times New Roman" w:eastAsia="Times New Roman" w:hAnsi="Times New Roman" w:cs="Times New Roman"/>
          <w:color w:val="000000"/>
          <w:sz w:val="28"/>
          <w:szCs w:val="28"/>
        </w:rPr>
        <w:t>Поэтому педагог</w:t>
      </w:r>
      <w:r>
        <w:rPr>
          <w:rFonts w:ascii="Times New Roman" w:eastAsia="Times New Roman" w:hAnsi="Times New Roman" w:cs="Times New Roman"/>
          <w:color w:val="000000"/>
          <w:sz w:val="28"/>
          <w:szCs w:val="28"/>
        </w:rPr>
        <w:t>ическим работникам</w:t>
      </w:r>
      <w:r w:rsidRPr="0095648E">
        <w:rPr>
          <w:rFonts w:ascii="Times New Roman" w:eastAsia="Times New Roman" w:hAnsi="Times New Roman" w:cs="Times New Roman"/>
          <w:color w:val="000000"/>
          <w:sz w:val="28"/>
          <w:szCs w:val="28"/>
        </w:rPr>
        <w:t xml:space="preserve"> необходимо соблюдать определенные </w:t>
      </w:r>
      <w:r w:rsidRPr="002D0A22">
        <w:rPr>
          <w:rFonts w:ascii="Times New Roman" w:eastAsia="Times New Roman" w:hAnsi="Times New Roman" w:cs="Times New Roman"/>
          <w:i/>
          <w:color w:val="000000"/>
          <w:sz w:val="28"/>
          <w:szCs w:val="28"/>
        </w:rPr>
        <w:t>условия</w:t>
      </w:r>
      <w:r w:rsidRPr="0095648E">
        <w:rPr>
          <w:rFonts w:ascii="Times New Roman" w:eastAsia="Times New Roman" w:hAnsi="Times New Roman" w:cs="Times New Roman"/>
          <w:color w:val="000000"/>
          <w:sz w:val="28"/>
          <w:szCs w:val="28"/>
        </w:rPr>
        <w:t xml:space="preserve"> для выстраивания партнерских отношений с родителями:</w:t>
      </w:r>
    </w:p>
    <w:p w:rsidR="00BD7409" w:rsidRDefault="00BD7409" w:rsidP="00AC24C1">
      <w:pPr>
        <w:pStyle w:val="ac"/>
        <w:numPr>
          <w:ilvl w:val="0"/>
          <w:numId w:val="12"/>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477109">
        <w:rPr>
          <w:rFonts w:ascii="Times New Roman" w:eastAsia="Times New Roman" w:hAnsi="Times New Roman" w:cs="Times New Roman"/>
          <w:color w:val="000000"/>
          <w:sz w:val="28"/>
          <w:szCs w:val="28"/>
        </w:rPr>
        <w:t>роявлять уважение к родителям. Уважение выражается в профессиональной позиции педагог</w:t>
      </w:r>
      <w:r>
        <w:rPr>
          <w:rFonts w:ascii="Times New Roman" w:eastAsia="Times New Roman" w:hAnsi="Times New Roman" w:cs="Times New Roman"/>
          <w:color w:val="000000"/>
          <w:sz w:val="28"/>
          <w:szCs w:val="28"/>
        </w:rPr>
        <w:t>ического работника</w:t>
      </w:r>
      <w:r w:rsidRPr="00477109">
        <w:rPr>
          <w:rFonts w:ascii="Times New Roman" w:eastAsia="Times New Roman" w:hAnsi="Times New Roman" w:cs="Times New Roman"/>
          <w:color w:val="000000"/>
          <w:sz w:val="28"/>
          <w:szCs w:val="28"/>
        </w:rPr>
        <w:t>, признающего достоинства личности, ценности и значимости родителей.</w:t>
      </w:r>
    </w:p>
    <w:p w:rsidR="00BD7409" w:rsidRDefault="00BD7409" w:rsidP="00AC24C1">
      <w:pPr>
        <w:pStyle w:val="ac"/>
        <w:numPr>
          <w:ilvl w:val="0"/>
          <w:numId w:val="12"/>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477109">
        <w:rPr>
          <w:rFonts w:ascii="Times New Roman" w:eastAsia="Times New Roman" w:hAnsi="Times New Roman" w:cs="Times New Roman"/>
          <w:color w:val="000000"/>
          <w:sz w:val="28"/>
          <w:szCs w:val="28"/>
        </w:rPr>
        <w:t xml:space="preserve">роявлять </w:t>
      </w:r>
      <w:proofErr w:type="spellStart"/>
      <w:r w:rsidRPr="00477109">
        <w:rPr>
          <w:rFonts w:ascii="Times New Roman" w:eastAsia="Times New Roman" w:hAnsi="Times New Roman" w:cs="Times New Roman"/>
          <w:color w:val="000000"/>
          <w:sz w:val="28"/>
          <w:szCs w:val="28"/>
        </w:rPr>
        <w:t>эмпатию</w:t>
      </w:r>
      <w:proofErr w:type="spellEnd"/>
      <w:r w:rsidRPr="00477109">
        <w:rPr>
          <w:rFonts w:ascii="Times New Roman" w:eastAsia="Times New Roman" w:hAnsi="Times New Roman" w:cs="Times New Roman"/>
          <w:color w:val="000000"/>
          <w:sz w:val="28"/>
          <w:szCs w:val="28"/>
        </w:rPr>
        <w:t>, понимание к проблемам семьи ребенка с РАС.</w:t>
      </w:r>
    </w:p>
    <w:p w:rsidR="00BD7409" w:rsidRDefault="00BD7409" w:rsidP="00AC24C1">
      <w:pPr>
        <w:pStyle w:val="ac"/>
        <w:numPr>
          <w:ilvl w:val="0"/>
          <w:numId w:val="12"/>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w:t>
      </w:r>
      <w:r w:rsidRPr="00477109">
        <w:rPr>
          <w:rFonts w:ascii="Times New Roman" w:eastAsia="Times New Roman" w:hAnsi="Times New Roman" w:cs="Times New Roman"/>
          <w:color w:val="000000"/>
          <w:sz w:val="28"/>
          <w:szCs w:val="28"/>
        </w:rPr>
        <w:t>аличие общей цели, которое позволяет выработать единую линию поведения с ребенком и придерживаться ее и дома</w:t>
      </w:r>
      <w:r>
        <w:rPr>
          <w:rFonts w:ascii="Times New Roman" w:eastAsia="Times New Roman" w:hAnsi="Times New Roman" w:cs="Times New Roman"/>
          <w:color w:val="000000"/>
          <w:sz w:val="28"/>
          <w:szCs w:val="28"/>
        </w:rPr>
        <w:t>,</w:t>
      </w:r>
      <w:r w:rsidRPr="00477109">
        <w:rPr>
          <w:rFonts w:ascii="Times New Roman" w:eastAsia="Times New Roman" w:hAnsi="Times New Roman" w:cs="Times New Roman"/>
          <w:color w:val="000000"/>
          <w:sz w:val="28"/>
          <w:szCs w:val="28"/>
        </w:rPr>
        <w:t xml:space="preserve"> и в детском саду.</w:t>
      </w:r>
    </w:p>
    <w:p w:rsidR="00BD7409" w:rsidRDefault="00BD7409" w:rsidP="00AC24C1">
      <w:pPr>
        <w:pStyle w:val="ac"/>
        <w:numPr>
          <w:ilvl w:val="0"/>
          <w:numId w:val="12"/>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sidRPr="00477109">
        <w:rPr>
          <w:rFonts w:ascii="Times New Roman" w:eastAsia="Times New Roman" w:hAnsi="Times New Roman" w:cs="Times New Roman"/>
          <w:color w:val="000000"/>
          <w:sz w:val="28"/>
          <w:szCs w:val="28"/>
        </w:rPr>
        <w:t>онтакт и диалог с родителями дают возможность общаться и прояснять позиции друг друга.</w:t>
      </w:r>
    </w:p>
    <w:p w:rsidR="00BD7409" w:rsidRDefault="00BD7409" w:rsidP="00AC24C1">
      <w:pPr>
        <w:pStyle w:val="ac"/>
        <w:numPr>
          <w:ilvl w:val="0"/>
          <w:numId w:val="12"/>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477109">
        <w:rPr>
          <w:rFonts w:ascii="Times New Roman" w:eastAsia="Times New Roman" w:hAnsi="Times New Roman" w:cs="Times New Roman"/>
          <w:color w:val="000000"/>
          <w:sz w:val="28"/>
          <w:szCs w:val="28"/>
        </w:rPr>
        <w:t>онимани</w:t>
      </w:r>
      <w:r>
        <w:rPr>
          <w:rFonts w:ascii="Times New Roman" w:eastAsia="Times New Roman" w:hAnsi="Times New Roman" w:cs="Times New Roman"/>
          <w:color w:val="000000"/>
          <w:sz w:val="28"/>
          <w:szCs w:val="28"/>
        </w:rPr>
        <w:t>е</w:t>
      </w:r>
      <w:r w:rsidRPr="00477109">
        <w:rPr>
          <w:rFonts w:ascii="Times New Roman" w:eastAsia="Times New Roman" w:hAnsi="Times New Roman" w:cs="Times New Roman"/>
          <w:color w:val="000000"/>
          <w:sz w:val="28"/>
          <w:szCs w:val="28"/>
        </w:rPr>
        <w:t xml:space="preserve"> и соблюдение собственных прав и прав родителей. Не первое место при взаимодействии педагог</w:t>
      </w:r>
      <w:r>
        <w:rPr>
          <w:rFonts w:ascii="Times New Roman" w:eastAsia="Times New Roman" w:hAnsi="Times New Roman" w:cs="Times New Roman"/>
          <w:color w:val="000000"/>
          <w:sz w:val="28"/>
          <w:szCs w:val="28"/>
        </w:rPr>
        <w:t xml:space="preserve">ических работников </w:t>
      </w:r>
      <w:r w:rsidRPr="00477109">
        <w:rPr>
          <w:rFonts w:ascii="Times New Roman" w:eastAsia="Times New Roman" w:hAnsi="Times New Roman" w:cs="Times New Roman"/>
          <w:color w:val="000000"/>
          <w:sz w:val="28"/>
          <w:szCs w:val="28"/>
        </w:rPr>
        <w:t xml:space="preserve">с родителями выходят такие права как: право на </w:t>
      </w:r>
      <w:proofErr w:type="spellStart"/>
      <w:r w:rsidRPr="00477109">
        <w:rPr>
          <w:rFonts w:ascii="Times New Roman" w:eastAsia="Times New Roman" w:hAnsi="Times New Roman" w:cs="Times New Roman"/>
          <w:color w:val="000000"/>
          <w:sz w:val="28"/>
          <w:szCs w:val="28"/>
        </w:rPr>
        <w:t>собственноемнение</w:t>
      </w:r>
      <w:proofErr w:type="spellEnd"/>
      <w:r w:rsidRPr="00477109">
        <w:rPr>
          <w:rFonts w:ascii="Times New Roman" w:eastAsia="Times New Roman" w:hAnsi="Times New Roman" w:cs="Times New Roman"/>
          <w:color w:val="000000"/>
          <w:sz w:val="28"/>
          <w:szCs w:val="28"/>
        </w:rPr>
        <w:t xml:space="preserve"> и собственный выбор, право на информацию, право на уважение, право просить о помощи, право получать признание и т.д.</w:t>
      </w:r>
    </w:p>
    <w:p w:rsidR="00BD7409" w:rsidRPr="00477109" w:rsidRDefault="00BD7409" w:rsidP="00AC24C1">
      <w:pPr>
        <w:pStyle w:val="ac"/>
        <w:numPr>
          <w:ilvl w:val="0"/>
          <w:numId w:val="12"/>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w:t>
      </w:r>
      <w:r w:rsidRPr="00477109">
        <w:rPr>
          <w:rFonts w:ascii="Times New Roman" w:eastAsia="Times New Roman" w:hAnsi="Times New Roman" w:cs="Times New Roman"/>
          <w:color w:val="000000"/>
          <w:sz w:val="28"/>
          <w:szCs w:val="28"/>
        </w:rPr>
        <w:t>аспределение ответственности между педагог</w:t>
      </w:r>
      <w:r>
        <w:rPr>
          <w:rFonts w:ascii="Times New Roman" w:eastAsia="Times New Roman" w:hAnsi="Times New Roman" w:cs="Times New Roman"/>
          <w:color w:val="000000"/>
          <w:sz w:val="28"/>
          <w:szCs w:val="28"/>
        </w:rPr>
        <w:t>ическими работниками</w:t>
      </w:r>
      <w:r w:rsidRPr="00477109">
        <w:rPr>
          <w:rFonts w:ascii="Times New Roman" w:eastAsia="Times New Roman" w:hAnsi="Times New Roman" w:cs="Times New Roman"/>
          <w:color w:val="000000"/>
          <w:sz w:val="28"/>
          <w:szCs w:val="28"/>
        </w:rPr>
        <w:t xml:space="preserve"> и родителями позволяет предупредить взаимное обвинение друг друга, перекладывание ответственности и уход от нее.</w:t>
      </w:r>
    </w:p>
    <w:p w:rsidR="00BD7409" w:rsidRPr="0095648E"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95648E">
        <w:rPr>
          <w:rFonts w:ascii="Times New Roman" w:eastAsia="Times New Roman" w:hAnsi="Times New Roman" w:cs="Times New Roman"/>
          <w:color w:val="000000"/>
          <w:sz w:val="28"/>
          <w:szCs w:val="28"/>
        </w:rPr>
        <w:t>При взаимодействии с родителями педагоги</w:t>
      </w:r>
      <w:r>
        <w:rPr>
          <w:rFonts w:ascii="Times New Roman" w:eastAsia="Times New Roman" w:hAnsi="Times New Roman" w:cs="Times New Roman"/>
          <w:color w:val="000000"/>
          <w:sz w:val="28"/>
          <w:szCs w:val="28"/>
        </w:rPr>
        <w:t>ческие работники</w:t>
      </w:r>
      <w:r w:rsidRPr="0095648E">
        <w:rPr>
          <w:rFonts w:ascii="Times New Roman" w:eastAsia="Times New Roman" w:hAnsi="Times New Roman" w:cs="Times New Roman"/>
          <w:color w:val="000000"/>
          <w:sz w:val="28"/>
          <w:szCs w:val="28"/>
        </w:rPr>
        <w:t xml:space="preserve"> имеют возможность выявить сильные стороны ребенка, включить близкое окружение в развивающее взаимодействие с ребенком, продемонстрировать ближайшему окружению все, даже незначительные достижения ребенка.</w:t>
      </w:r>
    </w:p>
    <w:p w:rsidR="00BD7409"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2D0A22">
        <w:rPr>
          <w:rFonts w:ascii="Times New Roman" w:eastAsia="Times New Roman" w:hAnsi="Times New Roman" w:cs="Times New Roman"/>
          <w:i/>
          <w:color w:val="000000"/>
          <w:sz w:val="28"/>
          <w:szCs w:val="28"/>
        </w:rPr>
        <w:t>Задачи</w:t>
      </w:r>
      <w:r>
        <w:rPr>
          <w:rFonts w:ascii="Times New Roman" w:eastAsia="Times New Roman" w:hAnsi="Times New Roman" w:cs="Times New Roman"/>
          <w:color w:val="000000"/>
          <w:sz w:val="28"/>
          <w:szCs w:val="28"/>
        </w:rPr>
        <w:t xml:space="preserve"> взаимодействия с семьями воспитанников:</w:t>
      </w:r>
    </w:p>
    <w:p w:rsidR="00BD7409" w:rsidRDefault="00BD7409" w:rsidP="00AC24C1">
      <w:pPr>
        <w:pStyle w:val="ac"/>
        <w:numPr>
          <w:ilvl w:val="0"/>
          <w:numId w:val="12"/>
        </w:numPr>
        <w:spacing w:after="0" w:line="240" w:lineRule="auto"/>
        <w:ind w:left="0" w:firstLine="0"/>
        <w:jc w:val="both"/>
        <w:rPr>
          <w:rFonts w:ascii="Times New Roman" w:eastAsia="Times New Roman" w:hAnsi="Times New Roman" w:cs="Times New Roman"/>
          <w:color w:val="000000"/>
          <w:sz w:val="28"/>
          <w:szCs w:val="28"/>
        </w:rPr>
      </w:pPr>
      <w:r w:rsidRPr="00477109">
        <w:rPr>
          <w:rFonts w:ascii="Times New Roman" w:eastAsia="Times New Roman" w:hAnsi="Times New Roman" w:cs="Times New Roman"/>
          <w:color w:val="000000"/>
          <w:sz w:val="28"/>
          <w:szCs w:val="28"/>
        </w:rPr>
        <w:t>систематическое формир</w:t>
      </w:r>
      <w:r>
        <w:rPr>
          <w:rFonts w:ascii="Times New Roman" w:eastAsia="Times New Roman" w:hAnsi="Times New Roman" w:cs="Times New Roman"/>
          <w:color w:val="000000"/>
          <w:sz w:val="28"/>
          <w:szCs w:val="28"/>
        </w:rPr>
        <w:t xml:space="preserve">ование </w:t>
      </w:r>
      <w:proofErr w:type="gramStart"/>
      <w:r>
        <w:rPr>
          <w:rFonts w:ascii="Times New Roman" w:eastAsia="Times New Roman" w:hAnsi="Times New Roman" w:cs="Times New Roman"/>
          <w:color w:val="000000"/>
          <w:sz w:val="28"/>
          <w:szCs w:val="28"/>
        </w:rPr>
        <w:t>осознанного</w:t>
      </w:r>
      <w:proofErr w:type="gram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родительства</w:t>
      </w:r>
      <w:proofErr w:type="spellEnd"/>
      <w:r>
        <w:rPr>
          <w:rFonts w:ascii="Times New Roman" w:eastAsia="Times New Roman" w:hAnsi="Times New Roman" w:cs="Times New Roman"/>
          <w:color w:val="000000"/>
          <w:sz w:val="28"/>
          <w:szCs w:val="28"/>
        </w:rPr>
        <w:t>, родительской компетентности;</w:t>
      </w:r>
    </w:p>
    <w:p w:rsidR="00BD7409" w:rsidRDefault="00BD7409" w:rsidP="00AC24C1">
      <w:pPr>
        <w:pStyle w:val="ac"/>
        <w:numPr>
          <w:ilvl w:val="0"/>
          <w:numId w:val="12"/>
        </w:numPr>
        <w:spacing w:after="0" w:line="240" w:lineRule="auto"/>
        <w:ind w:left="0" w:firstLine="0"/>
        <w:jc w:val="both"/>
        <w:rPr>
          <w:rFonts w:ascii="Times New Roman" w:eastAsia="Times New Roman" w:hAnsi="Times New Roman" w:cs="Times New Roman"/>
          <w:color w:val="000000"/>
          <w:sz w:val="28"/>
          <w:szCs w:val="28"/>
        </w:rPr>
      </w:pPr>
      <w:r w:rsidRPr="00477109">
        <w:rPr>
          <w:rFonts w:ascii="Times New Roman" w:eastAsia="Times New Roman" w:hAnsi="Times New Roman" w:cs="Times New Roman"/>
          <w:color w:val="000000"/>
          <w:sz w:val="28"/>
          <w:szCs w:val="28"/>
        </w:rPr>
        <w:t xml:space="preserve">максимальное вовлечение родителей в жизнь </w:t>
      </w:r>
      <w:r>
        <w:rPr>
          <w:rFonts w:ascii="Times New Roman" w:eastAsia="Times New Roman" w:hAnsi="Times New Roman" w:cs="Times New Roman"/>
          <w:color w:val="000000"/>
          <w:sz w:val="28"/>
          <w:szCs w:val="28"/>
        </w:rPr>
        <w:t>дошкольной образовательной организации;</w:t>
      </w:r>
    </w:p>
    <w:p w:rsidR="00BD7409" w:rsidRDefault="00BD7409" w:rsidP="00AC24C1">
      <w:pPr>
        <w:pStyle w:val="ac"/>
        <w:numPr>
          <w:ilvl w:val="0"/>
          <w:numId w:val="12"/>
        </w:numPr>
        <w:spacing w:after="0" w:line="240" w:lineRule="auto"/>
        <w:ind w:left="0" w:firstLine="0"/>
        <w:jc w:val="both"/>
        <w:rPr>
          <w:rFonts w:ascii="Times New Roman" w:eastAsia="Times New Roman" w:hAnsi="Times New Roman" w:cs="Times New Roman"/>
          <w:color w:val="000000"/>
          <w:sz w:val="28"/>
          <w:szCs w:val="28"/>
        </w:rPr>
      </w:pPr>
      <w:r w:rsidRPr="002D0A22">
        <w:rPr>
          <w:rFonts w:ascii="Times New Roman" w:eastAsia="Times New Roman" w:hAnsi="Times New Roman" w:cs="Times New Roman"/>
          <w:color w:val="000000"/>
          <w:sz w:val="28"/>
          <w:szCs w:val="28"/>
        </w:rPr>
        <w:t>содействие совместной деятельности родителей и детей.</w:t>
      </w:r>
    </w:p>
    <w:p w:rsidR="00BD7409" w:rsidRPr="002D0A22" w:rsidRDefault="00BD7409" w:rsidP="00BD7409">
      <w:pPr>
        <w:pStyle w:val="ac"/>
        <w:spacing w:after="0" w:line="240" w:lineRule="auto"/>
        <w:ind w:left="0"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Деятельность по взаимодействию с семьями воспитанников с РАС </w:t>
      </w:r>
      <w:r w:rsidRPr="002D0A22">
        <w:rPr>
          <w:rFonts w:ascii="Times New Roman" w:eastAsia="Times New Roman" w:hAnsi="Times New Roman" w:cs="Times New Roman"/>
          <w:color w:val="000000"/>
          <w:sz w:val="28"/>
          <w:szCs w:val="28"/>
        </w:rPr>
        <w:t>строится по 4 направлениям:</w:t>
      </w:r>
    </w:p>
    <w:p w:rsidR="00BD7409" w:rsidRPr="002D0A22" w:rsidRDefault="00BD7409" w:rsidP="00AC24C1">
      <w:pPr>
        <w:pStyle w:val="ac"/>
        <w:numPr>
          <w:ilvl w:val="0"/>
          <w:numId w:val="13"/>
        </w:numPr>
        <w:spacing w:after="0" w:line="240" w:lineRule="auto"/>
        <w:ind w:left="0" w:firstLine="0"/>
        <w:jc w:val="both"/>
        <w:rPr>
          <w:rFonts w:ascii="Times New Roman" w:eastAsia="Times New Roman" w:hAnsi="Times New Roman" w:cs="Times New Roman"/>
          <w:color w:val="000000"/>
          <w:sz w:val="28"/>
          <w:szCs w:val="28"/>
        </w:rPr>
      </w:pPr>
      <w:r w:rsidRPr="002D0A22">
        <w:rPr>
          <w:rFonts w:ascii="Times New Roman" w:eastAsia="Times New Roman" w:hAnsi="Times New Roman" w:cs="Times New Roman"/>
          <w:color w:val="000000"/>
          <w:sz w:val="28"/>
          <w:szCs w:val="28"/>
        </w:rPr>
        <w:t>Педагогический мониторинг - изучение особенностей семейного воспитания, оценка удовлетворенности родителей работой дошкольной образовательной организации.</w:t>
      </w:r>
    </w:p>
    <w:p w:rsidR="00BD7409" w:rsidRDefault="00BD7409" w:rsidP="00AC24C1">
      <w:pPr>
        <w:pStyle w:val="ac"/>
        <w:numPr>
          <w:ilvl w:val="0"/>
          <w:numId w:val="13"/>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Педагогическая поддержка - с</w:t>
      </w:r>
      <w:r w:rsidRPr="002D0A22">
        <w:rPr>
          <w:rFonts w:ascii="Times New Roman" w:eastAsia="Times New Roman" w:hAnsi="Times New Roman" w:cs="Times New Roman"/>
          <w:color w:val="000000"/>
          <w:sz w:val="28"/>
          <w:szCs w:val="28"/>
        </w:rPr>
        <w:t>одействие формированию осознанных образовательных запросов родителей, привлечение к сотрудничеству, совместному развитию ребенка.</w:t>
      </w:r>
    </w:p>
    <w:p w:rsidR="00BD7409" w:rsidRPr="002D0A22" w:rsidRDefault="00BD7409" w:rsidP="00AC24C1">
      <w:pPr>
        <w:pStyle w:val="ac"/>
        <w:numPr>
          <w:ilvl w:val="0"/>
          <w:numId w:val="13"/>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Педагогическое образование - о</w:t>
      </w:r>
      <w:r w:rsidRPr="002D0A22">
        <w:rPr>
          <w:rFonts w:ascii="Times New Roman" w:eastAsia="Times New Roman" w:hAnsi="Times New Roman" w:cs="Times New Roman"/>
          <w:color w:val="000000"/>
          <w:sz w:val="28"/>
          <w:szCs w:val="28"/>
        </w:rPr>
        <w:t>риентирование родителей на развитие активной, компетентной позиции родителя.</w:t>
      </w:r>
    </w:p>
    <w:p w:rsidR="00BD7409" w:rsidRDefault="00BD7409" w:rsidP="00AC24C1">
      <w:pPr>
        <w:pStyle w:val="ac"/>
        <w:numPr>
          <w:ilvl w:val="0"/>
          <w:numId w:val="13"/>
        </w:numPr>
        <w:spacing w:after="0" w:line="240" w:lineRule="auto"/>
        <w:ind w:left="0" w:firstLine="0"/>
        <w:jc w:val="both"/>
        <w:rPr>
          <w:rFonts w:ascii="Times New Roman" w:eastAsia="Times New Roman" w:hAnsi="Times New Roman" w:cs="Times New Roman"/>
          <w:color w:val="000000"/>
          <w:sz w:val="28"/>
          <w:szCs w:val="28"/>
        </w:rPr>
      </w:pPr>
      <w:r w:rsidRPr="002D0A22">
        <w:rPr>
          <w:rFonts w:ascii="Times New Roman" w:eastAsia="Times New Roman" w:hAnsi="Times New Roman" w:cs="Times New Roman"/>
          <w:color w:val="000000"/>
          <w:sz w:val="28"/>
          <w:szCs w:val="28"/>
        </w:rPr>
        <w:t>Совместная деятельность педагог</w:t>
      </w:r>
      <w:r>
        <w:rPr>
          <w:rFonts w:ascii="Times New Roman" w:eastAsia="Times New Roman" w:hAnsi="Times New Roman" w:cs="Times New Roman"/>
          <w:color w:val="000000"/>
          <w:sz w:val="28"/>
          <w:szCs w:val="28"/>
        </w:rPr>
        <w:t>ических работников и родителей - а</w:t>
      </w:r>
      <w:r w:rsidRPr="002D0A22">
        <w:rPr>
          <w:rFonts w:ascii="Times New Roman" w:eastAsia="Times New Roman" w:hAnsi="Times New Roman" w:cs="Times New Roman"/>
          <w:color w:val="000000"/>
          <w:sz w:val="28"/>
          <w:szCs w:val="28"/>
        </w:rPr>
        <w:t>ктивное включение родителей в совместную деятельность с детьми.</w:t>
      </w:r>
    </w:p>
    <w:p w:rsidR="00BD7409" w:rsidRDefault="00BD7409" w:rsidP="00BD7409">
      <w:pPr>
        <w:spacing w:after="0" w:line="240" w:lineRule="auto"/>
        <w:jc w:val="center"/>
        <w:rPr>
          <w:rFonts w:ascii="Times New Roman" w:hAnsi="Times New Roman" w:cs="Times New Roman"/>
          <w:i/>
          <w:sz w:val="28"/>
          <w:szCs w:val="28"/>
        </w:rPr>
      </w:pPr>
    </w:p>
    <w:p w:rsidR="00BD7409" w:rsidRPr="002D0A22" w:rsidRDefault="00BD7409" w:rsidP="00BD7409">
      <w:pPr>
        <w:spacing w:after="0" w:line="240" w:lineRule="auto"/>
        <w:jc w:val="center"/>
        <w:rPr>
          <w:rFonts w:ascii="Times New Roman" w:hAnsi="Times New Roman" w:cs="Times New Roman"/>
          <w:bCs/>
          <w:i/>
          <w:sz w:val="28"/>
          <w:szCs w:val="28"/>
        </w:rPr>
      </w:pPr>
      <w:r w:rsidRPr="002D0A22">
        <w:rPr>
          <w:rFonts w:ascii="Times New Roman" w:hAnsi="Times New Roman" w:cs="Times New Roman"/>
          <w:i/>
          <w:sz w:val="28"/>
          <w:szCs w:val="28"/>
        </w:rPr>
        <w:t>Формы взаимодействия с семьями воспитанников</w:t>
      </w:r>
      <w:r>
        <w:rPr>
          <w:rFonts w:ascii="Times New Roman" w:hAnsi="Times New Roman" w:cs="Times New Roman"/>
          <w:i/>
          <w:sz w:val="28"/>
          <w:szCs w:val="28"/>
        </w:rPr>
        <w:t xml:space="preserve"> с РАС</w:t>
      </w:r>
    </w:p>
    <w:tbl>
      <w:tblPr>
        <w:tblStyle w:val="a7"/>
        <w:tblW w:w="0" w:type="auto"/>
        <w:tblInd w:w="108" w:type="dxa"/>
        <w:tblLook w:val="04A0"/>
      </w:tblPr>
      <w:tblGrid>
        <w:gridCol w:w="707"/>
        <w:gridCol w:w="5039"/>
        <w:gridCol w:w="8649"/>
      </w:tblGrid>
      <w:tr w:rsidR="00BD7409" w:rsidRPr="009D024F" w:rsidTr="00BD7409">
        <w:trPr>
          <w:tblHeader/>
        </w:trPr>
        <w:tc>
          <w:tcPr>
            <w:tcW w:w="707" w:type="dxa"/>
            <w:tcBorders>
              <w:top w:val="single" w:sz="4" w:space="0" w:color="auto"/>
              <w:left w:val="single" w:sz="4" w:space="0" w:color="auto"/>
              <w:bottom w:val="single" w:sz="4" w:space="0" w:color="auto"/>
              <w:right w:val="single" w:sz="4" w:space="0" w:color="auto"/>
            </w:tcBorders>
            <w:hideMark/>
          </w:tcPr>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w:t>
            </w:r>
          </w:p>
          <w:p w:rsidR="00BD7409" w:rsidRPr="009D024F" w:rsidRDefault="00BD7409" w:rsidP="00BD7409">
            <w:pPr>
              <w:jc w:val="both"/>
              <w:rPr>
                <w:rFonts w:ascii="Times New Roman" w:hAnsi="Times New Roman" w:cs="Times New Roman"/>
                <w:bCs/>
                <w:sz w:val="28"/>
                <w:szCs w:val="28"/>
              </w:rPr>
            </w:pPr>
            <w:proofErr w:type="spellStart"/>
            <w:proofErr w:type="gramStart"/>
            <w:r w:rsidRPr="009D024F">
              <w:rPr>
                <w:rFonts w:ascii="Times New Roman" w:hAnsi="Times New Roman" w:cs="Times New Roman"/>
                <w:bCs/>
                <w:sz w:val="28"/>
                <w:szCs w:val="28"/>
              </w:rPr>
              <w:t>п</w:t>
            </w:r>
            <w:proofErr w:type="spellEnd"/>
            <w:proofErr w:type="gramEnd"/>
            <w:r w:rsidRPr="009D024F">
              <w:rPr>
                <w:rFonts w:ascii="Times New Roman" w:hAnsi="Times New Roman" w:cs="Times New Roman"/>
                <w:bCs/>
                <w:sz w:val="28"/>
                <w:szCs w:val="28"/>
              </w:rPr>
              <w:t>/</w:t>
            </w:r>
            <w:proofErr w:type="spellStart"/>
            <w:r w:rsidRPr="009D024F">
              <w:rPr>
                <w:rFonts w:ascii="Times New Roman" w:hAnsi="Times New Roman" w:cs="Times New Roman"/>
                <w:bCs/>
                <w:sz w:val="28"/>
                <w:szCs w:val="28"/>
              </w:rPr>
              <w:t>п</w:t>
            </w:r>
            <w:proofErr w:type="spellEnd"/>
          </w:p>
        </w:tc>
        <w:tc>
          <w:tcPr>
            <w:tcW w:w="5039" w:type="dxa"/>
            <w:tcBorders>
              <w:top w:val="single" w:sz="4" w:space="0" w:color="auto"/>
              <w:left w:val="single" w:sz="4" w:space="0" w:color="auto"/>
              <w:bottom w:val="single" w:sz="4" w:space="0" w:color="auto"/>
              <w:right w:val="single" w:sz="4" w:space="0" w:color="auto"/>
            </w:tcBorders>
            <w:hideMark/>
          </w:tcPr>
          <w:p w:rsidR="00BD7409" w:rsidRPr="009D024F" w:rsidRDefault="00BD7409" w:rsidP="00BD7409">
            <w:pPr>
              <w:jc w:val="center"/>
              <w:rPr>
                <w:rFonts w:ascii="Times New Roman" w:hAnsi="Times New Roman" w:cs="Times New Roman"/>
                <w:bCs/>
                <w:sz w:val="28"/>
                <w:szCs w:val="28"/>
              </w:rPr>
            </w:pPr>
            <w:r w:rsidRPr="009D024F">
              <w:rPr>
                <w:rFonts w:ascii="Times New Roman" w:hAnsi="Times New Roman" w:cs="Times New Roman"/>
                <w:bCs/>
                <w:sz w:val="28"/>
                <w:szCs w:val="28"/>
              </w:rPr>
              <w:t>Направления взаимодействия</w:t>
            </w:r>
          </w:p>
        </w:tc>
        <w:tc>
          <w:tcPr>
            <w:tcW w:w="8649" w:type="dxa"/>
            <w:tcBorders>
              <w:top w:val="single" w:sz="4" w:space="0" w:color="auto"/>
              <w:left w:val="single" w:sz="4" w:space="0" w:color="auto"/>
              <w:bottom w:val="single" w:sz="4" w:space="0" w:color="auto"/>
              <w:right w:val="single" w:sz="4" w:space="0" w:color="auto"/>
            </w:tcBorders>
            <w:hideMark/>
          </w:tcPr>
          <w:p w:rsidR="00BD7409" w:rsidRPr="009D024F" w:rsidRDefault="00BD7409" w:rsidP="00BD7409">
            <w:pPr>
              <w:jc w:val="center"/>
              <w:rPr>
                <w:rFonts w:ascii="Times New Roman" w:hAnsi="Times New Roman" w:cs="Times New Roman"/>
                <w:bCs/>
                <w:sz w:val="28"/>
                <w:szCs w:val="28"/>
              </w:rPr>
            </w:pPr>
            <w:r w:rsidRPr="009D024F">
              <w:rPr>
                <w:rFonts w:ascii="Times New Roman" w:hAnsi="Times New Roman" w:cs="Times New Roman"/>
                <w:bCs/>
                <w:sz w:val="28"/>
                <w:szCs w:val="28"/>
              </w:rPr>
              <w:t>Формы взаимодействия</w:t>
            </w:r>
          </w:p>
        </w:tc>
      </w:tr>
      <w:tr w:rsidR="00BD7409" w:rsidRPr="009D024F" w:rsidTr="00BD7409">
        <w:tc>
          <w:tcPr>
            <w:tcW w:w="707" w:type="dxa"/>
            <w:tcBorders>
              <w:top w:val="single" w:sz="4" w:space="0" w:color="auto"/>
              <w:left w:val="single" w:sz="4" w:space="0" w:color="auto"/>
              <w:bottom w:val="single" w:sz="4" w:space="0" w:color="auto"/>
              <w:right w:val="single" w:sz="4" w:space="0" w:color="auto"/>
            </w:tcBorders>
            <w:hideMark/>
          </w:tcPr>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1</w:t>
            </w:r>
          </w:p>
        </w:tc>
        <w:tc>
          <w:tcPr>
            <w:tcW w:w="5039" w:type="dxa"/>
            <w:tcBorders>
              <w:top w:val="single" w:sz="4" w:space="0" w:color="auto"/>
              <w:left w:val="single" w:sz="4" w:space="0" w:color="auto"/>
              <w:bottom w:val="single" w:sz="4" w:space="0" w:color="auto"/>
              <w:right w:val="single" w:sz="4" w:space="0" w:color="auto"/>
            </w:tcBorders>
          </w:tcPr>
          <w:p w:rsidR="00BD7409" w:rsidRPr="009D024F" w:rsidRDefault="00BD7409" w:rsidP="00BD7409">
            <w:pPr>
              <w:jc w:val="both"/>
              <w:rPr>
                <w:rFonts w:ascii="Times New Roman" w:hAnsi="Times New Roman" w:cs="Times New Roman"/>
                <w:bCs/>
                <w:sz w:val="28"/>
                <w:szCs w:val="28"/>
              </w:rPr>
            </w:pPr>
            <w:r w:rsidRPr="002D0A22">
              <w:rPr>
                <w:rFonts w:ascii="Times New Roman" w:eastAsia="Times New Roman" w:hAnsi="Times New Roman" w:cs="Times New Roman"/>
                <w:color w:val="000000"/>
                <w:sz w:val="28"/>
                <w:szCs w:val="28"/>
              </w:rPr>
              <w:t>Педагогический мониторинг</w:t>
            </w:r>
          </w:p>
        </w:tc>
        <w:tc>
          <w:tcPr>
            <w:tcW w:w="8649" w:type="dxa"/>
            <w:tcBorders>
              <w:top w:val="single" w:sz="4" w:space="0" w:color="auto"/>
              <w:left w:val="single" w:sz="4" w:space="0" w:color="auto"/>
              <w:bottom w:val="single" w:sz="4" w:space="0" w:color="auto"/>
              <w:right w:val="single" w:sz="4" w:space="0" w:color="auto"/>
            </w:tcBorders>
            <w:hideMark/>
          </w:tcPr>
          <w:p w:rsidR="00BD7409" w:rsidRPr="00601F10" w:rsidRDefault="00BD7409" w:rsidP="00BD7409">
            <w:pPr>
              <w:jc w:val="both"/>
              <w:rPr>
                <w:rFonts w:ascii="Times New Roman" w:eastAsia="Times New Roman" w:hAnsi="Times New Roman" w:cs="Times New Roman"/>
                <w:color w:val="000000"/>
                <w:sz w:val="28"/>
                <w:szCs w:val="28"/>
              </w:rPr>
            </w:pPr>
            <w:r w:rsidRPr="003E0B81">
              <w:rPr>
                <w:rFonts w:ascii="Times New Roman" w:hAnsi="Times New Roman" w:cs="Times New Roman"/>
                <w:bCs/>
                <w:sz w:val="28"/>
                <w:szCs w:val="28"/>
              </w:rPr>
              <w:t>-</w:t>
            </w:r>
            <w:r w:rsidRPr="00601F10">
              <w:rPr>
                <w:rFonts w:ascii="Times New Roman" w:eastAsia="Times New Roman" w:hAnsi="Times New Roman" w:cs="Times New Roman"/>
                <w:color w:val="000000"/>
                <w:sz w:val="28"/>
                <w:szCs w:val="28"/>
              </w:rPr>
              <w:t xml:space="preserve">педагогическое наблюдение; </w:t>
            </w:r>
          </w:p>
          <w:p w:rsidR="00BD7409" w:rsidRPr="00601F10" w:rsidRDefault="00BD7409" w:rsidP="00BD7409">
            <w:pPr>
              <w:jc w:val="both"/>
              <w:rPr>
                <w:rFonts w:ascii="Times New Roman" w:hAnsi="Times New Roman" w:cs="Times New Roman"/>
                <w:bCs/>
                <w:sz w:val="28"/>
                <w:szCs w:val="28"/>
              </w:rPr>
            </w:pPr>
            <w:r w:rsidRPr="00601F10">
              <w:rPr>
                <w:rFonts w:ascii="Times New Roman" w:hAnsi="Times New Roman" w:cs="Times New Roman"/>
                <w:bCs/>
                <w:sz w:val="28"/>
                <w:szCs w:val="28"/>
              </w:rPr>
              <w:t>-анкетирование;</w:t>
            </w:r>
          </w:p>
          <w:p w:rsidR="00BD7409" w:rsidRPr="00601F10" w:rsidRDefault="00BD7409" w:rsidP="00BD7409">
            <w:pPr>
              <w:jc w:val="both"/>
              <w:rPr>
                <w:rFonts w:ascii="Times New Roman" w:hAnsi="Times New Roman" w:cs="Times New Roman"/>
                <w:bCs/>
                <w:sz w:val="28"/>
                <w:szCs w:val="28"/>
              </w:rPr>
            </w:pPr>
            <w:r w:rsidRPr="00601F10">
              <w:rPr>
                <w:rFonts w:ascii="Times New Roman" w:eastAsia="Times New Roman" w:hAnsi="Times New Roman" w:cs="Times New Roman"/>
                <w:color w:val="000000"/>
                <w:sz w:val="28"/>
                <w:szCs w:val="28"/>
              </w:rPr>
              <w:t>-изучение особенностей семейного воспитания</w:t>
            </w:r>
            <w:r w:rsidRPr="00601F10">
              <w:rPr>
                <w:rFonts w:ascii="Times New Roman" w:hAnsi="Times New Roman" w:cs="Times New Roman"/>
                <w:bCs/>
                <w:sz w:val="28"/>
                <w:szCs w:val="28"/>
              </w:rPr>
              <w:t>;</w:t>
            </w:r>
          </w:p>
          <w:p w:rsidR="00BD7409" w:rsidRPr="009D024F" w:rsidRDefault="00BD7409" w:rsidP="00BD7409">
            <w:pPr>
              <w:jc w:val="both"/>
              <w:rPr>
                <w:rFonts w:ascii="Times New Roman" w:hAnsi="Times New Roman" w:cs="Times New Roman"/>
                <w:bCs/>
                <w:sz w:val="28"/>
                <w:szCs w:val="28"/>
              </w:rPr>
            </w:pPr>
            <w:r w:rsidRPr="00601F10">
              <w:rPr>
                <w:rFonts w:ascii="Times New Roman" w:hAnsi="Times New Roman" w:cs="Times New Roman"/>
                <w:bCs/>
                <w:sz w:val="28"/>
                <w:szCs w:val="28"/>
              </w:rPr>
              <w:t>-социально-демографический паспорт семьи</w:t>
            </w:r>
          </w:p>
        </w:tc>
      </w:tr>
      <w:tr w:rsidR="00BD7409" w:rsidRPr="009D024F" w:rsidTr="00BD7409">
        <w:tc>
          <w:tcPr>
            <w:tcW w:w="707" w:type="dxa"/>
            <w:tcBorders>
              <w:top w:val="single" w:sz="4" w:space="0" w:color="auto"/>
              <w:left w:val="single" w:sz="4" w:space="0" w:color="auto"/>
              <w:bottom w:val="single" w:sz="4" w:space="0" w:color="auto"/>
              <w:right w:val="single" w:sz="4" w:space="0" w:color="auto"/>
            </w:tcBorders>
            <w:hideMark/>
          </w:tcPr>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2</w:t>
            </w:r>
          </w:p>
        </w:tc>
        <w:tc>
          <w:tcPr>
            <w:tcW w:w="5039" w:type="dxa"/>
            <w:tcBorders>
              <w:top w:val="single" w:sz="4" w:space="0" w:color="auto"/>
              <w:left w:val="single" w:sz="4" w:space="0" w:color="auto"/>
              <w:bottom w:val="single" w:sz="4" w:space="0" w:color="auto"/>
              <w:right w:val="single" w:sz="4" w:space="0" w:color="auto"/>
            </w:tcBorders>
          </w:tcPr>
          <w:p w:rsidR="00BD7409" w:rsidRPr="009D024F" w:rsidRDefault="00BD7409" w:rsidP="00BD7409">
            <w:pPr>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Педагогическая поддержка</w:t>
            </w:r>
          </w:p>
        </w:tc>
        <w:tc>
          <w:tcPr>
            <w:tcW w:w="8649" w:type="dxa"/>
            <w:tcBorders>
              <w:top w:val="single" w:sz="4" w:space="0" w:color="auto"/>
              <w:left w:val="single" w:sz="4" w:space="0" w:color="auto"/>
              <w:bottom w:val="single" w:sz="4" w:space="0" w:color="auto"/>
              <w:right w:val="single" w:sz="4" w:space="0" w:color="auto"/>
            </w:tcBorders>
            <w:hideMark/>
          </w:tcPr>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-информационные стенды;</w:t>
            </w:r>
          </w:p>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 xml:space="preserve">-выставки детских </w:t>
            </w:r>
            <w:r>
              <w:rPr>
                <w:rFonts w:ascii="Times New Roman" w:hAnsi="Times New Roman" w:cs="Times New Roman"/>
                <w:bCs/>
                <w:sz w:val="28"/>
                <w:szCs w:val="28"/>
              </w:rPr>
              <w:t xml:space="preserve">и совместных </w:t>
            </w:r>
            <w:r w:rsidRPr="009D024F">
              <w:rPr>
                <w:rFonts w:ascii="Times New Roman" w:hAnsi="Times New Roman" w:cs="Times New Roman"/>
                <w:bCs/>
                <w:sz w:val="28"/>
                <w:szCs w:val="28"/>
              </w:rPr>
              <w:t>работ;</w:t>
            </w:r>
          </w:p>
          <w:p w:rsidR="00BD7409"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-личные беседы;</w:t>
            </w:r>
          </w:p>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lastRenderedPageBreak/>
              <w:t>-</w:t>
            </w:r>
            <w:r>
              <w:rPr>
                <w:rFonts w:ascii="Times New Roman" w:hAnsi="Times New Roman" w:cs="Times New Roman"/>
                <w:bCs/>
                <w:sz w:val="28"/>
                <w:szCs w:val="28"/>
              </w:rPr>
              <w:t xml:space="preserve">индивидуальные </w:t>
            </w:r>
            <w:r w:rsidRPr="009D024F">
              <w:rPr>
                <w:rFonts w:ascii="Times New Roman" w:hAnsi="Times New Roman" w:cs="Times New Roman"/>
                <w:bCs/>
                <w:sz w:val="28"/>
                <w:szCs w:val="28"/>
              </w:rPr>
              <w:t>консультации;</w:t>
            </w:r>
          </w:p>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-телефон доверия;</w:t>
            </w:r>
          </w:p>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-сайт организации;</w:t>
            </w:r>
          </w:p>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-объявления;</w:t>
            </w:r>
          </w:p>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-фотогазеты;</w:t>
            </w:r>
          </w:p>
          <w:p w:rsidR="00BD7409"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-памятки</w:t>
            </w:r>
            <w:r>
              <w:rPr>
                <w:rFonts w:ascii="Times New Roman" w:hAnsi="Times New Roman" w:cs="Times New Roman"/>
                <w:bCs/>
                <w:sz w:val="28"/>
                <w:szCs w:val="28"/>
              </w:rPr>
              <w:t>;</w:t>
            </w:r>
          </w:p>
          <w:p w:rsidR="00BD7409" w:rsidRDefault="00BD7409" w:rsidP="00BD7409">
            <w:pPr>
              <w:jc w:val="both"/>
              <w:rPr>
                <w:rFonts w:ascii="Times New Roman" w:hAnsi="Times New Roman" w:cs="Times New Roman"/>
                <w:bCs/>
                <w:sz w:val="28"/>
                <w:szCs w:val="28"/>
              </w:rPr>
            </w:pPr>
            <w:r>
              <w:rPr>
                <w:rFonts w:ascii="Times New Roman" w:hAnsi="Times New Roman" w:cs="Times New Roman"/>
                <w:bCs/>
                <w:sz w:val="28"/>
                <w:szCs w:val="28"/>
              </w:rPr>
              <w:t>-</w:t>
            </w:r>
            <w:r w:rsidRPr="009D024F">
              <w:rPr>
                <w:rFonts w:ascii="Times New Roman" w:hAnsi="Times New Roman" w:cs="Times New Roman"/>
                <w:bCs/>
                <w:sz w:val="28"/>
                <w:szCs w:val="28"/>
              </w:rPr>
              <w:t>д</w:t>
            </w:r>
            <w:r>
              <w:rPr>
                <w:rFonts w:ascii="Times New Roman" w:hAnsi="Times New Roman" w:cs="Times New Roman"/>
                <w:bCs/>
                <w:sz w:val="28"/>
                <w:szCs w:val="28"/>
              </w:rPr>
              <w:t>ни открытых дверей;</w:t>
            </w:r>
          </w:p>
          <w:p w:rsidR="00BD7409" w:rsidRPr="009D024F" w:rsidRDefault="00BD7409" w:rsidP="00BD7409">
            <w:pPr>
              <w:jc w:val="both"/>
              <w:rPr>
                <w:rFonts w:ascii="Times New Roman" w:hAnsi="Times New Roman" w:cs="Times New Roman"/>
                <w:bCs/>
                <w:sz w:val="28"/>
                <w:szCs w:val="28"/>
              </w:rPr>
            </w:pPr>
            <w:r>
              <w:rPr>
                <w:rFonts w:ascii="Times New Roman" w:hAnsi="Times New Roman" w:cs="Times New Roman"/>
                <w:bCs/>
                <w:sz w:val="28"/>
                <w:szCs w:val="28"/>
              </w:rPr>
              <w:t>-конкурсы</w:t>
            </w:r>
          </w:p>
        </w:tc>
      </w:tr>
      <w:tr w:rsidR="00BD7409" w:rsidRPr="009D024F" w:rsidTr="00BD7409">
        <w:tc>
          <w:tcPr>
            <w:tcW w:w="707" w:type="dxa"/>
            <w:tcBorders>
              <w:top w:val="single" w:sz="4" w:space="0" w:color="auto"/>
              <w:left w:val="single" w:sz="4" w:space="0" w:color="auto"/>
              <w:bottom w:val="single" w:sz="4" w:space="0" w:color="auto"/>
              <w:right w:val="single" w:sz="4" w:space="0" w:color="auto"/>
            </w:tcBorders>
            <w:hideMark/>
          </w:tcPr>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lastRenderedPageBreak/>
              <w:t>3</w:t>
            </w:r>
          </w:p>
        </w:tc>
        <w:tc>
          <w:tcPr>
            <w:tcW w:w="5039" w:type="dxa"/>
            <w:tcBorders>
              <w:top w:val="single" w:sz="4" w:space="0" w:color="auto"/>
              <w:left w:val="single" w:sz="4" w:space="0" w:color="auto"/>
              <w:bottom w:val="single" w:sz="4" w:space="0" w:color="auto"/>
              <w:right w:val="single" w:sz="4" w:space="0" w:color="auto"/>
            </w:tcBorders>
          </w:tcPr>
          <w:p w:rsidR="00BD7409" w:rsidRPr="009D024F" w:rsidRDefault="00BD7409" w:rsidP="00BD7409">
            <w:pPr>
              <w:jc w:val="both"/>
              <w:rPr>
                <w:rFonts w:ascii="Times New Roman" w:hAnsi="Times New Roman" w:cs="Times New Roman"/>
                <w:bCs/>
                <w:sz w:val="28"/>
                <w:szCs w:val="28"/>
              </w:rPr>
            </w:pPr>
            <w:r>
              <w:rPr>
                <w:rFonts w:ascii="Times New Roman" w:eastAsia="Times New Roman" w:hAnsi="Times New Roman" w:cs="Times New Roman"/>
                <w:color w:val="000000"/>
                <w:sz w:val="28"/>
                <w:szCs w:val="28"/>
              </w:rPr>
              <w:t>Педагогическое образование</w:t>
            </w:r>
          </w:p>
        </w:tc>
        <w:tc>
          <w:tcPr>
            <w:tcW w:w="8649" w:type="dxa"/>
            <w:tcBorders>
              <w:top w:val="single" w:sz="4" w:space="0" w:color="auto"/>
              <w:left w:val="single" w:sz="4" w:space="0" w:color="auto"/>
              <w:bottom w:val="single" w:sz="4" w:space="0" w:color="auto"/>
              <w:right w:val="single" w:sz="4" w:space="0" w:color="auto"/>
            </w:tcBorders>
            <w:hideMark/>
          </w:tcPr>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-письменные консультации;</w:t>
            </w:r>
          </w:p>
          <w:p w:rsidR="00BD7409" w:rsidRPr="00735365"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-родительские собрания</w:t>
            </w:r>
            <w:r>
              <w:rPr>
                <w:rFonts w:ascii="Times New Roman" w:hAnsi="Times New Roman" w:cs="Times New Roman"/>
                <w:bCs/>
                <w:sz w:val="28"/>
                <w:szCs w:val="28"/>
              </w:rPr>
              <w:t xml:space="preserve"> (</w:t>
            </w:r>
            <w:r w:rsidRPr="009D024F">
              <w:rPr>
                <w:rFonts w:ascii="Times New Roman" w:hAnsi="Times New Roman" w:cs="Times New Roman"/>
                <w:bCs/>
                <w:sz w:val="28"/>
                <w:szCs w:val="28"/>
              </w:rPr>
              <w:t>с</w:t>
            </w:r>
            <w:r>
              <w:rPr>
                <w:rFonts w:ascii="Times New Roman" w:hAnsi="Times New Roman" w:cs="Times New Roman"/>
                <w:bCs/>
                <w:sz w:val="28"/>
                <w:szCs w:val="28"/>
              </w:rPr>
              <w:t xml:space="preserve">еминары-практикумы, </w:t>
            </w:r>
            <w:r w:rsidRPr="009D024F">
              <w:rPr>
                <w:rFonts w:ascii="Times New Roman" w:hAnsi="Times New Roman" w:cs="Times New Roman"/>
                <w:bCs/>
                <w:sz w:val="28"/>
                <w:szCs w:val="28"/>
              </w:rPr>
              <w:t>мастер-</w:t>
            </w:r>
            <w:r>
              <w:rPr>
                <w:rFonts w:ascii="Times New Roman" w:hAnsi="Times New Roman" w:cs="Times New Roman"/>
                <w:bCs/>
                <w:sz w:val="28"/>
                <w:szCs w:val="28"/>
              </w:rPr>
              <w:t xml:space="preserve">классы, </w:t>
            </w:r>
            <w:r w:rsidRPr="009D024F">
              <w:rPr>
                <w:rFonts w:ascii="Times New Roman" w:hAnsi="Times New Roman" w:cs="Times New Roman"/>
                <w:bCs/>
                <w:sz w:val="28"/>
                <w:szCs w:val="28"/>
              </w:rPr>
              <w:t>деловые игры</w:t>
            </w:r>
            <w:r>
              <w:rPr>
                <w:rFonts w:ascii="Times New Roman" w:hAnsi="Times New Roman" w:cs="Times New Roman"/>
                <w:bCs/>
                <w:sz w:val="28"/>
                <w:szCs w:val="28"/>
              </w:rPr>
              <w:t xml:space="preserve">, </w:t>
            </w:r>
            <w:r w:rsidRPr="009D024F">
              <w:rPr>
                <w:rFonts w:ascii="Times New Roman" w:hAnsi="Times New Roman" w:cs="Times New Roman"/>
                <w:bCs/>
                <w:sz w:val="28"/>
                <w:szCs w:val="28"/>
              </w:rPr>
              <w:t>игры-путешествия</w:t>
            </w:r>
            <w:r>
              <w:rPr>
                <w:rFonts w:ascii="Times New Roman" w:hAnsi="Times New Roman" w:cs="Times New Roman"/>
                <w:bCs/>
                <w:sz w:val="28"/>
                <w:szCs w:val="28"/>
              </w:rPr>
              <w:t xml:space="preserve">, мастерские, викторины, дискуссии, </w:t>
            </w:r>
            <w:r w:rsidRPr="009D024F">
              <w:rPr>
                <w:rFonts w:ascii="Times New Roman" w:hAnsi="Times New Roman" w:cs="Times New Roman"/>
                <w:bCs/>
                <w:sz w:val="28"/>
                <w:szCs w:val="28"/>
              </w:rPr>
              <w:t>круглые столы</w:t>
            </w:r>
            <w:r>
              <w:rPr>
                <w:rFonts w:ascii="Times New Roman" w:hAnsi="Times New Roman" w:cs="Times New Roman"/>
                <w:bCs/>
                <w:sz w:val="28"/>
                <w:szCs w:val="28"/>
              </w:rPr>
              <w:t xml:space="preserve">, </w:t>
            </w:r>
            <w:r w:rsidRPr="009D024F">
              <w:rPr>
                <w:rFonts w:ascii="Times New Roman" w:hAnsi="Times New Roman" w:cs="Times New Roman"/>
                <w:bCs/>
                <w:sz w:val="28"/>
                <w:szCs w:val="28"/>
              </w:rPr>
              <w:t>беседы-диалоги</w:t>
            </w:r>
            <w:r>
              <w:rPr>
                <w:rFonts w:ascii="Times New Roman" w:hAnsi="Times New Roman" w:cs="Times New Roman"/>
                <w:bCs/>
                <w:sz w:val="28"/>
                <w:szCs w:val="28"/>
              </w:rPr>
              <w:t xml:space="preserve">, </w:t>
            </w:r>
            <w:r w:rsidRPr="009D024F">
              <w:rPr>
                <w:rFonts w:ascii="Times New Roman" w:hAnsi="Times New Roman" w:cs="Times New Roman"/>
                <w:bCs/>
                <w:sz w:val="28"/>
                <w:szCs w:val="28"/>
              </w:rPr>
              <w:t>марафоны</w:t>
            </w:r>
            <w:r>
              <w:rPr>
                <w:rFonts w:ascii="Times New Roman" w:hAnsi="Times New Roman" w:cs="Times New Roman"/>
                <w:bCs/>
                <w:sz w:val="28"/>
                <w:szCs w:val="28"/>
              </w:rPr>
              <w:t xml:space="preserve">, </w:t>
            </w:r>
            <w:r w:rsidRPr="009D024F">
              <w:rPr>
                <w:rFonts w:ascii="Times New Roman" w:hAnsi="Times New Roman" w:cs="Times New Roman"/>
                <w:bCs/>
                <w:sz w:val="28"/>
                <w:szCs w:val="28"/>
              </w:rPr>
              <w:t>с</w:t>
            </w:r>
            <w:r>
              <w:rPr>
                <w:rFonts w:ascii="Times New Roman" w:hAnsi="Times New Roman" w:cs="Times New Roman"/>
                <w:bCs/>
                <w:sz w:val="28"/>
                <w:szCs w:val="28"/>
              </w:rPr>
              <w:t xml:space="preserve">еминары, </w:t>
            </w:r>
            <w:r w:rsidRPr="009D024F">
              <w:rPr>
                <w:rFonts w:ascii="Times New Roman" w:hAnsi="Times New Roman" w:cs="Times New Roman"/>
                <w:sz w:val="28"/>
                <w:szCs w:val="28"/>
              </w:rPr>
              <w:t xml:space="preserve">педагогические </w:t>
            </w:r>
            <w:proofErr w:type="spellStart"/>
            <w:r w:rsidRPr="009D024F">
              <w:rPr>
                <w:rFonts w:ascii="Times New Roman" w:hAnsi="Times New Roman" w:cs="Times New Roman"/>
                <w:sz w:val="28"/>
                <w:szCs w:val="28"/>
              </w:rPr>
              <w:t>лаборатории</w:t>
            </w:r>
            <w:proofErr w:type="gramStart"/>
            <w:r>
              <w:rPr>
                <w:rFonts w:ascii="Times New Roman" w:hAnsi="Times New Roman" w:cs="Times New Roman"/>
                <w:sz w:val="28"/>
                <w:szCs w:val="28"/>
              </w:rPr>
              <w:t>,</w:t>
            </w:r>
            <w:r w:rsidRPr="009D024F">
              <w:rPr>
                <w:rFonts w:ascii="Times New Roman" w:hAnsi="Times New Roman" w:cs="Times New Roman"/>
                <w:sz w:val="28"/>
                <w:szCs w:val="28"/>
              </w:rPr>
              <w:t>р</w:t>
            </w:r>
            <w:proofErr w:type="gramEnd"/>
            <w:r w:rsidRPr="009D024F">
              <w:rPr>
                <w:rFonts w:ascii="Times New Roman" w:hAnsi="Times New Roman" w:cs="Times New Roman"/>
                <w:sz w:val="28"/>
                <w:szCs w:val="28"/>
              </w:rPr>
              <w:t>одительские</w:t>
            </w:r>
            <w:proofErr w:type="spellEnd"/>
            <w:r w:rsidRPr="009D024F">
              <w:rPr>
                <w:rFonts w:ascii="Times New Roman" w:hAnsi="Times New Roman" w:cs="Times New Roman"/>
                <w:sz w:val="28"/>
                <w:szCs w:val="28"/>
              </w:rPr>
              <w:t xml:space="preserve"> конференции</w:t>
            </w:r>
            <w:r>
              <w:rPr>
                <w:rFonts w:ascii="Times New Roman" w:hAnsi="Times New Roman" w:cs="Times New Roman"/>
                <w:sz w:val="28"/>
                <w:szCs w:val="28"/>
              </w:rPr>
              <w:t>, вечера вопросов и ответов,</w:t>
            </w:r>
            <w:r w:rsidRPr="009D024F">
              <w:rPr>
                <w:rFonts w:ascii="Times New Roman" w:hAnsi="Times New Roman" w:cs="Times New Roman"/>
                <w:sz w:val="28"/>
                <w:szCs w:val="28"/>
              </w:rPr>
              <w:t xml:space="preserve"> семейные гостиные</w:t>
            </w:r>
            <w:r>
              <w:rPr>
                <w:rFonts w:ascii="Times New Roman" w:hAnsi="Times New Roman" w:cs="Times New Roman"/>
                <w:sz w:val="28"/>
                <w:szCs w:val="28"/>
              </w:rPr>
              <w:t>)</w:t>
            </w:r>
          </w:p>
        </w:tc>
      </w:tr>
      <w:tr w:rsidR="00BD7409" w:rsidRPr="009D024F" w:rsidTr="00BD7409">
        <w:tc>
          <w:tcPr>
            <w:tcW w:w="707" w:type="dxa"/>
            <w:tcBorders>
              <w:top w:val="single" w:sz="4" w:space="0" w:color="auto"/>
              <w:left w:val="single" w:sz="4" w:space="0" w:color="auto"/>
              <w:bottom w:val="single" w:sz="4" w:space="0" w:color="auto"/>
              <w:right w:val="single" w:sz="4" w:space="0" w:color="auto"/>
            </w:tcBorders>
            <w:hideMark/>
          </w:tcPr>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4</w:t>
            </w:r>
          </w:p>
        </w:tc>
        <w:tc>
          <w:tcPr>
            <w:tcW w:w="5039" w:type="dxa"/>
            <w:tcBorders>
              <w:top w:val="single" w:sz="4" w:space="0" w:color="auto"/>
              <w:left w:val="single" w:sz="4" w:space="0" w:color="auto"/>
              <w:bottom w:val="single" w:sz="4" w:space="0" w:color="auto"/>
              <w:right w:val="single" w:sz="4" w:space="0" w:color="auto"/>
            </w:tcBorders>
          </w:tcPr>
          <w:p w:rsidR="00BD7409" w:rsidRPr="009D024F" w:rsidRDefault="00BD7409" w:rsidP="00BD7409">
            <w:pPr>
              <w:jc w:val="both"/>
              <w:rPr>
                <w:rFonts w:ascii="Times New Roman" w:hAnsi="Times New Roman" w:cs="Times New Roman"/>
                <w:bCs/>
                <w:sz w:val="28"/>
                <w:szCs w:val="28"/>
              </w:rPr>
            </w:pPr>
            <w:r w:rsidRPr="002D0A22">
              <w:rPr>
                <w:rFonts w:ascii="Times New Roman" w:eastAsia="Times New Roman" w:hAnsi="Times New Roman" w:cs="Times New Roman"/>
                <w:color w:val="000000"/>
                <w:sz w:val="28"/>
                <w:szCs w:val="28"/>
              </w:rPr>
              <w:t>Совместная деятельность педагог</w:t>
            </w:r>
            <w:r>
              <w:rPr>
                <w:rFonts w:ascii="Times New Roman" w:eastAsia="Times New Roman" w:hAnsi="Times New Roman" w:cs="Times New Roman"/>
                <w:color w:val="000000"/>
                <w:sz w:val="28"/>
                <w:szCs w:val="28"/>
              </w:rPr>
              <w:t>ических работников и родителей</w:t>
            </w:r>
          </w:p>
        </w:tc>
        <w:tc>
          <w:tcPr>
            <w:tcW w:w="8649" w:type="dxa"/>
            <w:tcBorders>
              <w:top w:val="single" w:sz="4" w:space="0" w:color="auto"/>
              <w:left w:val="single" w:sz="4" w:space="0" w:color="auto"/>
              <w:bottom w:val="single" w:sz="4" w:space="0" w:color="auto"/>
              <w:right w:val="single" w:sz="4" w:space="0" w:color="auto"/>
            </w:tcBorders>
            <w:hideMark/>
          </w:tcPr>
          <w:p w:rsidR="00BD7409"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-детско-родительские объединения;</w:t>
            </w:r>
          </w:p>
          <w:p w:rsidR="00BD7409" w:rsidRPr="009D024F" w:rsidRDefault="00BD7409" w:rsidP="00BD7409">
            <w:pPr>
              <w:jc w:val="both"/>
              <w:rPr>
                <w:rFonts w:ascii="Times New Roman" w:hAnsi="Times New Roman" w:cs="Times New Roman"/>
                <w:bCs/>
                <w:sz w:val="28"/>
                <w:szCs w:val="28"/>
              </w:rPr>
            </w:pPr>
            <w:r>
              <w:rPr>
                <w:rFonts w:ascii="Times New Roman" w:hAnsi="Times New Roman" w:cs="Times New Roman"/>
                <w:bCs/>
                <w:sz w:val="28"/>
                <w:szCs w:val="28"/>
              </w:rPr>
              <w:t>-</w:t>
            </w:r>
            <w:r w:rsidRPr="009D024F">
              <w:rPr>
                <w:rFonts w:ascii="Times New Roman" w:hAnsi="Times New Roman" w:cs="Times New Roman"/>
                <w:bCs/>
                <w:sz w:val="28"/>
                <w:szCs w:val="28"/>
              </w:rPr>
              <w:t>экскурсии;</w:t>
            </w:r>
          </w:p>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-акции;</w:t>
            </w:r>
          </w:p>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-выставки совместного творчества, вернисажи, фотовыставки;</w:t>
            </w:r>
          </w:p>
          <w:p w:rsidR="00BD7409" w:rsidRPr="009D024F" w:rsidRDefault="00BD7409" w:rsidP="00BD7409">
            <w:pPr>
              <w:jc w:val="both"/>
              <w:rPr>
                <w:rFonts w:ascii="Times New Roman" w:hAnsi="Times New Roman" w:cs="Times New Roman"/>
                <w:bCs/>
                <w:sz w:val="28"/>
                <w:szCs w:val="28"/>
              </w:rPr>
            </w:pPr>
            <w:r w:rsidRPr="009D024F">
              <w:rPr>
                <w:rFonts w:ascii="Times New Roman" w:hAnsi="Times New Roman" w:cs="Times New Roman"/>
                <w:bCs/>
                <w:sz w:val="28"/>
                <w:szCs w:val="28"/>
              </w:rPr>
              <w:t>-праздники, развлечения</w:t>
            </w:r>
          </w:p>
        </w:tc>
      </w:tr>
    </w:tbl>
    <w:p w:rsidR="00BD7409" w:rsidRPr="002D0A22" w:rsidRDefault="00BD7409" w:rsidP="00BD7409">
      <w:pPr>
        <w:pStyle w:val="ac"/>
        <w:spacing w:after="0" w:line="240" w:lineRule="auto"/>
        <w:ind w:left="0"/>
        <w:jc w:val="both"/>
        <w:rPr>
          <w:rFonts w:ascii="Times New Roman" w:eastAsia="Times New Roman" w:hAnsi="Times New Roman" w:cs="Times New Roman"/>
          <w:color w:val="000000"/>
          <w:sz w:val="28"/>
          <w:szCs w:val="28"/>
        </w:rPr>
      </w:pPr>
    </w:p>
    <w:p w:rsidR="00BD7409" w:rsidRPr="0095648E"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95648E">
        <w:rPr>
          <w:rFonts w:ascii="Times New Roman" w:eastAsia="Times New Roman" w:hAnsi="Times New Roman" w:cs="Times New Roman"/>
          <w:color w:val="000000"/>
          <w:sz w:val="28"/>
          <w:szCs w:val="28"/>
        </w:rPr>
        <w:t>В коррекционно-развивающей работе педагогические работники привле</w:t>
      </w:r>
      <w:r>
        <w:rPr>
          <w:rFonts w:ascii="Times New Roman" w:eastAsia="Times New Roman" w:hAnsi="Times New Roman" w:cs="Times New Roman"/>
          <w:color w:val="000000"/>
          <w:sz w:val="28"/>
          <w:szCs w:val="28"/>
        </w:rPr>
        <w:t>кают</w:t>
      </w:r>
      <w:r w:rsidRPr="0095648E">
        <w:rPr>
          <w:rFonts w:ascii="Times New Roman" w:eastAsia="Times New Roman" w:hAnsi="Times New Roman" w:cs="Times New Roman"/>
          <w:color w:val="000000"/>
          <w:sz w:val="28"/>
          <w:szCs w:val="28"/>
        </w:rPr>
        <w:t xml:space="preserve"> родителей через систему методических рекомендаций. Эти рекомендации родители получают в устной форме </w:t>
      </w:r>
      <w:r>
        <w:rPr>
          <w:rFonts w:ascii="Times New Roman" w:eastAsia="Times New Roman" w:hAnsi="Times New Roman" w:cs="Times New Roman"/>
          <w:color w:val="000000"/>
          <w:sz w:val="28"/>
          <w:szCs w:val="28"/>
        </w:rPr>
        <w:t xml:space="preserve">и </w:t>
      </w:r>
      <w:r w:rsidRPr="0095648E">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письменной форме </w:t>
      </w:r>
      <w:r w:rsidRPr="0095648E">
        <w:rPr>
          <w:rFonts w:ascii="Times New Roman" w:eastAsia="Times New Roman" w:hAnsi="Times New Roman" w:cs="Times New Roman"/>
          <w:color w:val="000000"/>
          <w:sz w:val="28"/>
          <w:szCs w:val="28"/>
        </w:rPr>
        <w:t xml:space="preserve">в специальных тетрадях. </w:t>
      </w:r>
    </w:p>
    <w:p w:rsidR="00BD7409" w:rsidRPr="0095648E"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95648E">
        <w:rPr>
          <w:rFonts w:ascii="Times New Roman" w:eastAsia="Times New Roman" w:hAnsi="Times New Roman" w:cs="Times New Roman"/>
          <w:color w:val="000000"/>
          <w:sz w:val="28"/>
          <w:szCs w:val="28"/>
        </w:rPr>
        <w:t>При взаимодействии с семьями детей с РАС педагог</w:t>
      </w:r>
      <w:r>
        <w:rPr>
          <w:rFonts w:ascii="Times New Roman" w:eastAsia="Times New Roman" w:hAnsi="Times New Roman" w:cs="Times New Roman"/>
          <w:color w:val="000000"/>
          <w:sz w:val="28"/>
          <w:szCs w:val="28"/>
        </w:rPr>
        <w:t>ический работник</w:t>
      </w:r>
      <w:r w:rsidRPr="0095648E">
        <w:rPr>
          <w:rFonts w:ascii="Times New Roman" w:eastAsia="Times New Roman" w:hAnsi="Times New Roman" w:cs="Times New Roman"/>
          <w:color w:val="000000"/>
          <w:sz w:val="28"/>
          <w:szCs w:val="28"/>
        </w:rPr>
        <w:t xml:space="preserve"> должен:</w:t>
      </w:r>
    </w:p>
    <w:p w:rsidR="00BD7409" w:rsidRPr="0095648E" w:rsidRDefault="00BD7409" w:rsidP="00BD7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95648E">
        <w:rPr>
          <w:rFonts w:ascii="Times New Roman" w:eastAsia="Times New Roman" w:hAnsi="Times New Roman" w:cs="Times New Roman"/>
          <w:color w:val="000000"/>
          <w:sz w:val="28"/>
          <w:szCs w:val="28"/>
        </w:rPr>
        <w:t>Ориентировать родителей на изменения в личностном развитии старших дошкольников — развитие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w:t>
      </w:r>
    </w:p>
    <w:p w:rsidR="00BD7409" w:rsidRPr="0095648E" w:rsidRDefault="00BD7409" w:rsidP="00BD7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Pr="0095648E">
        <w:rPr>
          <w:rFonts w:ascii="Times New Roman" w:eastAsia="Times New Roman" w:hAnsi="Times New Roman" w:cs="Times New Roman"/>
          <w:color w:val="000000"/>
          <w:sz w:val="28"/>
          <w:szCs w:val="28"/>
        </w:rPr>
        <w:t>Способствовать укреплению физического здоровья дошкольников в семье, обогащению совместного с детьми физкультурного досуга, развитию у детей умений безопасного поведения дома, на улице, в лесу, у водоема.</w:t>
      </w:r>
    </w:p>
    <w:p w:rsidR="00BD7409" w:rsidRPr="0095648E" w:rsidRDefault="00BD7409" w:rsidP="00BD7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95648E">
        <w:rPr>
          <w:rFonts w:ascii="Times New Roman" w:eastAsia="Times New Roman" w:hAnsi="Times New Roman" w:cs="Times New Roman"/>
          <w:color w:val="000000"/>
          <w:sz w:val="28"/>
          <w:szCs w:val="28"/>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BD7409" w:rsidRPr="0095648E" w:rsidRDefault="00BD7409" w:rsidP="00BD7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95648E">
        <w:rPr>
          <w:rFonts w:ascii="Times New Roman" w:eastAsia="Times New Roman" w:hAnsi="Times New Roman" w:cs="Times New Roman"/>
          <w:color w:val="000000"/>
          <w:sz w:val="28"/>
          <w:szCs w:val="28"/>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BD7409" w:rsidRPr="0095648E" w:rsidRDefault="00BD7409" w:rsidP="00BD7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95648E">
        <w:rPr>
          <w:rFonts w:ascii="Times New Roman" w:eastAsia="Times New Roman" w:hAnsi="Times New Roman" w:cs="Times New Roman"/>
          <w:color w:val="000000"/>
          <w:sz w:val="28"/>
          <w:szCs w:val="28"/>
        </w:rPr>
        <w:t>Включать родителей в совместную с педагог</w:t>
      </w:r>
      <w:r>
        <w:rPr>
          <w:rFonts w:ascii="Times New Roman" w:eastAsia="Times New Roman" w:hAnsi="Times New Roman" w:cs="Times New Roman"/>
          <w:color w:val="000000"/>
          <w:sz w:val="28"/>
          <w:szCs w:val="28"/>
        </w:rPr>
        <w:t>ическим работником</w:t>
      </w:r>
      <w:r w:rsidRPr="0095648E">
        <w:rPr>
          <w:rFonts w:ascii="Times New Roman" w:eastAsia="Times New Roman" w:hAnsi="Times New Roman" w:cs="Times New Roman"/>
          <w:color w:val="000000"/>
          <w:sz w:val="28"/>
          <w:szCs w:val="28"/>
        </w:rPr>
        <w:t xml:space="preserve"> деятельность по развитию субъектных проявлений ребенка в элементарной трудовой деятельности, развитию желания трудиться, ответственности, стремления довести начатое дело до конца.</w:t>
      </w:r>
    </w:p>
    <w:p w:rsidR="00BD7409" w:rsidRDefault="00BD7409" w:rsidP="00BD740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95648E">
        <w:rPr>
          <w:rFonts w:ascii="Times New Roman" w:eastAsia="Times New Roman" w:hAnsi="Times New Roman" w:cs="Times New Roman"/>
          <w:color w:val="000000"/>
          <w:sz w:val="28"/>
          <w:szCs w:val="28"/>
        </w:rPr>
        <w:t>Помочь родителям создать условия для развития эстетических чувств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p>
    <w:p w:rsidR="00425AFB" w:rsidRDefault="00425AFB" w:rsidP="00BD7409">
      <w:pPr>
        <w:spacing w:after="0" w:line="240" w:lineRule="auto"/>
        <w:jc w:val="both"/>
        <w:rPr>
          <w:rFonts w:ascii="Times New Roman" w:eastAsia="Times New Roman" w:hAnsi="Times New Roman" w:cs="Times New Roman"/>
          <w:color w:val="000000"/>
          <w:sz w:val="28"/>
          <w:szCs w:val="28"/>
        </w:rPr>
      </w:pPr>
    </w:p>
    <w:p w:rsidR="00425AFB" w:rsidRPr="00425AFB" w:rsidRDefault="00425AFB" w:rsidP="00425AFB">
      <w:pPr>
        <w:spacing w:after="10"/>
        <w:ind w:left="2712" w:right="1230" w:hanging="2703"/>
        <w:rPr>
          <w:rFonts w:ascii="Times New Roman" w:hAnsi="Times New Roman" w:cs="Times New Roman"/>
          <w:sz w:val="28"/>
          <w:szCs w:val="28"/>
        </w:rPr>
      </w:pPr>
      <w:r w:rsidRPr="00425AFB">
        <w:rPr>
          <w:rFonts w:ascii="Times New Roman" w:hAnsi="Times New Roman" w:cs="Times New Roman"/>
          <w:b/>
          <w:sz w:val="28"/>
          <w:szCs w:val="28"/>
        </w:rPr>
        <w:t xml:space="preserve">Особенности взаимодействия педагогического коллектива с семьей для детей с лейкозом. </w:t>
      </w:r>
    </w:p>
    <w:p w:rsidR="00425AFB" w:rsidRPr="00425AFB" w:rsidRDefault="00425AFB" w:rsidP="00425AFB">
      <w:pPr>
        <w:ind w:left="19" w:right="102"/>
        <w:rPr>
          <w:rFonts w:ascii="Times New Roman" w:hAnsi="Times New Roman" w:cs="Times New Roman"/>
          <w:sz w:val="28"/>
          <w:szCs w:val="28"/>
        </w:rPr>
      </w:pPr>
      <w:r w:rsidRPr="00425AFB">
        <w:rPr>
          <w:rFonts w:ascii="Times New Roman" w:hAnsi="Times New Roman" w:cs="Times New Roman"/>
          <w:sz w:val="28"/>
          <w:szCs w:val="28"/>
        </w:rPr>
        <w:t xml:space="preserve">     Детский сад — первый вне семейного социального института, первое воспитательное учреждение, с которым вступают в контакт родители и где начинается их систематическое педагогическое просвещение. От совместной работы родителей и педагогов зависит дальнейшее развитие ребенка. </w:t>
      </w:r>
    </w:p>
    <w:p w:rsidR="00425AFB" w:rsidRPr="00425AFB" w:rsidRDefault="00425AFB" w:rsidP="00425AFB">
      <w:pPr>
        <w:ind w:left="19" w:right="102"/>
        <w:rPr>
          <w:rFonts w:ascii="Times New Roman" w:hAnsi="Times New Roman" w:cs="Times New Roman"/>
          <w:sz w:val="28"/>
          <w:szCs w:val="28"/>
        </w:rPr>
      </w:pPr>
      <w:r w:rsidRPr="00425AFB">
        <w:rPr>
          <w:rFonts w:ascii="Times New Roman" w:hAnsi="Times New Roman" w:cs="Times New Roman"/>
          <w:sz w:val="28"/>
          <w:szCs w:val="28"/>
          <w:u w:val="single" w:color="000000"/>
        </w:rPr>
        <w:t xml:space="preserve">      Цель взаимодействия педагогов с семьёй</w:t>
      </w:r>
      <w:r w:rsidRPr="00425AFB">
        <w:rPr>
          <w:rFonts w:ascii="Times New Roman" w:hAnsi="Times New Roman" w:cs="Times New Roman"/>
          <w:sz w:val="28"/>
          <w:szCs w:val="28"/>
        </w:rPr>
        <w:t xml:space="preserve">: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425AFB" w:rsidRPr="00425AFB" w:rsidRDefault="00425AFB" w:rsidP="00425AFB">
      <w:pPr>
        <w:ind w:left="19" w:right="102"/>
        <w:rPr>
          <w:rFonts w:ascii="Times New Roman" w:hAnsi="Times New Roman" w:cs="Times New Roman"/>
          <w:sz w:val="28"/>
          <w:szCs w:val="28"/>
        </w:rPr>
      </w:pPr>
      <w:r w:rsidRPr="00425AFB">
        <w:rPr>
          <w:rFonts w:ascii="Times New Roman" w:hAnsi="Times New Roman" w:cs="Times New Roman"/>
          <w:sz w:val="28"/>
          <w:szCs w:val="28"/>
        </w:rPr>
        <w:t xml:space="preserve">      И именно от качества работы дошкольного учреждения, а в частности воспитателей, зависит уровень педагогической культуры родителей, а, следовательно, и уровень семейного воспитания детей. Взаимодействие с родителями (законными представителями) по вопросам образования ребёнка, включает непосредственное </w:t>
      </w:r>
      <w:r w:rsidRPr="00425AFB">
        <w:rPr>
          <w:rFonts w:ascii="Times New Roman" w:hAnsi="Times New Roman" w:cs="Times New Roman"/>
          <w:sz w:val="28"/>
          <w:szCs w:val="28"/>
        </w:rPr>
        <w:lastRenderedPageBreak/>
        <w:t xml:space="preserve">вовлечение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425AFB" w:rsidRPr="00425AFB" w:rsidRDefault="00425AFB" w:rsidP="00425AFB">
      <w:pPr>
        <w:spacing w:after="66"/>
        <w:ind w:left="19" w:right="102"/>
        <w:rPr>
          <w:rFonts w:ascii="Times New Roman" w:hAnsi="Times New Roman" w:cs="Times New Roman"/>
          <w:sz w:val="28"/>
          <w:szCs w:val="28"/>
        </w:rPr>
      </w:pPr>
      <w:r w:rsidRPr="00425AFB">
        <w:rPr>
          <w:rFonts w:ascii="Times New Roman" w:hAnsi="Times New Roman" w:cs="Times New Roman"/>
          <w:sz w:val="28"/>
          <w:szCs w:val="28"/>
        </w:rPr>
        <w:t xml:space="preserve">Взаимодействие с родителями осуществляется по следующим направлениям. </w:t>
      </w:r>
    </w:p>
    <w:p w:rsidR="00425AFB" w:rsidRPr="00425AFB" w:rsidRDefault="00425AFB" w:rsidP="00AC24C1">
      <w:pPr>
        <w:numPr>
          <w:ilvl w:val="0"/>
          <w:numId w:val="23"/>
        </w:numPr>
        <w:spacing w:after="34" w:line="270" w:lineRule="auto"/>
        <w:ind w:right="102"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Комплексное обследование семьи. </w:t>
      </w:r>
    </w:p>
    <w:p w:rsidR="00425AFB" w:rsidRPr="00425AFB" w:rsidRDefault="00425AFB" w:rsidP="00AC24C1">
      <w:pPr>
        <w:numPr>
          <w:ilvl w:val="0"/>
          <w:numId w:val="23"/>
        </w:numPr>
        <w:spacing w:after="36" w:line="270" w:lineRule="auto"/>
        <w:ind w:right="102"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Оказание психолого-педагогической помощи родителям по запросу. </w:t>
      </w:r>
    </w:p>
    <w:p w:rsidR="00425AFB" w:rsidRPr="00425AFB" w:rsidRDefault="00425AFB" w:rsidP="00AC24C1">
      <w:pPr>
        <w:numPr>
          <w:ilvl w:val="0"/>
          <w:numId w:val="23"/>
        </w:numPr>
        <w:spacing w:after="65" w:line="270" w:lineRule="auto"/>
        <w:ind w:right="102"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Индивидуальное консультирование семьи по вопросам понимания проблем своего ребенка, пути коррекции, обогащение практического опыта, понимание значимости в коррекционной работе, </w:t>
      </w:r>
      <w:proofErr w:type="gramStart"/>
      <w:r w:rsidRPr="00425AFB">
        <w:rPr>
          <w:rFonts w:ascii="Times New Roman" w:hAnsi="Times New Roman" w:cs="Times New Roman"/>
          <w:sz w:val="28"/>
          <w:szCs w:val="28"/>
        </w:rPr>
        <w:t>то</w:t>
      </w:r>
      <w:proofErr w:type="gramEnd"/>
      <w:r w:rsidRPr="00425AFB">
        <w:rPr>
          <w:rFonts w:ascii="Times New Roman" w:hAnsi="Times New Roman" w:cs="Times New Roman"/>
          <w:sz w:val="28"/>
          <w:szCs w:val="28"/>
        </w:rPr>
        <w:t xml:space="preserve"> что полученные результаты необходимо закреплять в повседневной жизни, в прогулках и быту. </w:t>
      </w:r>
    </w:p>
    <w:p w:rsidR="00425AFB" w:rsidRPr="00425AFB" w:rsidRDefault="00425AFB" w:rsidP="00AC24C1">
      <w:pPr>
        <w:numPr>
          <w:ilvl w:val="0"/>
          <w:numId w:val="23"/>
        </w:numPr>
        <w:spacing w:after="32" w:line="270" w:lineRule="auto"/>
        <w:ind w:right="102"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Знакомство родителей с результатами обследования. </w:t>
      </w:r>
    </w:p>
    <w:p w:rsidR="00425AFB" w:rsidRPr="00425AFB" w:rsidRDefault="00425AFB" w:rsidP="00AC24C1">
      <w:pPr>
        <w:numPr>
          <w:ilvl w:val="0"/>
          <w:numId w:val="23"/>
        </w:numPr>
        <w:spacing w:after="37" w:line="270" w:lineRule="auto"/>
        <w:ind w:right="102"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Индивидуальные практикумы. </w:t>
      </w:r>
    </w:p>
    <w:p w:rsidR="00425AFB" w:rsidRPr="00425AFB" w:rsidRDefault="00425AFB" w:rsidP="00AC24C1">
      <w:pPr>
        <w:numPr>
          <w:ilvl w:val="0"/>
          <w:numId w:val="23"/>
        </w:numPr>
        <w:spacing w:after="34" w:line="270" w:lineRule="auto"/>
        <w:ind w:right="102"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Просмотр индивидуальных занятий. </w:t>
      </w:r>
    </w:p>
    <w:p w:rsidR="00425AFB" w:rsidRPr="00425AFB" w:rsidRDefault="00425AFB" w:rsidP="00AC24C1">
      <w:pPr>
        <w:numPr>
          <w:ilvl w:val="0"/>
          <w:numId w:val="23"/>
        </w:numPr>
        <w:spacing w:after="30" w:line="270" w:lineRule="auto"/>
        <w:ind w:right="102"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Обучение взрослых практическим приемам работы с ребенком. </w:t>
      </w:r>
    </w:p>
    <w:p w:rsidR="00425AFB" w:rsidRPr="00425AFB" w:rsidRDefault="00425AFB" w:rsidP="00AC24C1">
      <w:pPr>
        <w:numPr>
          <w:ilvl w:val="0"/>
          <w:numId w:val="23"/>
        </w:numPr>
        <w:spacing w:after="110" w:line="270" w:lineRule="auto"/>
        <w:ind w:right="102" w:hanging="360"/>
        <w:jc w:val="both"/>
        <w:rPr>
          <w:rFonts w:ascii="Times New Roman" w:hAnsi="Times New Roman" w:cs="Times New Roman"/>
          <w:sz w:val="28"/>
          <w:szCs w:val="28"/>
        </w:rPr>
      </w:pPr>
      <w:r w:rsidRPr="00425AFB">
        <w:rPr>
          <w:rFonts w:ascii="Times New Roman" w:hAnsi="Times New Roman" w:cs="Times New Roman"/>
          <w:sz w:val="28"/>
          <w:szCs w:val="28"/>
        </w:rPr>
        <w:t xml:space="preserve">Задания для работы дома. </w:t>
      </w:r>
    </w:p>
    <w:p w:rsidR="00425AFB" w:rsidRPr="00425AFB" w:rsidRDefault="00425AFB" w:rsidP="00425AFB">
      <w:pPr>
        <w:spacing w:after="79"/>
        <w:ind w:left="951"/>
        <w:rPr>
          <w:rFonts w:ascii="Times New Roman" w:hAnsi="Times New Roman" w:cs="Times New Roman"/>
          <w:b/>
          <w:sz w:val="28"/>
          <w:szCs w:val="28"/>
        </w:rPr>
      </w:pPr>
    </w:p>
    <w:p w:rsidR="00BD7409" w:rsidRDefault="00BD7409" w:rsidP="00BD7409">
      <w:pPr>
        <w:spacing w:after="0" w:line="240" w:lineRule="auto"/>
        <w:rPr>
          <w:rFonts w:ascii="Times New Roman" w:eastAsia="Times New Roman" w:hAnsi="Times New Roman" w:cs="Times New Roman"/>
          <w:color w:val="000000"/>
          <w:sz w:val="28"/>
          <w:szCs w:val="28"/>
        </w:rPr>
      </w:pPr>
    </w:p>
    <w:p w:rsidR="00BD7409" w:rsidRPr="00E70872" w:rsidRDefault="00BD7409" w:rsidP="00AC24C1">
      <w:pPr>
        <w:pStyle w:val="ac"/>
        <w:numPr>
          <w:ilvl w:val="1"/>
          <w:numId w:val="8"/>
        </w:numPr>
        <w:spacing w:after="0" w:line="240" w:lineRule="auto"/>
        <w:rPr>
          <w:rFonts w:ascii="Times New Roman" w:hAnsi="Times New Roman" w:cs="Times New Roman"/>
          <w:b/>
          <w:sz w:val="28"/>
          <w:szCs w:val="28"/>
        </w:rPr>
      </w:pPr>
      <w:r w:rsidRPr="00E70872">
        <w:rPr>
          <w:rFonts w:ascii="Times New Roman" w:hAnsi="Times New Roman" w:cs="Times New Roman"/>
          <w:b/>
          <w:sz w:val="28"/>
          <w:szCs w:val="28"/>
        </w:rPr>
        <w:t>Иные характеристики содержания Программы</w:t>
      </w:r>
    </w:p>
    <w:p w:rsidR="00BD7409" w:rsidRDefault="00BD7409" w:rsidP="00BD7409">
      <w:pPr>
        <w:pStyle w:val="ac"/>
        <w:spacing w:after="0" w:line="240" w:lineRule="auto"/>
        <w:ind w:left="0" w:firstLine="708"/>
        <w:rPr>
          <w:rFonts w:ascii="Times New Roman" w:hAnsi="Times New Roman" w:cs="Times New Roman"/>
          <w:sz w:val="28"/>
          <w:szCs w:val="28"/>
        </w:rPr>
      </w:pPr>
      <w:r w:rsidRPr="002313BC">
        <w:rPr>
          <w:rFonts w:ascii="Times New Roman" w:hAnsi="Times New Roman" w:cs="Times New Roman"/>
          <w:sz w:val="28"/>
          <w:szCs w:val="28"/>
        </w:rPr>
        <w:t>Для</w:t>
      </w:r>
      <w:r>
        <w:rPr>
          <w:rFonts w:ascii="Times New Roman" w:hAnsi="Times New Roman" w:cs="Times New Roman"/>
          <w:sz w:val="28"/>
          <w:szCs w:val="28"/>
        </w:rPr>
        <w:t xml:space="preserve"> обеспечения освоения Программы на основе индивидуализации ее содержания с учетом особенностей и образовательных потребностей воспитанников с </w:t>
      </w:r>
      <w:r w:rsidR="00425AFB">
        <w:rPr>
          <w:rFonts w:ascii="Times New Roman" w:hAnsi="Times New Roman" w:cs="Times New Roman"/>
          <w:sz w:val="28"/>
          <w:szCs w:val="28"/>
        </w:rPr>
        <w:t>ОВЗ</w:t>
      </w:r>
      <w:r>
        <w:rPr>
          <w:rFonts w:ascii="Times New Roman" w:hAnsi="Times New Roman" w:cs="Times New Roman"/>
          <w:sz w:val="28"/>
          <w:szCs w:val="28"/>
        </w:rPr>
        <w:t xml:space="preserve"> на учебный год разрабатывается индивидуальный учебный план.</w:t>
      </w:r>
    </w:p>
    <w:p w:rsidR="00BD7409" w:rsidRDefault="00BD7409" w:rsidP="00BD7409">
      <w:pPr>
        <w:pStyle w:val="ac"/>
        <w:spacing w:after="0" w:line="240" w:lineRule="auto"/>
        <w:ind w:left="0" w:firstLine="708"/>
        <w:rPr>
          <w:rFonts w:ascii="Times New Roman" w:hAnsi="Times New Roman" w:cs="Times New Roman"/>
          <w:sz w:val="28"/>
          <w:szCs w:val="28"/>
        </w:rPr>
      </w:pPr>
    </w:p>
    <w:p w:rsidR="00BD7409" w:rsidRDefault="00BD7409" w:rsidP="00BD7409">
      <w:pPr>
        <w:pStyle w:val="ac"/>
        <w:spacing w:after="0" w:line="240" w:lineRule="auto"/>
        <w:ind w:left="0" w:firstLine="708"/>
        <w:rPr>
          <w:rFonts w:ascii="Times New Roman" w:hAnsi="Times New Roman" w:cs="Times New Roman"/>
          <w:sz w:val="28"/>
          <w:szCs w:val="28"/>
        </w:rPr>
      </w:pPr>
    </w:p>
    <w:p w:rsidR="00BD7409" w:rsidRDefault="00BD7409" w:rsidP="00BD7409">
      <w:pPr>
        <w:pStyle w:val="ac"/>
        <w:spacing w:after="0" w:line="240" w:lineRule="auto"/>
        <w:ind w:left="0" w:firstLine="708"/>
        <w:rPr>
          <w:rFonts w:ascii="Times New Roman" w:hAnsi="Times New Roman" w:cs="Times New Roman"/>
          <w:sz w:val="28"/>
          <w:szCs w:val="28"/>
        </w:rPr>
      </w:pPr>
    </w:p>
    <w:p w:rsidR="00BD7409" w:rsidRDefault="00BD7409" w:rsidP="00BD7409">
      <w:pPr>
        <w:pStyle w:val="ac"/>
        <w:spacing w:after="0" w:line="240" w:lineRule="auto"/>
        <w:ind w:left="0" w:firstLine="708"/>
        <w:rPr>
          <w:rFonts w:ascii="Times New Roman" w:hAnsi="Times New Roman" w:cs="Times New Roman"/>
          <w:sz w:val="28"/>
          <w:szCs w:val="28"/>
        </w:rPr>
      </w:pPr>
    </w:p>
    <w:p w:rsidR="00BD7409" w:rsidRDefault="00BD7409" w:rsidP="00BD7409">
      <w:pPr>
        <w:pStyle w:val="ac"/>
        <w:spacing w:after="0" w:line="240" w:lineRule="auto"/>
        <w:ind w:left="0" w:firstLine="708"/>
        <w:rPr>
          <w:rFonts w:ascii="Times New Roman" w:hAnsi="Times New Roman" w:cs="Times New Roman"/>
          <w:sz w:val="28"/>
          <w:szCs w:val="28"/>
        </w:rPr>
      </w:pPr>
    </w:p>
    <w:p w:rsidR="00BD7409" w:rsidRDefault="00BD7409" w:rsidP="00BD7409">
      <w:pPr>
        <w:pStyle w:val="ac"/>
        <w:spacing w:after="0" w:line="240" w:lineRule="auto"/>
        <w:ind w:left="0" w:firstLine="708"/>
        <w:rPr>
          <w:rFonts w:ascii="Times New Roman" w:hAnsi="Times New Roman" w:cs="Times New Roman"/>
          <w:sz w:val="28"/>
          <w:szCs w:val="28"/>
        </w:rPr>
      </w:pPr>
    </w:p>
    <w:p w:rsidR="00BD7409" w:rsidRPr="00081D96" w:rsidRDefault="00BD7409" w:rsidP="00BD7409">
      <w:pPr>
        <w:spacing w:after="0" w:line="240" w:lineRule="auto"/>
        <w:rPr>
          <w:rFonts w:ascii="Times New Roman" w:hAnsi="Times New Roman" w:cs="Times New Roman"/>
          <w:sz w:val="28"/>
          <w:szCs w:val="28"/>
        </w:rPr>
      </w:pPr>
    </w:p>
    <w:p w:rsidR="00BD7409" w:rsidRPr="00DF26F1" w:rsidRDefault="00BD7409" w:rsidP="00BD7409">
      <w:pPr>
        <w:spacing w:after="0" w:line="240" w:lineRule="auto"/>
        <w:rPr>
          <w:rFonts w:ascii="Times New Roman" w:hAnsi="Times New Roman" w:cs="Times New Roman"/>
          <w:b/>
          <w:sz w:val="28"/>
          <w:szCs w:val="28"/>
        </w:rPr>
      </w:pPr>
    </w:p>
    <w:p w:rsidR="00BD7409" w:rsidRPr="00347A25" w:rsidRDefault="00BD7409" w:rsidP="00BD7409">
      <w:pPr>
        <w:spacing w:after="0" w:line="240" w:lineRule="auto"/>
        <w:ind w:firstLine="708"/>
        <w:jc w:val="center"/>
        <w:rPr>
          <w:rFonts w:ascii="Times New Roman" w:hAnsi="Times New Roman" w:cs="Times New Roman"/>
          <w:sz w:val="28"/>
          <w:szCs w:val="28"/>
        </w:rPr>
      </w:pPr>
      <w:r w:rsidRPr="00347A25">
        <w:rPr>
          <w:rFonts w:ascii="Times New Roman" w:hAnsi="Times New Roman" w:cs="Times New Roman"/>
          <w:sz w:val="28"/>
          <w:szCs w:val="28"/>
        </w:rPr>
        <w:t>3.ОРГАНИЗАЦИОННЫЙ РАЗДЕЛ</w:t>
      </w:r>
    </w:p>
    <w:p w:rsidR="00BD7409" w:rsidRPr="00347A25" w:rsidRDefault="00BD7409" w:rsidP="00BD7409">
      <w:pPr>
        <w:spacing w:after="0" w:line="240" w:lineRule="auto"/>
        <w:jc w:val="center"/>
        <w:rPr>
          <w:rFonts w:ascii="Times New Roman" w:hAnsi="Times New Roman" w:cs="Times New Roman"/>
          <w:sz w:val="28"/>
          <w:szCs w:val="28"/>
        </w:rPr>
      </w:pPr>
    </w:p>
    <w:p w:rsidR="00BD7409" w:rsidRPr="00347A25" w:rsidRDefault="00BD7409" w:rsidP="00BD7409">
      <w:pPr>
        <w:spacing w:after="0" w:line="240" w:lineRule="auto"/>
        <w:ind w:firstLine="709"/>
        <w:jc w:val="both"/>
        <w:rPr>
          <w:rFonts w:ascii="Times New Roman" w:hAnsi="Times New Roman" w:cs="Times New Roman"/>
          <w:b/>
          <w:sz w:val="28"/>
          <w:szCs w:val="28"/>
        </w:rPr>
      </w:pPr>
      <w:r w:rsidRPr="00347A25">
        <w:rPr>
          <w:rFonts w:ascii="Times New Roman" w:hAnsi="Times New Roman" w:cs="Times New Roman"/>
          <w:b/>
          <w:sz w:val="28"/>
          <w:szCs w:val="28"/>
        </w:rPr>
        <w:t xml:space="preserve">3.1. Описание материально-технического обеспечения Программы </w:t>
      </w:r>
    </w:p>
    <w:p w:rsidR="00BD7409" w:rsidRPr="003E0B81" w:rsidRDefault="00BD7409" w:rsidP="00425AFB">
      <w:pPr>
        <w:spacing w:after="0" w:line="240" w:lineRule="auto"/>
        <w:ind w:firstLine="708"/>
        <w:jc w:val="both"/>
        <w:rPr>
          <w:rFonts w:ascii="Times New Roman" w:hAnsi="Times New Roman" w:cs="Times New Roman"/>
          <w:sz w:val="28"/>
          <w:szCs w:val="28"/>
        </w:rPr>
      </w:pPr>
      <w:r w:rsidRPr="00347A25">
        <w:rPr>
          <w:rFonts w:ascii="Times New Roman" w:hAnsi="Times New Roman" w:cs="Times New Roman"/>
          <w:sz w:val="28"/>
          <w:szCs w:val="28"/>
        </w:rPr>
        <w:t xml:space="preserve">В дошкольной образовательной организации созданы материально-технические условия, позволяющие достичь обозначенные Программой цели, а также выполнение требований санитарно-эпидемиологических правил и нормативов, пожарной безопасности и </w:t>
      </w:r>
      <w:proofErr w:type="spellStart"/>
      <w:r w:rsidRPr="00347A25">
        <w:rPr>
          <w:rFonts w:ascii="Times New Roman" w:hAnsi="Times New Roman" w:cs="Times New Roman"/>
          <w:sz w:val="28"/>
          <w:szCs w:val="28"/>
        </w:rPr>
        <w:t>электробезопасности</w:t>
      </w:r>
      <w:proofErr w:type="spellEnd"/>
      <w:r w:rsidRPr="00347A25">
        <w:rPr>
          <w:rFonts w:ascii="Times New Roman" w:hAnsi="Times New Roman" w:cs="Times New Roman"/>
          <w:sz w:val="28"/>
          <w:szCs w:val="28"/>
        </w:rPr>
        <w:t>, охраны здоровья воспитанников и охраны труда работников.</w:t>
      </w:r>
    </w:p>
    <w:p w:rsidR="00425AFB" w:rsidRDefault="00BD7409" w:rsidP="00BD7409">
      <w:pPr>
        <w:spacing w:after="0" w:line="240" w:lineRule="auto"/>
        <w:ind w:firstLine="708"/>
        <w:jc w:val="both"/>
        <w:rPr>
          <w:rFonts w:ascii="Times New Roman" w:eastAsia="Times New Roman" w:hAnsi="Times New Roman" w:cs="Times New Roman"/>
          <w:sz w:val="28"/>
          <w:szCs w:val="28"/>
        </w:rPr>
      </w:pPr>
      <w:r w:rsidRPr="003E0B81">
        <w:rPr>
          <w:rFonts w:ascii="Times New Roman" w:eastAsia="Times New Roman" w:hAnsi="Times New Roman" w:cs="Times New Roman"/>
          <w:sz w:val="28"/>
          <w:szCs w:val="28"/>
        </w:rPr>
        <w:t xml:space="preserve">На территории дошкольной образовательной организации имеются игровая и хозяйственная зоны. Зона игровой территории включает в себя </w:t>
      </w:r>
      <w:r w:rsidR="00425AFB">
        <w:rPr>
          <w:rFonts w:ascii="Times New Roman" w:eastAsia="Times New Roman" w:hAnsi="Times New Roman" w:cs="Times New Roman"/>
          <w:sz w:val="28"/>
          <w:szCs w:val="28"/>
        </w:rPr>
        <w:t>5</w:t>
      </w:r>
      <w:r w:rsidRPr="003E0B81">
        <w:rPr>
          <w:rFonts w:ascii="Times New Roman" w:eastAsia="Times New Roman" w:hAnsi="Times New Roman" w:cs="Times New Roman"/>
          <w:sz w:val="28"/>
          <w:szCs w:val="28"/>
        </w:rPr>
        <w:t xml:space="preserve"> групповых площадок - инди</w:t>
      </w:r>
      <w:r w:rsidR="00425AFB">
        <w:rPr>
          <w:rFonts w:ascii="Times New Roman" w:eastAsia="Times New Roman" w:hAnsi="Times New Roman" w:cs="Times New Roman"/>
          <w:sz w:val="28"/>
          <w:szCs w:val="28"/>
        </w:rPr>
        <w:t>видуальных для каждой группы и 1 оборудованной физкультурной</w:t>
      </w:r>
      <w:r w:rsidRPr="003E0B81">
        <w:rPr>
          <w:rFonts w:ascii="Times New Roman" w:eastAsia="Times New Roman" w:hAnsi="Times New Roman" w:cs="Times New Roman"/>
          <w:sz w:val="28"/>
          <w:szCs w:val="28"/>
        </w:rPr>
        <w:t xml:space="preserve"> площадки для образовательной деятельности по физическому развитию на свежем воздухе. Для защиты детей от солнца и осадков на территории каждой групповой площадки установлен теневой навес. </w:t>
      </w:r>
    </w:p>
    <w:p w:rsidR="00BD7409" w:rsidRPr="003E0B81" w:rsidRDefault="00BD7409" w:rsidP="00BD7409">
      <w:pPr>
        <w:spacing w:after="0" w:line="240" w:lineRule="auto"/>
        <w:ind w:firstLine="708"/>
        <w:jc w:val="both"/>
        <w:rPr>
          <w:rFonts w:ascii="Times New Roman" w:hAnsi="Times New Roman" w:cs="Times New Roman"/>
          <w:sz w:val="28"/>
          <w:szCs w:val="28"/>
        </w:rPr>
      </w:pPr>
      <w:proofErr w:type="gramStart"/>
      <w:r w:rsidRPr="003E0B81">
        <w:rPr>
          <w:rFonts w:ascii="Times New Roman" w:hAnsi="Times New Roman" w:cs="Times New Roman"/>
          <w:sz w:val="28"/>
          <w:szCs w:val="28"/>
        </w:rPr>
        <w:t>Детская мебель и оборудование соответствуют росту и возрасту детей, изготовлены из материалов, безвредных для здоровья воспитанников.</w:t>
      </w:r>
      <w:proofErr w:type="gramEnd"/>
      <w:r w:rsidRPr="003E0B81">
        <w:rPr>
          <w:rFonts w:ascii="Times New Roman" w:hAnsi="Times New Roman" w:cs="Times New Roman"/>
          <w:sz w:val="28"/>
          <w:szCs w:val="28"/>
        </w:rPr>
        <w:t xml:space="preserve"> Стулья и столы одной группы мебели промаркированы. Раздевальные (приемные) оборудованы шкафами для верхней одежды детей и персонала, предусмотрены условия для сушки верхней одежды и обуви. </w:t>
      </w:r>
    </w:p>
    <w:p w:rsidR="00BD7409" w:rsidRDefault="00BD7409" w:rsidP="00BD7409">
      <w:pPr>
        <w:spacing w:after="0" w:line="240" w:lineRule="auto"/>
        <w:ind w:firstLine="708"/>
        <w:jc w:val="both"/>
        <w:rPr>
          <w:rFonts w:ascii="Times New Roman" w:hAnsi="Times New Roman" w:cs="Times New Roman"/>
          <w:sz w:val="28"/>
          <w:szCs w:val="28"/>
        </w:rPr>
      </w:pPr>
    </w:p>
    <w:p w:rsidR="00BD7409" w:rsidRPr="007626D6" w:rsidRDefault="00BD7409" w:rsidP="00BD7409">
      <w:pPr>
        <w:spacing w:after="0" w:line="240" w:lineRule="auto"/>
        <w:ind w:firstLine="709"/>
        <w:jc w:val="both"/>
        <w:rPr>
          <w:rFonts w:ascii="Times New Roman" w:hAnsi="Times New Roman" w:cs="Times New Roman"/>
          <w:b/>
          <w:sz w:val="28"/>
          <w:szCs w:val="28"/>
        </w:rPr>
      </w:pPr>
      <w:r w:rsidRPr="007626D6">
        <w:rPr>
          <w:rFonts w:ascii="Times New Roman" w:hAnsi="Times New Roman" w:cs="Times New Roman"/>
          <w:b/>
          <w:sz w:val="28"/>
          <w:szCs w:val="28"/>
        </w:rPr>
        <w:t xml:space="preserve">3.2. Описание обеспеченности </w:t>
      </w:r>
      <w:r>
        <w:rPr>
          <w:rFonts w:ascii="Times New Roman" w:hAnsi="Times New Roman" w:cs="Times New Roman"/>
          <w:b/>
          <w:sz w:val="28"/>
          <w:szCs w:val="28"/>
        </w:rPr>
        <w:t xml:space="preserve">Программы </w:t>
      </w:r>
      <w:r w:rsidRPr="007626D6">
        <w:rPr>
          <w:rFonts w:ascii="Times New Roman" w:hAnsi="Times New Roman" w:cs="Times New Roman"/>
          <w:b/>
          <w:sz w:val="28"/>
          <w:szCs w:val="28"/>
        </w:rPr>
        <w:t>методическими материалами и средствами обучения и воспитания</w:t>
      </w:r>
    </w:p>
    <w:p w:rsidR="00BD7409" w:rsidRPr="007626D6" w:rsidRDefault="00BD7409" w:rsidP="00BD7409">
      <w:pPr>
        <w:spacing w:after="0" w:line="240" w:lineRule="auto"/>
        <w:ind w:firstLine="708"/>
        <w:jc w:val="both"/>
        <w:rPr>
          <w:rFonts w:ascii="Times New Roman" w:hAnsi="Times New Roman" w:cs="Times New Roman"/>
          <w:sz w:val="28"/>
          <w:szCs w:val="28"/>
        </w:rPr>
      </w:pPr>
      <w:r w:rsidRPr="007626D6">
        <w:rPr>
          <w:rFonts w:ascii="Times New Roman" w:hAnsi="Times New Roman" w:cs="Times New Roman"/>
          <w:sz w:val="28"/>
          <w:szCs w:val="28"/>
        </w:rPr>
        <w:t xml:space="preserve">Для осуществления образовательной деятельности в дошкольной образовательной организации имеется программно-методическое обеспечение </w:t>
      </w:r>
    </w:p>
    <w:p w:rsidR="00BD7409" w:rsidRPr="007626D6" w:rsidRDefault="00BD7409" w:rsidP="00BD7409">
      <w:pPr>
        <w:spacing w:after="0" w:line="240" w:lineRule="auto"/>
        <w:ind w:firstLine="708"/>
        <w:jc w:val="both"/>
        <w:rPr>
          <w:rFonts w:ascii="Times New Roman" w:hAnsi="Times New Roman" w:cs="Times New Roman"/>
          <w:sz w:val="28"/>
          <w:szCs w:val="28"/>
        </w:rPr>
      </w:pPr>
      <w:r w:rsidRPr="007626D6">
        <w:rPr>
          <w:rFonts w:ascii="Times New Roman" w:hAnsi="Times New Roman" w:cs="Times New Roman"/>
          <w:sz w:val="28"/>
          <w:szCs w:val="28"/>
        </w:rPr>
        <w:t>Все кабинеты и групповые помещения оснащены современным оборудованием, средствами обучения и воспитания Разнообразие материалов, оборудования и инвентаря обеспечивает возможность самовыражения детей, игровую, познавательную, двигательную, исследовательскую и творческую активность воспитанников.</w:t>
      </w:r>
    </w:p>
    <w:p w:rsidR="00BD7409" w:rsidRPr="007626D6" w:rsidRDefault="00BD7409" w:rsidP="00BD7409">
      <w:pPr>
        <w:spacing w:after="0" w:line="240" w:lineRule="auto"/>
        <w:ind w:firstLine="708"/>
        <w:jc w:val="both"/>
        <w:rPr>
          <w:rFonts w:ascii="Times New Roman" w:hAnsi="Times New Roman" w:cs="Times New Roman"/>
          <w:sz w:val="28"/>
          <w:szCs w:val="28"/>
        </w:rPr>
      </w:pPr>
      <w:r w:rsidRPr="007626D6">
        <w:rPr>
          <w:rFonts w:ascii="Times New Roman" w:hAnsi="Times New Roman" w:cs="Times New Roman"/>
          <w:sz w:val="28"/>
          <w:szCs w:val="28"/>
        </w:rPr>
        <w:t xml:space="preserve">В дошкольной образовательной организации созданы условия для информатизации образовательной деятельности. В групповых и прочих помещениях имеется оборудование для использования информационно-коммуникационных технологий в образовательной деятельности </w:t>
      </w:r>
    </w:p>
    <w:p w:rsidR="00425AFB" w:rsidRDefault="00425AFB" w:rsidP="00BD7409">
      <w:pPr>
        <w:spacing w:after="0" w:line="240" w:lineRule="auto"/>
        <w:ind w:firstLine="708"/>
        <w:rPr>
          <w:rFonts w:ascii="Times New Roman" w:hAnsi="Times New Roman" w:cs="Times New Roman"/>
          <w:b/>
          <w:sz w:val="28"/>
          <w:szCs w:val="28"/>
        </w:rPr>
      </w:pPr>
    </w:p>
    <w:p w:rsidR="00425AFB" w:rsidRDefault="00425AFB" w:rsidP="00BD7409">
      <w:pPr>
        <w:spacing w:after="0" w:line="240" w:lineRule="auto"/>
        <w:ind w:firstLine="708"/>
        <w:rPr>
          <w:rFonts w:ascii="Times New Roman" w:hAnsi="Times New Roman" w:cs="Times New Roman"/>
          <w:b/>
          <w:sz w:val="28"/>
          <w:szCs w:val="28"/>
        </w:rPr>
      </w:pPr>
    </w:p>
    <w:p w:rsidR="00BD7409" w:rsidRPr="00937206" w:rsidRDefault="00BD7409" w:rsidP="00BD7409">
      <w:pPr>
        <w:spacing w:after="0" w:line="240" w:lineRule="auto"/>
        <w:ind w:firstLine="708"/>
        <w:rPr>
          <w:rFonts w:ascii="Times New Roman" w:hAnsi="Times New Roman" w:cs="Times New Roman"/>
          <w:b/>
          <w:sz w:val="28"/>
          <w:szCs w:val="28"/>
        </w:rPr>
      </w:pPr>
      <w:r w:rsidRPr="00937206">
        <w:rPr>
          <w:rFonts w:ascii="Times New Roman" w:hAnsi="Times New Roman" w:cs="Times New Roman"/>
          <w:b/>
          <w:sz w:val="28"/>
          <w:szCs w:val="28"/>
        </w:rPr>
        <w:lastRenderedPageBreak/>
        <w:t xml:space="preserve">3.3. </w:t>
      </w:r>
      <w:r>
        <w:rPr>
          <w:rFonts w:ascii="Times New Roman" w:hAnsi="Times New Roman" w:cs="Times New Roman"/>
          <w:b/>
          <w:sz w:val="28"/>
          <w:szCs w:val="28"/>
        </w:rPr>
        <w:t>Распорядок и/или р</w:t>
      </w:r>
      <w:r w:rsidRPr="00937206">
        <w:rPr>
          <w:rFonts w:ascii="Times New Roman" w:hAnsi="Times New Roman" w:cs="Times New Roman"/>
          <w:b/>
          <w:sz w:val="28"/>
          <w:szCs w:val="28"/>
        </w:rPr>
        <w:t>ежим дня</w:t>
      </w:r>
    </w:p>
    <w:p w:rsidR="00BD7409" w:rsidRPr="00937206" w:rsidRDefault="00BD7409" w:rsidP="00BD7409">
      <w:pPr>
        <w:spacing w:after="0" w:line="240" w:lineRule="auto"/>
        <w:ind w:firstLine="708"/>
        <w:jc w:val="both"/>
        <w:rPr>
          <w:rFonts w:ascii="Times New Roman" w:eastAsia="Calibri" w:hAnsi="Times New Roman" w:cs="Times New Roman"/>
          <w:sz w:val="28"/>
          <w:szCs w:val="28"/>
        </w:rPr>
      </w:pPr>
      <w:r w:rsidRPr="00937206">
        <w:rPr>
          <w:rFonts w:ascii="Times New Roman" w:eastAsia="Times New Roman" w:hAnsi="Times New Roman" w:cs="Times New Roman"/>
          <w:sz w:val="28"/>
          <w:szCs w:val="28"/>
        </w:rPr>
        <w:t>Дошкольная образовательная организация функци</w:t>
      </w:r>
      <w:r w:rsidR="00425AFB">
        <w:rPr>
          <w:rFonts w:ascii="Times New Roman" w:eastAsia="Times New Roman" w:hAnsi="Times New Roman" w:cs="Times New Roman"/>
          <w:sz w:val="28"/>
          <w:szCs w:val="28"/>
        </w:rPr>
        <w:t xml:space="preserve">онирует в </w:t>
      </w:r>
      <w:proofErr w:type="gramStart"/>
      <w:r w:rsidR="00425AFB">
        <w:rPr>
          <w:rFonts w:ascii="Times New Roman" w:eastAsia="Times New Roman" w:hAnsi="Times New Roman" w:cs="Times New Roman"/>
          <w:sz w:val="28"/>
          <w:szCs w:val="28"/>
        </w:rPr>
        <w:t>режиме полного дня</w:t>
      </w:r>
      <w:proofErr w:type="gramEnd"/>
      <w:r w:rsidR="00425AFB">
        <w:rPr>
          <w:rFonts w:ascii="Times New Roman" w:eastAsia="Times New Roman" w:hAnsi="Times New Roman" w:cs="Times New Roman"/>
          <w:sz w:val="28"/>
          <w:szCs w:val="28"/>
        </w:rPr>
        <w:t xml:space="preserve"> (10,5</w:t>
      </w:r>
      <w:r w:rsidRPr="00937206">
        <w:rPr>
          <w:rFonts w:ascii="Times New Roman" w:eastAsia="Times New Roman" w:hAnsi="Times New Roman" w:cs="Times New Roman"/>
          <w:sz w:val="28"/>
          <w:szCs w:val="28"/>
        </w:rPr>
        <w:t xml:space="preserve">-часового пребывания) </w:t>
      </w:r>
      <w:r w:rsidRPr="00937206">
        <w:rPr>
          <w:rFonts w:ascii="Times New Roman" w:eastAsia="Times New Roman" w:hAnsi="Times New Roman" w:cs="Times New Roman"/>
          <w:color w:val="000000"/>
          <w:sz w:val="28"/>
          <w:szCs w:val="28"/>
        </w:rPr>
        <w:t xml:space="preserve">по графику </w:t>
      </w:r>
      <w:r w:rsidRPr="00937206">
        <w:rPr>
          <w:rFonts w:ascii="Times New Roman" w:eastAsia="Times New Roman" w:hAnsi="Times New Roman" w:cs="Times New Roman"/>
          <w:sz w:val="28"/>
          <w:szCs w:val="28"/>
        </w:rPr>
        <w:t>пятидневной рабочей недели с двумя выходными дня</w:t>
      </w:r>
      <w:r w:rsidR="00425AFB">
        <w:rPr>
          <w:rFonts w:ascii="Times New Roman" w:eastAsia="Times New Roman" w:hAnsi="Times New Roman" w:cs="Times New Roman"/>
          <w:sz w:val="28"/>
          <w:szCs w:val="28"/>
        </w:rPr>
        <w:t>ми (суббота и воскресенье) с 7.30 до 18</w:t>
      </w:r>
      <w:r w:rsidRPr="00937206">
        <w:rPr>
          <w:rFonts w:ascii="Times New Roman" w:eastAsia="Times New Roman" w:hAnsi="Times New Roman" w:cs="Times New Roman"/>
          <w:sz w:val="28"/>
          <w:szCs w:val="28"/>
        </w:rPr>
        <w:t>.00 часов.</w:t>
      </w:r>
    </w:p>
    <w:p w:rsidR="00BD7409" w:rsidRPr="00937206" w:rsidRDefault="00BD7409" w:rsidP="00BD7409">
      <w:pPr>
        <w:spacing w:after="0" w:line="240" w:lineRule="auto"/>
        <w:ind w:firstLine="708"/>
        <w:jc w:val="both"/>
        <w:rPr>
          <w:rFonts w:ascii="Times New Roman" w:eastAsia="Calibri" w:hAnsi="Times New Roman" w:cs="Times New Roman"/>
          <w:sz w:val="28"/>
          <w:szCs w:val="28"/>
        </w:rPr>
      </w:pPr>
      <w:r w:rsidRPr="00937206">
        <w:rPr>
          <w:rFonts w:ascii="Times New Roman" w:eastAsia="Calibri" w:hAnsi="Times New Roman" w:cs="Times New Roman"/>
          <w:sz w:val="28"/>
          <w:szCs w:val="28"/>
        </w:rPr>
        <w:t>Ежедневная организация жизни и деятельности детей в соответствии с возрастными и индивидуальными особенностями детей на основании санитарно-эпидемиологических требований.</w:t>
      </w:r>
    </w:p>
    <w:p w:rsidR="00BD7409" w:rsidRDefault="00BD7409" w:rsidP="00BD7409">
      <w:pPr>
        <w:shd w:val="clear" w:color="auto" w:fill="FFFFFF"/>
        <w:spacing w:after="0" w:line="240" w:lineRule="auto"/>
        <w:ind w:firstLine="708"/>
        <w:jc w:val="both"/>
        <w:rPr>
          <w:rFonts w:ascii="Times New Roman" w:hAnsi="Times New Roman" w:cs="Times New Roman"/>
          <w:color w:val="1A171B"/>
          <w:sz w:val="28"/>
          <w:szCs w:val="28"/>
        </w:rPr>
      </w:pPr>
      <w:proofErr w:type="gramStart"/>
      <w:r w:rsidRPr="00937206">
        <w:rPr>
          <w:rFonts w:ascii="Times New Roman" w:eastAsia="Calibri" w:hAnsi="Times New Roman" w:cs="Times New Roman"/>
          <w:sz w:val="28"/>
          <w:szCs w:val="28"/>
        </w:rPr>
        <w:t xml:space="preserve">Образовательная деятельность организована на основе </w:t>
      </w:r>
      <w:r w:rsidRPr="00937206">
        <w:rPr>
          <w:rFonts w:ascii="Times New Roman" w:hAnsi="Times New Roman" w:cs="Times New Roman"/>
          <w:sz w:val="28"/>
          <w:szCs w:val="28"/>
        </w:rPr>
        <w:t xml:space="preserve">комплексно-тематического принципа, в соответствии с </w:t>
      </w:r>
      <w:r w:rsidRPr="00937206">
        <w:rPr>
          <w:rFonts w:ascii="Times New Roman" w:hAnsi="Times New Roman" w:cs="Times New Roman"/>
          <w:bCs/>
          <w:sz w:val="28"/>
          <w:szCs w:val="28"/>
        </w:rPr>
        <w:t xml:space="preserve">возрастными возможностями и особенностями детей, </w:t>
      </w:r>
      <w:r w:rsidRPr="00937206">
        <w:rPr>
          <w:rFonts w:ascii="Times New Roman" w:hAnsi="Times New Roman" w:cs="Times New Roman"/>
          <w:sz w:val="28"/>
          <w:szCs w:val="28"/>
        </w:rPr>
        <w:t>с учетом национально-культурных особенностей</w:t>
      </w:r>
      <w:r w:rsidRPr="00937206">
        <w:rPr>
          <w:rFonts w:ascii="Times New Roman" w:hAnsi="Times New Roman" w:cs="Times New Roman"/>
          <w:color w:val="1A171B"/>
          <w:sz w:val="28"/>
          <w:szCs w:val="28"/>
        </w:rPr>
        <w:t xml:space="preserve"> (Комплексно-тематическое планирование по возрастным группам </w:t>
      </w:r>
      <w:proofErr w:type="gramEnd"/>
    </w:p>
    <w:p w:rsidR="00BD7409" w:rsidRPr="002644D3"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2644D3">
        <w:rPr>
          <w:rFonts w:ascii="Times New Roman" w:eastAsia="Times New Roman" w:hAnsi="Times New Roman" w:cs="Times New Roman"/>
          <w:color w:val="000000"/>
          <w:sz w:val="28"/>
          <w:szCs w:val="28"/>
        </w:rPr>
        <w:t xml:space="preserve">Для </w:t>
      </w:r>
      <w:r w:rsidR="00425AFB">
        <w:rPr>
          <w:rFonts w:ascii="Times New Roman" w:eastAsia="Times New Roman" w:hAnsi="Times New Roman" w:cs="Times New Roman"/>
          <w:color w:val="000000"/>
          <w:sz w:val="28"/>
          <w:szCs w:val="28"/>
        </w:rPr>
        <w:t>детей</w:t>
      </w:r>
      <w:r w:rsidRPr="002644D3">
        <w:rPr>
          <w:rFonts w:ascii="Times New Roman" w:eastAsia="Times New Roman" w:hAnsi="Times New Roman" w:cs="Times New Roman"/>
          <w:color w:val="000000"/>
          <w:sz w:val="28"/>
          <w:szCs w:val="28"/>
        </w:rPr>
        <w:t xml:space="preserve"> с </w:t>
      </w:r>
      <w:r w:rsidR="00425AFB">
        <w:rPr>
          <w:rFonts w:ascii="Times New Roman" w:eastAsia="Times New Roman" w:hAnsi="Times New Roman" w:cs="Times New Roman"/>
          <w:color w:val="000000"/>
          <w:sz w:val="28"/>
          <w:szCs w:val="28"/>
        </w:rPr>
        <w:t xml:space="preserve">ОВЗ </w:t>
      </w:r>
      <w:r w:rsidRPr="002644D3">
        <w:rPr>
          <w:rFonts w:ascii="Times New Roman" w:eastAsia="Times New Roman" w:hAnsi="Times New Roman" w:cs="Times New Roman"/>
          <w:color w:val="000000"/>
          <w:sz w:val="28"/>
          <w:szCs w:val="28"/>
        </w:rPr>
        <w:t xml:space="preserve">предусмотрен гибкий режим посещения дошкольной образовательной организации. Гибкий и постепенный характер включения </w:t>
      </w:r>
      <w:r w:rsidR="00425AFB">
        <w:rPr>
          <w:rFonts w:ascii="Times New Roman" w:eastAsia="Times New Roman" w:hAnsi="Times New Roman" w:cs="Times New Roman"/>
          <w:color w:val="000000"/>
          <w:sz w:val="28"/>
          <w:szCs w:val="28"/>
        </w:rPr>
        <w:t>детей</w:t>
      </w:r>
      <w:r w:rsidRPr="002644D3">
        <w:rPr>
          <w:rFonts w:ascii="Times New Roman" w:eastAsia="Times New Roman" w:hAnsi="Times New Roman" w:cs="Times New Roman"/>
          <w:color w:val="000000"/>
          <w:sz w:val="28"/>
          <w:szCs w:val="28"/>
        </w:rPr>
        <w:t xml:space="preserve"> с </w:t>
      </w:r>
      <w:r w:rsidR="00425AFB">
        <w:rPr>
          <w:rFonts w:ascii="Times New Roman" w:eastAsia="Times New Roman" w:hAnsi="Times New Roman" w:cs="Times New Roman"/>
          <w:color w:val="000000"/>
          <w:sz w:val="28"/>
          <w:szCs w:val="28"/>
        </w:rPr>
        <w:t>ОВЗ</w:t>
      </w:r>
      <w:r w:rsidRPr="002644D3">
        <w:rPr>
          <w:rFonts w:ascii="Times New Roman" w:eastAsia="Times New Roman" w:hAnsi="Times New Roman" w:cs="Times New Roman"/>
          <w:color w:val="000000"/>
          <w:sz w:val="28"/>
          <w:szCs w:val="28"/>
        </w:rPr>
        <w:t xml:space="preserve"> в образовательный процесс обеспечивается последовательностью следующих этапов: подготовительный этап, частичное включение, полное включение.</w:t>
      </w:r>
    </w:p>
    <w:p w:rsidR="00BD7409" w:rsidRPr="002644D3"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2644D3">
        <w:rPr>
          <w:rFonts w:ascii="Times New Roman" w:eastAsia="Times New Roman" w:hAnsi="Times New Roman" w:cs="Times New Roman"/>
          <w:color w:val="000000"/>
          <w:sz w:val="28"/>
          <w:szCs w:val="28"/>
        </w:rPr>
        <w:t xml:space="preserve">На подготовительном этапе педагогические работники устанавливают эмоциональный контакт с </w:t>
      </w:r>
      <w:r w:rsidR="00425AFB">
        <w:rPr>
          <w:rFonts w:ascii="Times New Roman" w:eastAsia="Times New Roman" w:hAnsi="Times New Roman" w:cs="Times New Roman"/>
          <w:color w:val="000000"/>
          <w:sz w:val="28"/>
          <w:szCs w:val="28"/>
        </w:rPr>
        <w:t>детьми</w:t>
      </w:r>
      <w:r w:rsidRPr="002644D3">
        <w:rPr>
          <w:rFonts w:ascii="Times New Roman" w:eastAsia="Times New Roman" w:hAnsi="Times New Roman" w:cs="Times New Roman"/>
          <w:color w:val="000000"/>
          <w:sz w:val="28"/>
          <w:szCs w:val="28"/>
        </w:rPr>
        <w:t xml:space="preserve">, формируют элементарные коммуникативные навыки. </w:t>
      </w:r>
      <w:r w:rsidR="00425AFB">
        <w:rPr>
          <w:rFonts w:ascii="Times New Roman" w:eastAsia="Times New Roman" w:hAnsi="Times New Roman" w:cs="Times New Roman"/>
          <w:color w:val="000000"/>
          <w:sz w:val="28"/>
          <w:szCs w:val="28"/>
        </w:rPr>
        <w:t>Дети посещаю</w:t>
      </w:r>
      <w:r w:rsidRPr="002644D3">
        <w:rPr>
          <w:rFonts w:ascii="Times New Roman" w:eastAsia="Times New Roman" w:hAnsi="Times New Roman" w:cs="Times New Roman"/>
          <w:color w:val="000000"/>
          <w:sz w:val="28"/>
          <w:szCs w:val="28"/>
        </w:rPr>
        <w:t xml:space="preserve">т группу, </w:t>
      </w:r>
      <w:proofErr w:type="spellStart"/>
      <w:r w:rsidRPr="002644D3">
        <w:rPr>
          <w:rFonts w:ascii="Times New Roman" w:eastAsia="Times New Roman" w:hAnsi="Times New Roman" w:cs="Times New Roman"/>
          <w:color w:val="000000"/>
          <w:sz w:val="28"/>
          <w:szCs w:val="28"/>
        </w:rPr>
        <w:t>досуговые</w:t>
      </w:r>
      <w:proofErr w:type="spellEnd"/>
      <w:r w:rsidRPr="002644D3">
        <w:rPr>
          <w:rFonts w:ascii="Times New Roman" w:eastAsia="Times New Roman" w:hAnsi="Times New Roman" w:cs="Times New Roman"/>
          <w:color w:val="000000"/>
          <w:sz w:val="28"/>
          <w:szCs w:val="28"/>
        </w:rPr>
        <w:t xml:space="preserve"> мероприятия и праздники Частичное включение характеризуется систематическим посещением ребенком группы по индивидуальному графику. Постепенно время пребывания ребенка в группе увеличивается, он активнее участвует в режимных моментах, взаимодействует с взрослыми и детьми. В группе педагогическими работниками специально должны создаваться ситуации, направленные на формирование позитивных взаимоотношений между детьми, основанные на актуальных интересах</w:t>
      </w:r>
      <w:r w:rsidR="00AC24C1">
        <w:rPr>
          <w:rFonts w:ascii="Times New Roman" w:eastAsia="Times New Roman" w:hAnsi="Times New Roman" w:cs="Times New Roman"/>
          <w:color w:val="000000"/>
          <w:sz w:val="28"/>
          <w:szCs w:val="28"/>
        </w:rPr>
        <w:t xml:space="preserve"> детей</w:t>
      </w:r>
      <w:r w:rsidRPr="002644D3">
        <w:rPr>
          <w:rFonts w:ascii="Times New Roman" w:eastAsia="Times New Roman" w:hAnsi="Times New Roman" w:cs="Times New Roman"/>
          <w:color w:val="000000"/>
          <w:sz w:val="28"/>
          <w:szCs w:val="28"/>
        </w:rPr>
        <w:t xml:space="preserve"> с </w:t>
      </w:r>
      <w:r w:rsidR="00AC24C1">
        <w:rPr>
          <w:rFonts w:ascii="Times New Roman" w:eastAsia="Times New Roman" w:hAnsi="Times New Roman" w:cs="Times New Roman"/>
          <w:color w:val="000000"/>
          <w:sz w:val="28"/>
          <w:szCs w:val="28"/>
        </w:rPr>
        <w:t>ОВЗ</w:t>
      </w:r>
      <w:r w:rsidRPr="002644D3">
        <w:rPr>
          <w:rFonts w:ascii="Times New Roman" w:eastAsia="Times New Roman" w:hAnsi="Times New Roman" w:cs="Times New Roman"/>
          <w:color w:val="000000"/>
          <w:sz w:val="28"/>
          <w:szCs w:val="28"/>
        </w:rPr>
        <w:t>.</w:t>
      </w:r>
    </w:p>
    <w:p w:rsidR="00BD7409"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2644D3">
        <w:rPr>
          <w:rFonts w:ascii="Times New Roman" w:eastAsia="Times New Roman" w:hAnsi="Times New Roman" w:cs="Times New Roman"/>
          <w:color w:val="000000"/>
          <w:sz w:val="28"/>
          <w:szCs w:val="28"/>
        </w:rPr>
        <w:t>При полном включении ребенок может посещать группу наравне со своими сверстниками, соблюдать режим дня, общаться с детьми, участвовать в различных видах детской деятельности.</w:t>
      </w:r>
    </w:p>
    <w:p w:rsidR="00BD7409" w:rsidRPr="00F728D5" w:rsidRDefault="00BD7409" w:rsidP="00BD7409">
      <w:pPr>
        <w:spacing w:after="0" w:line="240" w:lineRule="auto"/>
        <w:ind w:firstLine="709"/>
        <w:jc w:val="both"/>
        <w:rPr>
          <w:rFonts w:ascii="Times New Roman" w:hAnsi="Times New Roman" w:cs="Times New Roman"/>
          <w:sz w:val="28"/>
          <w:szCs w:val="28"/>
        </w:rPr>
      </w:pPr>
      <w:r w:rsidRPr="00F728D5">
        <w:rPr>
          <w:rFonts w:ascii="Times New Roman" w:hAnsi="Times New Roman" w:cs="Times New Roman"/>
          <w:sz w:val="28"/>
          <w:szCs w:val="28"/>
        </w:rPr>
        <w:t xml:space="preserve">Соблюдение четкого распорядка дня является условием успешной адаптации ребенка в дошкольной образовательной организации. При подготовке ребенка к посещению дошкольной образовательной организации необходимо учитывать склонность к постоянству. Любое изменение режима дня и распорядка занятий может повлиять на поведение ребенка. </w:t>
      </w:r>
    </w:p>
    <w:p w:rsidR="00BD7409" w:rsidRDefault="00BD7409" w:rsidP="00BD7409">
      <w:pPr>
        <w:shd w:val="clear" w:color="auto" w:fill="FFFFFF"/>
        <w:spacing w:after="0" w:line="240" w:lineRule="auto"/>
        <w:ind w:firstLine="708"/>
        <w:jc w:val="both"/>
        <w:rPr>
          <w:rFonts w:ascii="Times New Roman" w:hAnsi="Times New Roman" w:cs="Times New Roman"/>
          <w:color w:val="1A171B"/>
          <w:sz w:val="28"/>
          <w:szCs w:val="28"/>
        </w:rPr>
      </w:pPr>
      <w:r>
        <w:rPr>
          <w:rFonts w:ascii="Times New Roman" w:hAnsi="Times New Roman" w:cs="Times New Roman"/>
          <w:color w:val="1A171B"/>
          <w:sz w:val="28"/>
          <w:szCs w:val="28"/>
        </w:rPr>
        <w:t>Режим</w:t>
      </w:r>
      <w:r w:rsidR="00AC24C1">
        <w:rPr>
          <w:rFonts w:ascii="Times New Roman" w:hAnsi="Times New Roman" w:cs="Times New Roman"/>
          <w:color w:val="1A171B"/>
          <w:sz w:val="28"/>
          <w:szCs w:val="28"/>
        </w:rPr>
        <w:t xml:space="preserve"> пребывания воспитанников</w:t>
      </w:r>
      <w:r>
        <w:rPr>
          <w:rFonts w:ascii="Times New Roman" w:hAnsi="Times New Roman" w:cs="Times New Roman"/>
          <w:color w:val="1A171B"/>
          <w:sz w:val="28"/>
          <w:szCs w:val="28"/>
        </w:rPr>
        <w:t xml:space="preserve"> с </w:t>
      </w:r>
      <w:r w:rsidR="00AC24C1">
        <w:rPr>
          <w:rFonts w:ascii="Times New Roman" w:hAnsi="Times New Roman" w:cs="Times New Roman"/>
          <w:color w:val="1A171B"/>
          <w:sz w:val="28"/>
          <w:szCs w:val="28"/>
        </w:rPr>
        <w:t>ОВЗ</w:t>
      </w:r>
      <w:r w:rsidRPr="00FD7049">
        <w:rPr>
          <w:rFonts w:ascii="Times New Roman" w:hAnsi="Times New Roman" w:cs="Times New Roman"/>
          <w:color w:val="1A171B"/>
          <w:sz w:val="28"/>
          <w:szCs w:val="28"/>
        </w:rPr>
        <w:t xml:space="preserve"> устанавливае</w:t>
      </w:r>
      <w:r>
        <w:rPr>
          <w:rFonts w:ascii="Times New Roman" w:hAnsi="Times New Roman" w:cs="Times New Roman"/>
          <w:color w:val="1A171B"/>
          <w:sz w:val="28"/>
          <w:szCs w:val="28"/>
        </w:rPr>
        <w:t>тся</w:t>
      </w:r>
      <w:r w:rsidRPr="00FD7049">
        <w:rPr>
          <w:rFonts w:ascii="Times New Roman" w:hAnsi="Times New Roman" w:cs="Times New Roman"/>
          <w:color w:val="1A171B"/>
          <w:sz w:val="28"/>
          <w:szCs w:val="28"/>
        </w:rPr>
        <w:t xml:space="preserve"> с учетом потребностей участников образовательных отношений, особенностей образо</w:t>
      </w:r>
      <w:r>
        <w:rPr>
          <w:rFonts w:ascii="Times New Roman" w:hAnsi="Times New Roman" w:cs="Times New Roman"/>
          <w:color w:val="1A171B"/>
          <w:sz w:val="28"/>
          <w:szCs w:val="28"/>
        </w:rPr>
        <w:t>вательной деятельности.</w:t>
      </w:r>
    </w:p>
    <w:p w:rsidR="00BD7409" w:rsidRDefault="00BD7409" w:rsidP="00BD7409">
      <w:pPr>
        <w:shd w:val="clear" w:color="auto" w:fill="FFFFFF"/>
        <w:spacing w:after="0" w:line="240" w:lineRule="auto"/>
        <w:ind w:firstLine="708"/>
        <w:jc w:val="both"/>
        <w:rPr>
          <w:rFonts w:ascii="Times New Roman" w:hAnsi="Times New Roman" w:cs="Times New Roman"/>
          <w:color w:val="1A171B"/>
          <w:sz w:val="28"/>
          <w:szCs w:val="28"/>
        </w:rPr>
      </w:pPr>
    </w:p>
    <w:p w:rsidR="00AC24C1" w:rsidRDefault="00AC24C1" w:rsidP="00BD7409">
      <w:pPr>
        <w:shd w:val="clear" w:color="auto" w:fill="FFFFFF"/>
        <w:spacing w:after="0" w:line="240" w:lineRule="auto"/>
        <w:ind w:firstLine="708"/>
        <w:jc w:val="both"/>
        <w:rPr>
          <w:rFonts w:ascii="Times New Roman" w:hAnsi="Times New Roman" w:cs="Times New Roman"/>
          <w:color w:val="1A171B"/>
          <w:sz w:val="28"/>
          <w:szCs w:val="28"/>
        </w:rPr>
      </w:pPr>
    </w:p>
    <w:p w:rsidR="00BD7409" w:rsidRPr="00937206" w:rsidRDefault="00BD7409" w:rsidP="00BD7409">
      <w:pPr>
        <w:shd w:val="clear" w:color="auto" w:fill="FFFFFF"/>
        <w:spacing w:after="0" w:line="240" w:lineRule="auto"/>
        <w:ind w:firstLine="708"/>
        <w:jc w:val="both"/>
        <w:rPr>
          <w:rFonts w:ascii="Times New Roman" w:hAnsi="Times New Roman" w:cs="Times New Roman"/>
          <w:color w:val="1A171B"/>
          <w:sz w:val="28"/>
          <w:szCs w:val="28"/>
        </w:rPr>
      </w:pPr>
    </w:p>
    <w:p w:rsidR="00BD7409" w:rsidRPr="00B93DA8" w:rsidRDefault="00BD7409" w:rsidP="00BD7409">
      <w:pPr>
        <w:spacing w:after="0" w:line="240" w:lineRule="auto"/>
        <w:ind w:firstLine="708"/>
        <w:jc w:val="both"/>
        <w:rPr>
          <w:rFonts w:ascii="Times New Roman" w:hAnsi="Times New Roman" w:cs="Times New Roman"/>
          <w:sz w:val="28"/>
          <w:szCs w:val="28"/>
        </w:rPr>
      </w:pPr>
      <w:r w:rsidRPr="00B93DA8">
        <w:rPr>
          <w:rFonts w:ascii="Times New Roman" w:hAnsi="Times New Roman" w:cs="Times New Roman"/>
          <w:b/>
          <w:sz w:val="28"/>
          <w:szCs w:val="28"/>
        </w:rPr>
        <w:lastRenderedPageBreak/>
        <w:t>3.4. Особенности традиционных событий, праздников, мероприятий</w:t>
      </w:r>
    </w:p>
    <w:p w:rsidR="00BD7409" w:rsidRPr="00B93DA8" w:rsidRDefault="00BD7409" w:rsidP="00BD7409">
      <w:pPr>
        <w:spacing w:after="0" w:line="240" w:lineRule="auto"/>
        <w:ind w:firstLine="708"/>
        <w:jc w:val="both"/>
        <w:rPr>
          <w:rFonts w:ascii="Times New Roman" w:hAnsi="Times New Roman" w:cs="Times New Roman"/>
          <w:color w:val="1A171B"/>
          <w:sz w:val="28"/>
          <w:szCs w:val="28"/>
        </w:rPr>
      </w:pPr>
      <w:r w:rsidRPr="00B93DA8">
        <w:rPr>
          <w:rFonts w:ascii="Times New Roman" w:hAnsi="Times New Roman" w:cs="Times New Roman"/>
          <w:color w:val="1A171B"/>
          <w:sz w:val="28"/>
          <w:szCs w:val="28"/>
        </w:rPr>
        <w:t xml:space="preserve">В соответствии с требованиями федерального государственного образовательного стандарта дошкольного образования в дошкольной образовательной организации с учетом возрастных особенностей организована </w:t>
      </w:r>
      <w:proofErr w:type="spellStart"/>
      <w:r w:rsidRPr="00B93DA8">
        <w:rPr>
          <w:rFonts w:ascii="Times New Roman" w:hAnsi="Times New Roman" w:cs="Times New Roman"/>
          <w:color w:val="1A171B"/>
          <w:sz w:val="28"/>
          <w:szCs w:val="28"/>
        </w:rPr>
        <w:t>культурно-досуговая</w:t>
      </w:r>
      <w:proofErr w:type="spellEnd"/>
      <w:r w:rsidRPr="00B93DA8">
        <w:rPr>
          <w:rFonts w:ascii="Times New Roman" w:hAnsi="Times New Roman" w:cs="Times New Roman"/>
          <w:color w:val="1A171B"/>
          <w:sz w:val="28"/>
          <w:szCs w:val="28"/>
        </w:rPr>
        <w:t xml:space="preserve"> деятельность, посвященная особенностям традици</w:t>
      </w:r>
      <w:r w:rsidRPr="00B93DA8">
        <w:rPr>
          <w:rFonts w:ascii="Times New Roman" w:hAnsi="Times New Roman" w:cs="Times New Roman"/>
          <w:color w:val="1A171B"/>
          <w:sz w:val="28"/>
          <w:szCs w:val="28"/>
        </w:rPr>
        <w:softHyphen/>
        <w:t xml:space="preserve">онных событий, праздников, мероприятий. Развитие </w:t>
      </w:r>
      <w:proofErr w:type="spellStart"/>
      <w:r w:rsidRPr="00B93DA8">
        <w:rPr>
          <w:rFonts w:ascii="Times New Roman" w:hAnsi="Times New Roman" w:cs="Times New Roman"/>
          <w:color w:val="1A171B"/>
          <w:sz w:val="28"/>
          <w:szCs w:val="28"/>
        </w:rPr>
        <w:t>культурно-досуговой</w:t>
      </w:r>
      <w:proofErr w:type="spellEnd"/>
      <w:r w:rsidRPr="00B93DA8">
        <w:rPr>
          <w:rFonts w:ascii="Times New Roman" w:hAnsi="Times New Roman" w:cs="Times New Roman"/>
          <w:color w:val="1A171B"/>
          <w:sz w:val="28"/>
          <w:szCs w:val="28"/>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BD7409" w:rsidRPr="00B93DA8" w:rsidRDefault="00BD7409" w:rsidP="00BD7409">
      <w:pPr>
        <w:spacing w:after="0" w:line="240" w:lineRule="auto"/>
        <w:ind w:firstLine="708"/>
        <w:jc w:val="both"/>
        <w:rPr>
          <w:rFonts w:ascii="Times New Roman" w:hAnsi="Times New Roman" w:cs="Times New Roman"/>
          <w:color w:val="1A171B"/>
          <w:sz w:val="28"/>
          <w:szCs w:val="28"/>
        </w:rPr>
      </w:pPr>
      <w:proofErr w:type="spellStart"/>
      <w:r w:rsidRPr="00B93DA8">
        <w:rPr>
          <w:rFonts w:ascii="Times New Roman" w:hAnsi="Times New Roman" w:cs="Times New Roman"/>
          <w:color w:val="1A171B"/>
          <w:sz w:val="28"/>
          <w:szCs w:val="28"/>
        </w:rPr>
        <w:t>Культурно-досуговая</w:t>
      </w:r>
      <w:proofErr w:type="spellEnd"/>
      <w:r w:rsidRPr="00B93DA8">
        <w:rPr>
          <w:rFonts w:ascii="Times New Roman" w:hAnsi="Times New Roman" w:cs="Times New Roman"/>
          <w:color w:val="1A171B"/>
          <w:sz w:val="28"/>
          <w:szCs w:val="28"/>
        </w:rPr>
        <w:t xml:space="preserve"> деятельность организуется в различных формах:</w:t>
      </w:r>
    </w:p>
    <w:p w:rsidR="00BD7409" w:rsidRPr="00B93DA8" w:rsidRDefault="00BD7409" w:rsidP="00AC24C1">
      <w:pPr>
        <w:numPr>
          <w:ilvl w:val="0"/>
          <w:numId w:val="7"/>
        </w:numPr>
        <w:spacing w:after="0" w:line="240" w:lineRule="auto"/>
        <w:ind w:left="0" w:firstLine="0"/>
        <w:contextualSpacing/>
        <w:jc w:val="both"/>
        <w:rPr>
          <w:rFonts w:ascii="Times New Roman" w:hAnsi="Times New Roman" w:cs="Times New Roman"/>
          <w:color w:val="1A171B"/>
          <w:sz w:val="28"/>
          <w:szCs w:val="28"/>
        </w:rPr>
      </w:pPr>
      <w:r w:rsidRPr="00B93DA8">
        <w:rPr>
          <w:rFonts w:ascii="Times New Roman" w:hAnsi="Times New Roman" w:cs="Times New Roman"/>
          <w:color w:val="1A171B"/>
          <w:sz w:val="28"/>
          <w:szCs w:val="28"/>
        </w:rPr>
        <w:t>праздники и развлечения различной тематики.</w:t>
      </w:r>
      <w:r w:rsidRPr="00B93DA8">
        <w:rPr>
          <w:rFonts w:ascii="Times New Roman" w:hAnsi="Times New Roman" w:cs="Times New Roman"/>
          <w:color w:val="1A171B"/>
          <w:spacing w:val="-2"/>
          <w:sz w:val="28"/>
          <w:szCs w:val="28"/>
        </w:rPr>
        <w:t xml:space="preserve"> Ежегодно проводятся праздники «День знаний», «Праздник осени», «Новый год», «День защитника Отечества», «8 Марта», «День Победы», «Выпускной праздник»;</w:t>
      </w:r>
    </w:p>
    <w:p w:rsidR="00BD7409" w:rsidRPr="00B93DA8" w:rsidRDefault="00BD7409" w:rsidP="00AC24C1">
      <w:pPr>
        <w:numPr>
          <w:ilvl w:val="0"/>
          <w:numId w:val="7"/>
        </w:numPr>
        <w:spacing w:after="0" w:line="240" w:lineRule="auto"/>
        <w:ind w:left="0" w:firstLine="0"/>
        <w:contextualSpacing/>
        <w:rPr>
          <w:rFonts w:ascii="Times New Roman" w:hAnsi="Times New Roman" w:cs="Times New Roman"/>
          <w:color w:val="1A171B"/>
          <w:sz w:val="28"/>
          <w:szCs w:val="28"/>
        </w:rPr>
      </w:pPr>
      <w:r w:rsidRPr="00B93DA8">
        <w:rPr>
          <w:rFonts w:ascii="Times New Roman" w:hAnsi="Times New Roman" w:cs="Times New Roman"/>
          <w:color w:val="1A171B"/>
          <w:sz w:val="28"/>
          <w:szCs w:val="28"/>
        </w:rPr>
        <w:t xml:space="preserve">выставки детского творчества, совместного творчества детей, </w:t>
      </w:r>
      <w:proofErr w:type="spellStart"/>
      <w:r w:rsidRPr="00B93DA8">
        <w:rPr>
          <w:rFonts w:ascii="Times New Roman" w:hAnsi="Times New Roman" w:cs="Times New Roman"/>
          <w:color w:val="1A171B"/>
          <w:sz w:val="28"/>
          <w:szCs w:val="28"/>
        </w:rPr>
        <w:t>родителей</w:t>
      </w:r>
      <w:r>
        <w:rPr>
          <w:rFonts w:ascii="Times New Roman" w:hAnsi="Times New Roman" w:cs="Times New Roman"/>
          <w:color w:val="1A171B"/>
          <w:sz w:val="28"/>
          <w:szCs w:val="28"/>
        </w:rPr>
        <w:t>и</w:t>
      </w:r>
      <w:proofErr w:type="spellEnd"/>
      <w:r>
        <w:rPr>
          <w:rFonts w:ascii="Times New Roman" w:hAnsi="Times New Roman" w:cs="Times New Roman"/>
          <w:color w:val="1A171B"/>
          <w:sz w:val="28"/>
          <w:szCs w:val="28"/>
        </w:rPr>
        <w:t xml:space="preserve"> </w:t>
      </w:r>
      <w:r w:rsidRPr="00B93DA8">
        <w:rPr>
          <w:rFonts w:ascii="Times New Roman" w:hAnsi="Times New Roman" w:cs="Times New Roman"/>
          <w:color w:val="1A171B"/>
          <w:sz w:val="28"/>
          <w:szCs w:val="28"/>
        </w:rPr>
        <w:t>педагог</w:t>
      </w:r>
      <w:r>
        <w:rPr>
          <w:rFonts w:ascii="Times New Roman" w:hAnsi="Times New Roman" w:cs="Times New Roman"/>
          <w:color w:val="1A171B"/>
          <w:sz w:val="28"/>
          <w:szCs w:val="28"/>
        </w:rPr>
        <w:t>ических работников</w:t>
      </w:r>
      <w:r w:rsidRPr="00B93DA8">
        <w:rPr>
          <w:rFonts w:ascii="Times New Roman" w:hAnsi="Times New Roman" w:cs="Times New Roman"/>
          <w:color w:val="1A171B"/>
          <w:sz w:val="28"/>
          <w:szCs w:val="28"/>
        </w:rPr>
        <w:t>;</w:t>
      </w:r>
    </w:p>
    <w:p w:rsidR="00BD7409" w:rsidRPr="00B93DA8" w:rsidRDefault="00BD7409" w:rsidP="00AC24C1">
      <w:pPr>
        <w:numPr>
          <w:ilvl w:val="0"/>
          <w:numId w:val="7"/>
        </w:numPr>
        <w:spacing w:after="0" w:line="240" w:lineRule="auto"/>
        <w:ind w:left="0" w:firstLine="0"/>
        <w:contextualSpacing/>
        <w:jc w:val="both"/>
        <w:rPr>
          <w:rFonts w:ascii="Times New Roman" w:hAnsi="Times New Roman" w:cs="Times New Roman"/>
          <w:sz w:val="28"/>
          <w:szCs w:val="28"/>
        </w:rPr>
      </w:pPr>
      <w:r w:rsidRPr="00B93DA8">
        <w:rPr>
          <w:rFonts w:ascii="Times New Roman" w:hAnsi="Times New Roman" w:cs="Times New Roman"/>
          <w:color w:val="1A171B"/>
          <w:sz w:val="28"/>
          <w:szCs w:val="28"/>
        </w:rPr>
        <w:t>спортивные развлечения и праздники, в том числе - совместно с семьями воспитанников (</w:t>
      </w:r>
      <w:r w:rsidRPr="00B93DA8">
        <w:rPr>
          <w:rFonts w:ascii="Times New Roman" w:hAnsi="Times New Roman" w:cs="Times New Roman"/>
          <w:sz w:val="28"/>
          <w:szCs w:val="28"/>
        </w:rPr>
        <w:t>День здоровья, День здоровой семьи и другие);</w:t>
      </w:r>
    </w:p>
    <w:p w:rsidR="00BD7409" w:rsidRPr="00A04E52" w:rsidRDefault="00BD7409" w:rsidP="00AC24C1">
      <w:pPr>
        <w:numPr>
          <w:ilvl w:val="0"/>
          <w:numId w:val="7"/>
        </w:numPr>
        <w:spacing w:after="0" w:line="240" w:lineRule="auto"/>
        <w:ind w:left="0" w:firstLine="0"/>
        <w:contextualSpacing/>
        <w:jc w:val="both"/>
        <w:rPr>
          <w:rFonts w:ascii="Times New Roman" w:hAnsi="Times New Roman" w:cs="Times New Roman"/>
          <w:color w:val="1A171B"/>
          <w:sz w:val="28"/>
          <w:szCs w:val="28"/>
        </w:rPr>
      </w:pPr>
      <w:r w:rsidRPr="00B93DA8">
        <w:rPr>
          <w:rFonts w:ascii="Times New Roman" w:hAnsi="Times New Roman" w:cs="Times New Roman"/>
          <w:color w:val="1A171B"/>
          <w:sz w:val="28"/>
          <w:szCs w:val="28"/>
        </w:rPr>
        <w:t>творческие проекты</w:t>
      </w:r>
      <w:r w:rsidRPr="00A04E52">
        <w:rPr>
          <w:rFonts w:ascii="Times New Roman" w:hAnsi="Times New Roman" w:cs="Times New Roman"/>
          <w:sz w:val="28"/>
          <w:szCs w:val="28"/>
        </w:rPr>
        <w:t>.</w:t>
      </w:r>
    </w:p>
    <w:p w:rsidR="00BD7409" w:rsidRPr="00B93DA8" w:rsidRDefault="00BD7409" w:rsidP="00BD7409">
      <w:pPr>
        <w:spacing w:after="0" w:line="240" w:lineRule="auto"/>
        <w:ind w:firstLine="708"/>
        <w:jc w:val="both"/>
        <w:rPr>
          <w:rFonts w:ascii="Times New Roman" w:hAnsi="Times New Roman" w:cs="Times New Roman"/>
          <w:color w:val="1A171B"/>
          <w:sz w:val="28"/>
          <w:szCs w:val="28"/>
        </w:rPr>
      </w:pPr>
      <w:r w:rsidRPr="00B93DA8">
        <w:rPr>
          <w:rFonts w:ascii="Times New Roman" w:hAnsi="Times New Roman" w:cs="Times New Roman"/>
          <w:color w:val="1A171B"/>
          <w:sz w:val="28"/>
          <w:szCs w:val="28"/>
        </w:rPr>
        <w:t xml:space="preserve">Содержание </w:t>
      </w:r>
      <w:proofErr w:type="spellStart"/>
      <w:r w:rsidRPr="00B93DA8">
        <w:rPr>
          <w:rFonts w:ascii="Times New Roman" w:hAnsi="Times New Roman" w:cs="Times New Roman"/>
          <w:color w:val="1A171B"/>
          <w:sz w:val="28"/>
          <w:szCs w:val="28"/>
        </w:rPr>
        <w:t>культурно-досуговой</w:t>
      </w:r>
      <w:proofErr w:type="spellEnd"/>
      <w:r w:rsidRPr="00B93DA8">
        <w:rPr>
          <w:rFonts w:ascii="Times New Roman" w:hAnsi="Times New Roman" w:cs="Times New Roman"/>
          <w:color w:val="1A171B"/>
          <w:sz w:val="28"/>
          <w:szCs w:val="28"/>
        </w:rPr>
        <w:t xml:space="preserve"> деятельности планируется педагогическими работниками (воспитателями, музыкальными руководителями, инструктор</w:t>
      </w:r>
      <w:r>
        <w:rPr>
          <w:rFonts w:ascii="Times New Roman" w:hAnsi="Times New Roman" w:cs="Times New Roman"/>
          <w:color w:val="1A171B"/>
          <w:sz w:val="28"/>
          <w:szCs w:val="28"/>
        </w:rPr>
        <w:t>а</w:t>
      </w:r>
      <w:r w:rsidRPr="00B93DA8">
        <w:rPr>
          <w:rFonts w:ascii="Times New Roman" w:hAnsi="Times New Roman" w:cs="Times New Roman"/>
          <w:color w:val="1A171B"/>
          <w:sz w:val="28"/>
          <w:szCs w:val="28"/>
        </w:rPr>
        <w:t>м</w:t>
      </w:r>
      <w:r>
        <w:rPr>
          <w:rFonts w:ascii="Times New Roman" w:hAnsi="Times New Roman" w:cs="Times New Roman"/>
          <w:color w:val="1A171B"/>
          <w:sz w:val="28"/>
          <w:szCs w:val="28"/>
        </w:rPr>
        <w:t>и</w:t>
      </w:r>
      <w:r w:rsidRPr="00B93DA8">
        <w:rPr>
          <w:rFonts w:ascii="Times New Roman" w:hAnsi="Times New Roman" w:cs="Times New Roman"/>
          <w:color w:val="1A171B"/>
          <w:sz w:val="28"/>
          <w:szCs w:val="28"/>
        </w:rPr>
        <w:t xml:space="preserve"> по физической культуре) совместно в соответствии с комплексно-тематическим планированием.</w:t>
      </w:r>
    </w:p>
    <w:p w:rsidR="00BD7409" w:rsidRPr="00B93DA8" w:rsidRDefault="00BD7409" w:rsidP="00BD7409">
      <w:pPr>
        <w:spacing w:after="0" w:line="240" w:lineRule="auto"/>
        <w:ind w:firstLine="708"/>
        <w:jc w:val="both"/>
        <w:rPr>
          <w:rFonts w:ascii="Times New Roman" w:hAnsi="Times New Roman" w:cs="Times New Roman"/>
          <w:color w:val="1A171B"/>
          <w:sz w:val="28"/>
          <w:szCs w:val="28"/>
        </w:rPr>
      </w:pPr>
      <w:proofErr w:type="spellStart"/>
      <w:r w:rsidRPr="00B93DA8">
        <w:rPr>
          <w:rFonts w:ascii="Times New Roman" w:hAnsi="Times New Roman" w:cs="Times New Roman"/>
          <w:color w:val="1A171B"/>
          <w:sz w:val="28"/>
          <w:szCs w:val="28"/>
        </w:rPr>
        <w:t>Культурно-досуговая</w:t>
      </w:r>
      <w:proofErr w:type="spellEnd"/>
      <w:r w:rsidRPr="00B93DA8">
        <w:rPr>
          <w:rFonts w:ascii="Times New Roman" w:hAnsi="Times New Roman" w:cs="Times New Roman"/>
          <w:color w:val="1A171B"/>
          <w:sz w:val="28"/>
          <w:szCs w:val="28"/>
        </w:rPr>
        <w:t xml:space="preserve"> деятельность организуется во всех возрастных группах еженедельно.</w:t>
      </w:r>
    </w:p>
    <w:p w:rsidR="00BD7409" w:rsidRPr="00B93DA8" w:rsidRDefault="00BD7409" w:rsidP="00BD7409">
      <w:pPr>
        <w:spacing w:after="0" w:line="240" w:lineRule="auto"/>
        <w:ind w:firstLine="708"/>
        <w:jc w:val="both"/>
        <w:rPr>
          <w:rFonts w:ascii="Times New Roman" w:hAnsi="Times New Roman" w:cs="Times New Roman"/>
          <w:color w:val="1A171B"/>
          <w:sz w:val="28"/>
          <w:szCs w:val="28"/>
        </w:rPr>
      </w:pPr>
    </w:p>
    <w:p w:rsidR="00BD7409" w:rsidRPr="00B93DA8" w:rsidRDefault="00BD7409" w:rsidP="00BD7409">
      <w:pPr>
        <w:spacing w:after="0" w:line="240" w:lineRule="auto"/>
        <w:ind w:firstLine="708"/>
        <w:rPr>
          <w:rFonts w:ascii="Times New Roman" w:hAnsi="Times New Roman" w:cs="Times New Roman"/>
          <w:sz w:val="28"/>
          <w:szCs w:val="28"/>
        </w:rPr>
      </w:pPr>
      <w:r w:rsidRPr="00B93DA8">
        <w:rPr>
          <w:rFonts w:ascii="Times New Roman" w:hAnsi="Times New Roman" w:cs="Times New Roman"/>
          <w:sz w:val="28"/>
          <w:szCs w:val="28"/>
        </w:rPr>
        <w:t xml:space="preserve">В каждой группе существуют свои </w:t>
      </w:r>
      <w:r w:rsidRPr="00B93DA8">
        <w:rPr>
          <w:rFonts w:ascii="Times New Roman" w:hAnsi="Times New Roman" w:cs="Times New Roman"/>
          <w:i/>
          <w:sz w:val="28"/>
          <w:szCs w:val="28"/>
        </w:rPr>
        <w:t>традиции:</w:t>
      </w:r>
    </w:p>
    <w:p w:rsidR="00BD7409" w:rsidRPr="00B93DA8" w:rsidRDefault="00BD7409" w:rsidP="00BD7409">
      <w:pPr>
        <w:numPr>
          <w:ilvl w:val="0"/>
          <w:numId w:val="6"/>
        </w:numPr>
        <w:spacing w:after="0" w:line="240" w:lineRule="auto"/>
        <w:ind w:left="0" w:firstLine="0"/>
        <w:contextualSpacing/>
        <w:jc w:val="both"/>
        <w:rPr>
          <w:rFonts w:ascii="Times New Roman" w:hAnsi="Times New Roman" w:cs="Times New Roman"/>
          <w:sz w:val="28"/>
          <w:szCs w:val="28"/>
        </w:rPr>
      </w:pPr>
      <w:r w:rsidRPr="00B93DA8">
        <w:rPr>
          <w:rFonts w:ascii="Times New Roman" w:hAnsi="Times New Roman" w:cs="Times New Roman"/>
          <w:sz w:val="28"/>
          <w:szCs w:val="28"/>
        </w:rPr>
        <w:t>«Круг» - благодаря этой традиции дети учатся думать, рассуждать, иметь свое мнение;</w:t>
      </w:r>
    </w:p>
    <w:p w:rsidR="00BD7409" w:rsidRPr="00B93DA8" w:rsidRDefault="00BD7409" w:rsidP="00BD7409">
      <w:pPr>
        <w:numPr>
          <w:ilvl w:val="0"/>
          <w:numId w:val="6"/>
        </w:numPr>
        <w:spacing w:after="0" w:line="240" w:lineRule="auto"/>
        <w:ind w:left="0" w:firstLine="0"/>
        <w:contextualSpacing/>
        <w:jc w:val="both"/>
        <w:rPr>
          <w:rFonts w:ascii="Times New Roman" w:hAnsi="Times New Roman" w:cs="Times New Roman"/>
          <w:sz w:val="28"/>
          <w:szCs w:val="28"/>
        </w:rPr>
      </w:pPr>
      <w:r w:rsidRPr="00B93DA8">
        <w:rPr>
          <w:rFonts w:ascii="Times New Roman" w:hAnsi="Times New Roman" w:cs="Times New Roman"/>
          <w:sz w:val="28"/>
          <w:szCs w:val="28"/>
        </w:rPr>
        <w:t>Музыка русских и зарубежных композиторов в группах звучит ежедневно;</w:t>
      </w:r>
    </w:p>
    <w:p w:rsidR="00BD7409" w:rsidRPr="00B93DA8" w:rsidRDefault="00BD7409" w:rsidP="00BD7409">
      <w:pPr>
        <w:numPr>
          <w:ilvl w:val="0"/>
          <w:numId w:val="6"/>
        </w:numPr>
        <w:spacing w:after="0" w:line="240" w:lineRule="auto"/>
        <w:ind w:left="0" w:firstLine="0"/>
        <w:contextualSpacing/>
        <w:jc w:val="both"/>
        <w:rPr>
          <w:rFonts w:ascii="Times New Roman" w:hAnsi="Times New Roman" w:cs="Times New Roman"/>
          <w:sz w:val="28"/>
          <w:szCs w:val="28"/>
        </w:rPr>
      </w:pPr>
      <w:r w:rsidRPr="00B93DA8">
        <w:rPr>
          <w:rFonts w:ascii="Times New Roman" w:hAnsi="Times New Roman" w:cs="Times New Roman"/>
          <w:sz w:val="28"/>
          <w:szCs w:val="28"/>
        </w:rPr>
        <w:t xml:space="preserve">«Поздравительный хоровод» - проводится в день рождения воспитанников; </w:t>
      </w:r>
    </w:p>
    <w:p w:rsidR="00BD7409" w:rsidRPr="00B93DA8" w:rsidRDefault="00BD7409" w:rsidP="00BD7409">
      <w:pPr>
        <w:numPr>
          <w:ilvl w:val="0"/>
          <w:numId w:val="6"/>
        </w:numPr>
        <w:spacing w:after="0" w:line="240" w:lineRule="auto"/>
        <w:ind w:left="0" w:firstLine="0"/>
        <w:contextualSpacing/>
        <w:jc w:val="both"/>
        <w:rPr>
          <w:rFonts w:ascii="Times New Roman" w:hAnsi="Times New Roman" w:cs="Times New Roman"/>
          <w:sz w:val="28"/>
          <w:szCs w:val="28"/>
        </w:rPr>
      </w:pPr>
      <w:r w:rsidRPr="00B93DA8">
        <w:rPr>
          <w:rFonts w:ascii="Times New Roman" w:hAnsi="Times New Roman" w:cs="Times New Roman"/>
          <w:sz w:val="28"/>
          <w:szCs w:val="28"/>
        </w:rPr>
        <w:t>«Подарки» - дети изготавливают подарки родителям, сверстникам, педагогам к праздникам;</w:t>
      </w:r>
    </w:p>
    <w:p w:rsidR="00BD7409" w:rsidRPr="00B93DA8" w:rsidRDefault="00BD7409" w:rsidP="00BD7409">
      <w:pPr>
        <w:numPr>
          <w:ilvl w:val="0"/>
          <w:numId w:val="6"/>
        </w:numPr>
        <w:spacing w:after="0" w:line="240" w:lineRule="auto"/>
        <w:ind w:left="0" w:firstLine="0"/>
        <w:contextualSpacing/>
        <w:jc w:val="both"/>
        <w:rPr>
          <w:rFonts w:ascii="Times New Roman" w:hAnsi="Times New Roman" w:cs="Times New Roman"/>
          <w:sz w:val="28"/>
          <w:szCs w:val="28"/>
        </w:rPr>
      </w:pPr>
      <w:r w:rsidRPr="00B93DA8">
        <w:rPr>
          <w:rFonts w:ascii="Times New Roman" w:hAnsi="Times New Roman" w:cs="Times New Roman"/>
          <w:sz w:val="28"/>
          <w:szCs w:val="28"/>
        </w:rPr>
        <w:t>Украшение и оформление группы к праздникам.</w:t>
      </w:r>
    </w:p>
    <w:p w:rsidR="00BD7409" w:rsidRPr="00B93DA8" w:rsidRDefault="00BD7409" w:rsidP="00BD7409">
      <w:pPr>
        <w:spacing w:after="0" w:line="240" w:lineRule="auto"/>
        <w:contextualSpacing/>
        <w:jc w:val="both"/>
        <w:rPr>
          <w:rFonts w:ascii="Times New Roman" w:hAnsi="Times New Roman" w:cs="Times New Roman"/>
          <w:sz w:val="28"/>
          <w:szCs w:val="28"/>
        </w:rPr>
      </w:pPr>
    </w:p>
    <w:p w:rsidR="00BD7409" w:rsidRDefault="00BD7409" w:rsidP="00BD7409">
      <w:pPr>
        <w:spacing w:after="0" w:line="240" w:lineRule="auto"/>
        <w:ind w:firstLine="709"/>
        <w:rPr>
          <w:rFonts w:ascii="Times New Roman" w:hAnsi="Times New Roman" w:cs="Times New Roman"/>
          <w:b/>
          <w:sz w:val="28"/>
          <w:szCs w:val="28"/>
        </w:rPr>
      </w:pPr>
      <w:r w:rsidRPr="002128E6">
        <w:rPr>
          <w:rFonts w:ascii="Times New Roman" w:hAnsi="Times New Roman" w:cs="Times New Roman"/>
          <w:b/>
          <w:sz w:val="28"/>
          <w:szCs w:val="28"/>
        </w:rPr>
        <w:t>3.5. Особенности организации развивающей предметно-пространственной среды</w:t>
      </w:r>
    </w:p>
    <w:p w:rsidR="00BD7409" w:rsidRDefault="00BD7409" w:rsidP="00BD7409">
      <w:pPr>
        <w:spacing w:after="0" w:line="240" w:lineRule="auto"/>
        <w:ind w:firstLine="709"/>
        <w:jc w:val="both"/>
        <w:rPr>
          <w:rFonts w:ascii="Times New Roman" w:hAnsi="Times New Roman" w:cs="Times New Roman"/>
          <w:sz w:val="28"/>
          <w:szCs w:val="28"/>
        </w:rPr>
      </w:pPr>
      <w:r w:rsidRPr="002679E6">
        <w:rPr>
          <w:rFonts w:ascii="Times New Roman" w:hAnsi="Times New Roman" w:cs="Times New Roman"/>
          <w:sz w:val="28"/>
          <w:szCs w:val="28"/>
        </w:rPr>
        <w:t xml:space="preserve">Спецификой создания развивающей предметно-пространственной среды является ее визуализация и структурирование согласно потребностям детей с РАС. </w:t>
      </w:r>
    </w:p>
    <w:p w:rsidR="00BD7409" w:rsidRDefault="00BD7409" w:rsidP="00BD7409">
      <w:pPr>
        <w:spacing w:after="0" w:line="240" w:lineRule="auto"/>
        <w:ind w:firstLine="709"/>
        <w:jc w:val="both"/>
        <w:rPr>
          <w:rFonts w:ascii="Times New Roman" w:hAnsi="Times New Roman" w:cs="Times New Roman"/>
          <w:sz w:val="28"/>
          <w:szCs w:val="28"/>
        </w:rPr>
      </w:pPr>
      <w:r w:rsidRPr="002679E6">
        <w:rPr>
          <w:rFonts w:ascii="Times New Roman" w:hAnsi="Times New Roman" w:cs="Times New Roman"/>
          <w:sz w:val="28"/>
          <w:szCs w:val="28"/>
        </w:rPr>
        <w:t xml:space="preserve">Пространство должно: </w:t>
      </w:r>
    </w:p>
    <w:p w:rsidR="00BD7409" w:rsidRDefault="00BD7409" w:rsidP="00AC24C1">
      <w:pPr>
        <w:pStyle w:val="ac"/>
        <w:numPr>
          <w:ilvl w:val="0"/>
          <w:numId w:val="14"/>
        </w:numPr>
        <w:spacing w:after="0" w:line="240" w:lineRule="auto"/>
        <w:ind w:left="0" w:firstLine="0"/>
        <w:jc w:val="both"/>
        <w:rPr>
          <w:rFonts w:ascii="Times New Roman" w:hAnsi="Times New Roman" w:cs="Times New Roman"/>
          <w:sz w:val="28"/>
          <w:szCs w:val="28"/>
        </w:rPr>
      </w:pPr>
      <w:r w:rsidRPr="002679E6">
        <w:rPr>
          <w:rFonts w:ascii="Times New Roman" w:hAnsi="Times New Roman" w:cs="Times New Roman"/>
          <w:sz w:val="28"/>
          <w:szCs w:val="28"/>
        </w:rPr>
        <w:lastRenderedPageBreak/>
        <w:t>учитывать интер</w:t>
      </w:r>
      <w:r>
        <w:rPr>
          <w:rFonts w:ascii="Times New Roman" w:hAnsi="Times New Roman" w:cs="Times New Roman"/>
          <w:sz w:val="28"/>
          <w:szCs w:val="28"/>
        </w:rPr>
        <w:t>есы и потребности ребенка с РАС;</w:t>
      </w:r>
    </w:p>
    <w:p w:rsidR="00BD7409" w:rsidRDefault="00BD7409" w:rsidP="00AC24C1">
      <w:pPr>
        <w:pStyle w:val="ac"/>
        <w:numPr>
          <w:ilvl w:val="0"/>
          <w:numId w:val="14"/>
        </w:numPr>
        <w:spacing w:after="0" w:line="240" w:lineRule="auto"/>
        <w:ind w:left="0" w:firstLine="0"/>
        <w:jc w:val="both"/>
        <w:rPr>
          <w:rFonts w:ascii="Times New Roman" w:hAnsi="Times New Roman" w:cs="Times New Roman"/>
          <w:sz w:val="28"/>
          <w:szCs w:val="28"/>
        </w:rPr>
      </w:pPr>
      <w:r w:rsidRPr="002679E6">
        <w:rPr>
          <w:rFonts w:ascii="Times New Roman" w:hAnsi="Times New Roman" w:cs="Times New Roman"/>
          <w:sz w:val="28"/>
          <w:szCs w:val="28"/>
        </w:rPr>
        <w:t>характеризоваться относительным постоянством расположения игровы</w:t>
      </w:r>
      <w:r>
        <w:rPr>
          <w:rFonts w:ascii="Times New Roman" w:hAnsi="Times New Roman" w:cs="Times New Roman"/>
          <w:sz w:val="28"/>
          <w:szCs w:val="28"/>
        </w:rPr>
        <w:t>х материалов и предметов мебели;</w:t>
      </w:r>
    </w:p>
    <w:p w:rsidR="00BD7409" w:rsidRPr="002679E6" w:rsidRDefault="00BD7409" w:rsidP="00AC24C1">
      <w:pPr>
        <w:pStyle w:val="ac"/>
        <w:numPr>
          <w:ilvl w:val="0"/>
          <w:numId w:val="14"/>
        </w:numPr>
        <w:spacing w:after="0" w:line="240" w:lineRule="auto"/>
        <w:ind w:left="0" w:firstLine="0"/>
        <w:jc w:val="both"/>
        <w:rPr>
          <w:rFonts w:ascii="Times New Roman" w:hAnsi="Times New Roman" w:cs="Times New Roman"/>
          <w:sz w:val="28"/>
          <w:szCs w:val="28"/>
        </w:rPr>
      </w:pPr>
      <w:r w:rsidRPr="002679E6">
        <w:rPr>
          <w:rFonts w:ascii="Times New Roman" w:hAnsi="Times New Roman" w:cs="Times New Roman"/>
          <w:sz w:val="28"/>
          <w:szCs w:val="28"/>
        </w:rPr>
        <w:t xml:space="preserve">быть </w:t>
      </w:r>
      <w:proofErr w:type="spellStart"/>
      <w:r w:rsidRPr="002679E6">
        <w:rPr>
          <w:rFonts w:ascii="Times New Roman" w:hAnsi="Times New Roman" w:cs="Times New Roman"/>
          <w:sz w:val="28"/>
          <w:szCs w:val="28"/>
        </w:rPr>
        <w:t>неперегруженным</w:t>
      </w:r>
      <w:proofErr w:type="spellEnd"/>
      <w:r w:rsidRPr="002679E6">
        <w:rPr>
          <w:rFonts w:ascii="Times New Roman" w:hAnsi="Times New Roman" w:cs="Times New Roman"/>
          <w:sz w:val="28"/>
          <w:szCs w:val="28"/>
        </w:rPr>
        <w:t xml:space="preserve"> разнообразными игровыми объектами. Игры и игрушки подбираются в соответствии с содержанием </w:t>
      </w:r>
      <w:r>
        <w:rPr>
          <w:rFonts w:ascii="Times New Roman" w:hAnsi="Times New Roman" w:cs="Times New Roman"/>
          <w:sz w:val="28"/>
          <w:szCs w:val="28"/>
        </w:rPr>
        <w:t>П</w:t>
      </w:r>
      <w:r w:rsidRPr="002679E6">
        <w:rPr>
          <w:rFonts w:ascii="Times New Roman" w:hAnsi="Times New Roman" w:cs="Times New Roman"/>
          <w:sz w:val="28"/>
          <w:szCs w:val="28"/>
        </w:rPr>
        <w:t>рограммы.</w:t>
      </w:r>
    </w:p>
    <w:p w:rsidR="00BD7409" w:rsidRPr="002679E6" w:rsidRDefault="00BD7409" w:rsidP="00BD7409">
      <w:pPr>
        <w:spacing w:after="0" w:line="240" w:lineRule="auto"/>
        <w:ind w:firstLine="709"/>
        <w:jc w:val="both"/>
        <w:rPr>
          <w:rFonts w:ascii="Times New Roman" w:hAnsi="Times New Roman" w:cs="Times New Roman"/>
          <w:sz w:val="28"/>
          <w:szCs w:val="28"/>
        </w:rPr>
      </w:pPr>
      <w:r w:rsidRPr="002679E6">
        <w:rPr>
          <w:rFonts w:ascii="Times New Roman" w:hAnsi="Times New Roman" w:cs="Times New Roman"/>
          <w:sz w:val="28"/>
          <w:szCs w:val="28"/>
        </w:rPr>
        <w:t>При организации индивидуальных занятий соблюдают следующую последовательность: рабочий стол находится у стены для минимизации отвлекающих ребенка факторов, рабочий стол отодвигается от стены и педагог располагается в зоне видимости ребенка; занятия проводятся в малой группе, состоящей из двух детей, рабочие столы располагаются рядом друг с другом.</w:t>
      </w:r>
    </w:p>
    <w:p w:rsidR="00BD7409" w:rsidRPr="002679E6" w:rsidRDefault="00BD7409" w:rsidP="00BD7409">
      <w:pPr>
        <w:spacing w:after="0" w:line="240" w:lineRule="auto"/>
        <w:ind w:firstLine="709"/>
        <w:jc w:val="both"/>
        <w:rPr>
          <w:rFonts w:ascii="Times New Roman" w:hAnsi="Times New Roman" w:cs="Times New Roman"/>
          <w:sz w:val="28"/>
          <w:szCs w:val="28"/>
        </w:rPr>
      </w:pPr>
      <w:r w:rsidRPr="002679E6">
        <w:rPr>
          <w:rFonts w:ascii="Times New Roman" w:hAnsi="Times New Roman" w:cs="Times New Roman"/>
          <w:sz w:val="28"/>
          <w:szCs w:val="28"/>
        </w:rPr>
        <w:t>При участии в групповых формах работы использ</w:t>
      </w:r>
      <w:r>
        <w:rPr>
          <w:rFonts w:ascii="Times New Roman" w:hAnsi="Times New Roman" w:cs="Times New Roman"/>
          <w:sz w:val="28"/>
          <w:szCs w:val="28"/>
        </w:rPr>
        <w:t>уется</w:t>
      </w:r>
      <w:r w:rsidRPr="002679E6">
        <w:rPr>
          <w:rFonts w:ascii="Times New Roman" w:hAnsi="Times New Roman" w:cs="Times New Roman"/>
          <w:sz w:val="28"/>
          <w:szCs w:val="28"/>
        </w:rPr>
        <w:t xml:space="preserve"> наглядное расписание, иллюстрирующее последо</w:t>
      </w:r>
      <w:r>
        <w:rPr>
          <w:rFonts w:ascii="Times New Roman" w:hAnsi="Times New Roman" w:cs="Times New Roman"/>
          <w:sz w:val="28"/>
          <w:szCs w:val="28"/>
        </w:rPr>
        <w:t xml:space="preserve">вательность выполняемых заданий. </w:t>
      </w:r>
    </w:p>
    <w:p w:rsidR="00BD7409" w:rsidRPr="002679E6" w:rsidRDefault="00BD7409" w:rsidP="00BD74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2679E6">
        <w:rPr>
          <w:rFonts w:ascii="Times New Roman" w:hAnsi="Times New Roman" w:cs="Times New Roman"/>
          <w:sz w:val="28"/>
          <w:szCs w:val="28"/>
        </w:rPr>
        <w:t>се игровые и дидактические материалы упорядочены, каждый предмет находится на постоянном месте. Места промаркированы, что способствует самостоятельной уборке игрушек.</w:t>
      </w:r>
    </w:p>
    <w:p w:rsidR="00BD7409" w:rsidRPr="002679E6" w:rsidRDefault="00BD7409" w:rsidP="00BD7409">
      <w:pPr>
        <w:spacing w:after="0" w:line="240" w:lineRule="auto"/>
        <w:ind w:firstLine="709"/>
        <w:jc w:val="both"/>
        <w:rPr>
          <w:rFonts w:ascii="Times New Roman" w:hAnsi="Times New Roman" w:cs="Times New Roman"/>
          <w:sz w:val="28"/>
          <w:szCs w:val="28"/>
        </w:rPr>
      </w:pPr>
      <w:r w:rsidRPr="002679E6">
        <w:rPr>
          <w:rFonts w:ascii="Times New Roman" w:hAnsi="Times New Roman" w:cs="Times New Roman"/>
          <w:sz w:val="28"/>
          <w:szCs w:val="28"/>
        </w:rPr>
        <w:t xml:space="preserve">Для визуализации </w:t>
      </w:r>
      <w:proofErr w:type="spellStart"/>
      <w:r w:rsidRPr="002679E6">
        <w:rPr>
          <w:rFonts w:ascii="Times New Roman" w:hAnsi="Times New Roman" w:cs="Times New Roman"/>
          <w:sz w:val="28"/>
          <w:szCs w:val="28"/>
        </w:rPr>
        <w:t>развивающ</w:t>
      </w:r>
      <w:r>
        <w:rPr>
          <w:rFonts w:ascii="Times New Roman" w:hAnsi="Times New Roman" w:cs="Times New Roman"/>
          <w:sz w:val="28"/>
          <w:szCs w:val="28"/>
        </w:rPr>
        <w:t>ей</w:t>
      </w:r>
      <w:r w:rsidRPr="002679E6">
        <w:rPr>
          <w:rFonts w:ascii="Times New Roman" w:hAnsi="Times New Roman" w:cs="Times New Roman"/>
          <w:sz w:val="28"/>
          <w:szCs w:val="28"/>
        </w:rPr>
        <w:t>предметно-пространственн</w:t>
      </w:r>
      <w:r>
        <w:rPr>
          <w:rFonts w:ascii="Times New Roman" w:hAnsi="Times New Roman" w:cs="Times New Roman"/>
          <w:sz w:val="28"/>
          <w:szCs w:val="28"/>
        </w:rPr>
        <w:t>ой</w:t>
      </w:r>
      <w:proofErr w:type="spellEnd"/>
      <w:r w:rsidRPr="002679E6">
        <w:rPr>
          <w:rFonts w:ascii="Times New Roman" w:hAnsi="Times New Roman" w:cs="Times New Roman"/>
          <w:sz w:val="28"/>
          <w:szCs w:val="28"/>
        </w:rPr>
        <w:t xml:space="preserve"> </w:t>
      </w:r>
      <w:proofErr w:type="spellStart"/>
      <w:r w:rsidRPr="002679E6">
        <w:rPr>
          <w:rFonts w:ascii="Times New Roman" w:hAnsi="Times New Roman" w:cs="Times New Roman"/>
          <w:sz w:val="28"/>
          <w:szCs w:val="28"/>
        </w:rPr>
        <w:t>сред</w:t>
      </w:r>
      <w:r>
        <w:rPr>
          <w:rFonts w:ascii="Times New Roman" w:hAnsi="Times New Roman" w:cs="Times New Roman"/>
          <w:sz w:val="28"/>
          <w:szCs w:val="28"/>
        </w:rPr>
        <w:t>ыприменяю</w:t>
      </w:r>
      <w:r w:rsidRPr="002679E6">
        <w:rPr>
          <w:rFonts w:ascii="Times New Roman" w:hAnsi="Times New Roman" w:cs="Times New Roman"/>
          <w:sz w:val="28"/>
          <w:szCs w:val="28"/>
        </w:rPr>
        <w:t>т</w:t>
      </w:r>
      <w:r>
        <w:rPr>
          <w:rFonts w:ascii="Times New Roman" w:hAnsi="Times New Roman" w:cs="Times New Roman"/>
          <w:sz w:val="28"/>
          <w:szCs w:val="28"/>
        </w:rPr>
        <w:t>ся</w:t>
      </w:r>
      <w:proofErr w:type="spellEnd"/>
      <w:r w:rsidRPr="002679E6">
        <w:rPr>
          <w:rFonts w:ascii="Times New Roman" w:hAnsi="Times New Roman" w:cs="Times New Roman"/>
          <w:sz w:val="28"/>
          <w:szCs w:val="28"/>
        </w:rPr>
        <w:t>:</w:t>
      </w:r>
    </w:p>
    <w:p w:rsidR="00BD7409" w:rsidRPr="002679E6" w:rsidRDefault="00BD7409" w:rsidP="00BD7409">
      <w:pPr>
        <w:spacing w:after="0" w:line="240" w:lineRule="auto"/>
        <w:jc w:val="both"/>
        <w:rPr>
          <w:rFonts w:ascii="Times New Roman" w:hAnsi="Times New Roman" w:cs="Times New Roman"/>
          <w:sz w:val="28"/>
          <w:szCs w:val="28"/>
        </w:rPr>
      </w:pPr>
      <w:r w:rsidRPr="002679E6">
        <w:rPr>
          <w:rFonts w:ascii="Times New Roman" w:hAnsi="Times New Roman" w:cs="Times New Roman"/>
          <w:sz w:val="28"/>
          <w:szCs w:val="28"/>
        </w:rPr>
        <w:t>– фотографии ребенка для обозначения вещей, которыми он пользуется в группе (стула, стола, шкафчика</w:t>
      </w:r>
      <w:r>
        <w:rPr>
          <w:rFonts w:ascii="Times New Roman" w:hAnsi="Times New Roman" w:cs="Times New Roman"/>
          <w:sz w:val="28"/>
          <w:szCs w:val="28"/>
        </w:rPr>
        <w:t>, крючка для полотенца и т. д.);</w:t>
      </w:r>
    </w:p>
    <w:p w:rsidR="00BD7409" w:rsidRPr="002679E6" w:rsidRDefault="00BD7409" w:rsidP="00BD7409">
      <w:pPr>
        <w:spacing w:after="0" w:line="240" w:lineRule="auto"/>
        <w:jc w:val="both"/>
        <w:rPr>
          <w:rFonts w:ascii="Times New Roman" w:hAnsi="Times New Roman" w:cs="Times New Roman"/>
          <w:sz w:val="28"/>
          <w:szCs w:val="28"/>
        </w:rPr>
      </w:pPr>
      <w:r w:rsidRPr="002679E6">
        <w:rPr>
          <w:rFonts w:ascii="Times New Roman" w:hAnsi="Times New Roman" w:cs="Times New Roman"/>
          <w:sz w:val="28"/>
          <w:szCs w:val="28"/>
        </w:rPr>
        <w:t>– фотографии воспитат</w:t>
      </w:r>
      <w:r>
        <w:rPr>
          <w:rFonts w:ascii="Times New Roman" w:hAnsi="Times New Roman" w:cs="Times New Roman"/>
          <w:sz w:val="28"/>
          <w:szCs w:val="28"/>
        </w:rPr>
        <w:t>елей и детей, посещающих группу;</w:t>
      </w:r>
    </w:p>
    <w:p w:rsidR="00BD7409" w:rsidRPr="002679E6" w:rsidRDefault="00BD7409" w:rsidP="00BD7409">
      <w:pPr>
        <w:spacing w:after="0" w:line="240" w:lineRule="auto"/>
        <w:jc w:val="both"/>
        <w:rPr>
          <w:rFonts w:ascii="Times New Roman" w:hAnsi="Times New Roman" w:cs="Times New Roman"/>
          <w:sz w:val="28"/>
          <w:szCs w:val="28"/>
        </w:rPr>
      </w:pPr>
      <w:r w:rsidRPr="002679E6">
        <w:rPr>
          <w:rFonts w:ascii="Times New Roman" w:hAnsi="Times New Roman" w:cs="Times New Roman"/>
          <w:sz w:val="28"/>
          <w:szCs w:val="28"/>
        </w:rPr>
        <w:t>– фотографий педагог</w:t>
      </w:r>
      <w:r>
        <w:rPr>
          <w:rFonts w:ascii="Times New Roman" w:hAnsi="Times New Roman" w:cs="Times New Roman"/>
          <w:sz w:val="28"/>
          <w:szCs w:val="28"/>
        </w:rPr>
        <w:t>ических работников</w:t>
      </w:r>
      <w:r w:rsidRPr="002679E6">
        <w:rPr>
          <w:rFonts w:ascii="Times New Roman" w:hAnsi="Times New Roman" w:cs="Times New Roman"/>
          <w:sz w:val="28"/>
          <w:szCs w:val="28"/>
        </w:rPr>
        <w:t>, работающих в кабинетах (</w:t>
      </w:r>
      <w:r>
        <w:rPr>
          <w:rFonts w:ascii="Times New Roman" w:hAnsi="Times New Roman" w:cs="Times New Roman"/>
          <w:sz w:val="28"/>
          <w:szCs w:val="28"/>
        </w:rPr>
        <w:t>учитель-</w:t>
      </w:r>
      <w:r w:rsidRPr="002679E6">
        <w:rPr>
          <w:rFonts w:ascii="Times New Roman" w:hAnsi="Times New Roman" w:cs="Times New Roman"/>
          <w:sz w:val="28"/>
          <w:szCs w:val="28"/>
        </w:rPr>
        <w:t>логопед,</w:t>
      </w:r>
      <w:r>
        <w:rPr>
          <w:rFonts w:ascii="Times New Roman" w:hAnsi="Times New Roman" w:cs="Times New Roman"/>
          <w:sz w:val="28"/>
          <w:szCs w:val="28"/>
        </w:rPr>
        <w:t xml:space="preserve"> педагог-</w:t>
      </w:r>
      <w:r w:rsidRPr="002679E6">
        <w:rPr>
          <w:rFonts w:ascii="Times New Roman" w:hAnsi="Times New Roman" w:cs="Times New Roman"/>
          <w:sz w:val="28"/>
          <w:szCs w:val="28"/>
        </w:rPr>
        <w:t>психолог</w:t>
      </w:r>
      <w:r>
        <w:rPr>
          <w:rFonts w:ascii="Times New Roman" w:hAnsi="Times New Roman" w:cs="Times New Roman"/>
          <w:sz w:val="28"/>
          <w:szCs w:val="28"/>
        </w:rPr>
        <w:t>, учитель-дефектолог и др.);</w:t>
      </w:r>
    </w:p>
    <w:p w:rsidR="00BD7409" w:rsidRPr="002679E6" w:rsidRDefault="00BD7409" w:rsidP="00BD7409">
      <w:pPr>
        <w:spacing w:after="0" w:line="240" w:lineRule="auto"/>
        <w:jc w:val="both"/>
        <w:rPr>
          <w:rFonts w:ascii="Times New Roman" w:hAnsi="Times New Roman" w:cs="Times New Roman"/>
          <w:sz w:val="28"/>
          <w:szCs w:val="28"/>
        </w:rPr>
      </w:pPr>
      <w:r w:rsidRPr="002679E6">
        <w:rPr>
          <w:rFonts w:ascii="Times New Roman" w:hAnsi="Times New Roman" w:cs="Times New Roman"/>
          <w:sz w:val="28"/>
          <w:szCs w:val="28"/>
        </w:rPr>
        <w:t>– информационные таблички (пиктограммы) на дв</w:t>
      </w:r>
      <w:r>
        <w:rPr>
          <w:rFonts w:ascii="Times New Roman" w:hAnsi="Times New Roman" w:cs="Times New Roman"/>
          <w:sz w:val="28"/>
          <w:szCs w:val="28"/>
        </w:rPr>
        <w:t>ерях спальни, раздевалки и т.д.;</w:t>
      </w:r>
    </w:p>
    <w:p w:rsidR="00BD7409" w:rsidRPr="002679E6" w:rsidRDefault="00BD7409" w:rsidP="00BD7409">
      <w:pPr>
        <w:spacing w:after="0" w:line="240" w:lineRule="auto"/>
        <w:jc w:val="both"/>
        <w:rPr>
          <w:rFonts w:ascii="Times New Roman" w:hAnsi="Times New Roman" w:cs="Times New Roman"/>
          <w:sz w:val="28"/>
          <w:szCs w:val="28"/>
        </w:rPr>
      </w:pPr>
      <w:r w:rsidRPr="002679E6">
        <w:rPr>
          <w:rFonts w:ascii="Times New Roman" w:hAnsi="Times New Roman" w:cs="Times New Roman"/>
          <w:sz w:val="28"/>
          <w:szCs w:val="28"/>
        </w:rPr>
        <w:t>– илл</w:t>
      </w:r>
      <w:r>
        <w:rPr>
          <w:rFonts w:ascii="Times New Roman" w:hAnsi="Times New Roman" w:cs="Times New Roman"/>
          <w:sz w:val="28"/>
          <w:szCs w:val="28"/>
        </w:rPr>
        <w:t>юстрированные правила поведения;</w:t>
      </w:r>
    </w:p>
    <w:p w:rsidR="00BD7409" w:rsidRPr="002679E6" w:rsidRDefault="00BD7409" w:rsidP="00BD7409">
      <w:pPr>
        <w:spacing w:after="0" w:line="240" w:lineRule="auto"/>
        <w:jc w:val="both"/>
        <w:rPr>
          <w:rFonts w:ascii="Times New Roman" w:hAnsi="Times New Roman" w:cs="Times New Roman"/>
          <w:sz w:val="28"/>
          <w:szCs w:val="28"/>
        </w:rPr>
      </w:pPr>
      <w:r w:rsidRPr="002679E6">
        <w:rPr>
          <w:rFonts w:ascii="Times New Roman" w:hAnsi="Times New Roman" w:cs="Times New Roman"/>
          <w:sz w:val="28"/>
          <w:szCs w:val="28"/>
        </w:rPr>
        <w:t>– алгоритмы выполнения бытовых навыков (умывания, туалета, переодевания на</w:t>
      </w:r>
      <w:r>
        <w:rPr>
          <w:rFonts w:ascii="Times New Roman" w:hAnsi="Times New Roman" w:cs="Times New Roman"/>
          <w:sz w:val="28"/>
          <w:szCs w:val="28"/>
        </w:rPr>
        <w:t xml:space="preserve"> физкультуру, мытья рук и т.д.);</w:t>
      </w:r>
    </w:p>
    <w:p w:rsidR="00BD7409" w:rsidRPr="002679E6" w:rsidRDefault="00BD7409" w:rsidP="00BD7409">
      <w:pPr>
        <w:spacing w:after="0" w:line="240" w:lineRule="auto"/>
        <w:jc w:val="both"/>
        <w:rPr>
          <w:rFonts w:ascii="Times New Roman" w:hAnsi="Times New Roman" w:cs="Times New Roman"/>
          <w:sz w:val="28"/>
          <w:szCs w:val="28"/>
        </w:rPr>
      </w:pPr>
      <w:proofErr w:type="gramStart"/>
      <w:r w:rsidRPr="002679E6">
        <w:rPr>
          <w:rFonts w:ascii="Times New Roman" w:hAnsi="Times New Roman" w:cs="Times New Roman"/>
          <w:sz w:val="28"/>
          <w:szCs w:val="28"/>
        </w:rPr>
        <w:t>– коммуникативный альбом: фотографии близких</w:t>
      </w:r>
      <w:r>
        <w:rPr>
          <w:rFonts w:ascii="Times New Roman" w:hAnsi="Times New Roman" w:cs="Times New Roman"/>
          <w:sz w:val="28"/>
          <w:szCs w:val="28"/>
        </w:rPr>
        <w:t xml:space="preserve"> людей,</w:t>
      </w:r>
      <w:r w:rsidRPr="002679E6">
        <w:rPr>
          <w:rFonts w:ascii="Times New Roman" w:hAnsi="Times New Roman" w:cs="Times New Roman"/>
          <w:sz w:val="28"/>
          <w:szCs w:val="28"/>
        </w:rPr>
        <w:t xml:space="preserve"> люб</w:t>
      </w:r>
      <w:r>
        <w:rPr>
          <w:rFonts w:ascii="Times New Roman" w:hAnsi="Times New Roman" w:cs="Times New Roman"/>
          <w:sz w:val="28"/>
          <w:szCs w:val="28"/>
        </w:rPr>
        <w:t>имых видов деятельности ребенка,</w:t>
      </w:r>
      <w:r w:rsidRPr="002679E6">
        <w:rPr>
          <w:rFonts w:ascii="Times New Roman" w:hAnsi="Times New Roman" w:cs="Times New Roman"/>
          <w:sz w:val="28"/>
          <w:szCs w:val="28"/>
        </w:rPr>
        <w:t xml:space="preserve"> пиктограммы, связанные с удовлетворением физиологических потребнос</w:t>
      </w:r>
      <w:r>
        <w:rPr>
          <w:rFonts w:ascii="Times New Roman" w:hAnsi="Times New Roman" w:cs="Times New Roman"/>
          <w:sz w:val="28"/>
          <w:szCs w:val="28"/>
        </w:rPr>
        <w:t>тей ребенка (вода, еда, туалет),</w:t>
      </w:r>
      <w:r w:rsidRPr="002679E6">
        <w:rPr>
          <w:rFonts w:ascii="Times New Roman" w:hAnsi="Times New Roman" w:cs="Times New Roman"/>
          <w:sz w:val="28"/>
          <w:szCs w:val="28"/>
        </w:rPr>
        <w:t xml:space="preserve"> изображением эмоций ребенка; базовые коммуникативные функции (в т. ч. просьб</w:t>
      </w:r>
      <w:r>
        <w:rPr>
          <w:rFonts w:ascii="Times New Roman" w:hAnsi="Times New Roman" w:cs="Times New Roman"/>
          <w:sz w:val="28"/>
          <w:szCs w:val="28"/>
        </w:rPr>
        <w:t>а</w:t>
      </w:r>
      <w:r w:rsidRPr="002679E6">
        <w:rPr>
          <w:rFonts w:ascii="Times New Roman" w:hAnsi="Times New Roman" w:cs="Times New Roman"/>
          <w:sz w:val="28"/>
          <w:szCs w:val="28"/>
        </w:rPr>
        <w:t xml:space="preserve"> о помощи, приветствие, отказ, согласие и т. д.).</w:t>
      </w:r>
      <w:proofErr w:type="gramEnd"/>
    </w:p>
    <w:p w:rsidR="00BD7409" w:rsidRPr="002679E6" w:rsidRDefault="00BD7409" w:rsidP="00BD7409">
      <w:pPr>
        <w:spacing w:after="0" w:line="240" w:lineRule="auto"/>
        <w:ind w:firstLine="709"/>
        <w:jc w:val="both"/>
        <w:rPr>
          <w:rFonts w:ascii="Times New Roman" w:hAnsi="Times New Roman" w:cs="Times New Roman"/>
          <w:sz w:val="28"/>
          <w:szCs w:val="28"/>
        </w:rPr>
      </w:pPr>
      <w:r w:rsidRPr="002679E6">
        <w:rPr>
          <w:rFonts w:ascii="Times New Roman" w:hAnsi="Times New Roman" w:cs="Times New Roman"/>
          <w:sz w:val="28"/>
          <w:szCs w:val="28"/>
        </w:rPr>
        <w:t xml:space="preserve">Обязательной составляющей развивающей предметно-пространственной среды для ребенка с РАС является оборудование </w:t>
      </w:r>
      <w:r>
        <w:rPr>
          <w:rFonts w:ascii="Times New Roman" w:hAnsi="Times New Roman" w:cs="Times New Roman"/>
          <w:sz w:val="28"/>
          <w:szCs w:val="28"/>
        </w:rPr>
        <w:t>центра</w:t>
      </w:r>
      <w:r w:rsidRPr="002679E6">
        <w:rPr>
          <w:rFonts w:ascii="Times New Roman" w:hAnsi="Times New Roman" w:cs="Times New Roman"/>
          <w:sz w:val="28"/>
          <w:szCs w:val="28"/>
        </w:rPr>
        <w:t xml:space="preserve"> уединения (зоны отдыха ребенка). Для этого используются: невысокие легкие передвижные ширмы, разноцветные драпировки разной величины, мягкие модули, подушки, палатк</w:t>
      </w:r>
      <w:r>
        <w:rPr>
          <w:rFonts w:ascii="Times New Roman" w:hAnsi="Times New Roman" w:cs="Times New Roman"/>
          <w:sz w:val="28"/>
          <w:szCs w:val="28"/>
        </w:rPr>
        <w:t xml:space="preserve">а, любое ограниченное </w:t>
      </w:r>
      <w:r w:rsidRPr="002679E6">
        <w:rPr>
          <w:rFonts w:ascii="Times New Roman" w:hAnsi="Times New Roman" w:cs="Times New Roman"/>
          <w:sz w:val="28"/>
          <w:szCs w:val="28"/>
        </w:rPr>
        <w:t>пространство. В зоне отдыха размещают</w:t>
      </w:r>
      <w:r>
        <w:rPr>
          <w:rFonts w:ascii="Times New Roman" w:hAnsi="Times New Roman" w:cs="Times New Roman"/>
          <w:sz w:val="28"/>
          <w:szCs w:val="28"/>
        </w:rPr>
        <w:t>ся</w:t>
      </w:r>
      <w:r w:rsidRPr="002679E6">
        <w:rPr>
          <w:rFonts w:ascii="Times New Roman" w:hAnsi="Times New Roman" w:cs="Times New Roman"/>
          <w:sz w:val="28"/>
          <w:szCs w:val="28"/>
        </w:rPr>
        <w:t xml:space="preserve"> любимые игрушки ребенка, книги, фотографии, приятное для ребенка сенсорное оборудование, мягкая мебель и т.д. Детей необходимо обучить правилам поведения в </w:t>
      </w:r>
      <w:r>
        <w:rPr>
          <w:rFonts w:ascii="Times New Roman" w:hAnsi="Times New Roman" w:cs="Times New Roman"/>
          <w:sz w:val="28"/>
          <w:szCs w:val="28"/>
        </w:rPr>
        <w:t>центре</w:t>
      </w:r>
      <w:r w:rsidRPr="002679E6">
        <w:rPr>
          <w:rFonts w:ascii="Times New Roman" w:hAnsi="Times New Roman" w:cs="Times New Roman"/>
          <w:sz w:val="28"/>
          <w:szCs w:val="28"/>
        </w:rPr>
        <w:t xml:space="preserve"> уединения.</w:t>
      </w:r>
    </w:p>
    <w:p w:rsidR="00BD7409" w:rsidRPr="002679E6" w:rsidRDefault="00BD7409" w:rsidP="00BD7409">
      <w:pPr>
        <w:spacing w:after="0" w:line="240" w:lineRule="auto"/>
        <w:ind w:firstLine="709"/>
        <w:jc w:val="both"/>
        <w:rPr>
          <w:rFonts w:ascii="Times New Roman" w:hAnsi="Times New Roman" w:cs="Times New Roman"/>
          <w:sz w:val="28"/>
          <w:szCs w:val="28"/>
        </w:rPr>
      </w:pPr>
      <w:r w:rsidRPr="002679E6">
        <w:rPr>
          <w:rFonts w:ascii="Times New Roman" w:hAnsi="Times New Roman" w:cs="Times New Roman"/>
          <w:sz w:val="28"/>
          <w:szCs w:val="28"/>
        </w:rPr>
        <w:lastRenderedPageBreak/>
        <w:t xml:space="preserve">Дети с </w:t>
      </w:r>
      <w:r>
        <w:rPr>
          <w:rFonts w:ascii="Times New Roman" w:hAnsi="Times New Roman" w:cs="Times New Roman"/>
          <w:sz w:val="28"/>
          <w:szCs w:val="28"/>
        </w:rPr>
        <w:t>РАС</w:t>
      </w:r>
      <w:r w:rsidRPr="002679E6">
        <w:rPr>
          <w:rFonts w:ascii="Times New Roman" w:hAnsi="Times New Roman" w:cs="Times New Roman"/>
          <w:sz w:val="28"/>
          <w:szCs w:val="28"/>
        </w:rPr>
        <w:t xml:space="preserve"> при восприятии информации в вербальной форме нуждаются в визуальном ее подкреплении. С этой целью использу</w:t>
      </w:r>
      <w:r>
        <w:rPr>
          <w:rFonts w:ascii="Times New Roman" w:hAnsi="Times New Roman" w:cs="Times New Roman"/>
          <w:sz w:val="28"/>
          <w:szCs w:val="28"/>
        </w:rPr>
        <w:t xml:space="preserve">ется </w:t>
      </w:r>
      <w:r w:rsidRPr="002679E6">
        <w:rPr>
          <w:rFonts w:ascii="Times New Roman" w:hAnsi="Times New Roman" w:cs="Times New Roman"/>
          <w:sz w:val="28"/>
          <w:szCs w:val="28"/>
        </w:rPr>
        <w:t xml:space="preserve">визуальное расписание. Необходимость введения визуального расписания связана с тем, что у детей с РАС недостаточно сформировано понимание речи. Выбор вида визуального расписания зависит от возраста и интеллектуального развития ребенка. </w:t>
      </w:r>
      <w:r>
        <w:rPr>
          <w:rFonts w:ascii="Times New Roman" w:hAnsi="Times New Roman" w:cs="Times New Roman"/>
          <w:sz w:val="28"/>
          <w:szCs w:val="28"/>
        </w:rPr>
        <w:t>Сначала</w:t>
      </w:r>
      <w:r w:rsidRPr="002679E6">
        <w:rPr>
          <w:rFonts w:ascii="Times New Roman" w:hAnsi="Times New Roman" w:cs="Times New Roman"/>
          <w:sz w:val="28"/>
          <w:szCs w:val="28"/>
        </w:rPr>
        <w:t xml:space="preserve"> используют</w:t>
      </w:r>
      <w:r>
        <w:rPr>
          <w:rFonts w:ascii="Times New Roman" w:hAnsi="Times New Roman" w:cs="Times New Roman"/>
          <w:sz w:val="28"/>
          <w:szCs w:val="28"/>
        </w:rPr>
        <w:t>ся</w:t>
      </w:r>
      <w:r w:rsidRPr="002679E6">
        <w:rPr>
          <w:rFonts w:ascii="Times New Roman" w:hAnsi="Times New Roman" w:cs="Times New Roman"/>
          <w:sz w:val="28"/>
          <w:szCs w:val="28"/>
        </w:rPr>
        <w:t xml:space="preserve"> фотографии, обозначающие занятия и режимные моменты. Многим детям с РАС требуется использование индивидуального визуального расписания (в него могут быть внесены коррекционные занятия, дополнительные перерывы и т.д.).</w:t>
      </w:r>
    </w:p>
    <w:p w:rsidR="00BD7409" w:rsidRPr="002679E6" w:rsidRDefault="00BD7409" w:rsidP="00BD7409">
      <w:pPr>
        <w:spacing w:after="0" w:line="240" w:lineRule="auto"/>
        <w:ind w:firstLine="709"/>
        <w:jc w:val="both"/>
        <w:rPr>
          <w:rFonts w:ascii="Times New Roman" w:hAnsi="Times New Roman" w:cs="Times New Roman"/>
          <w:sz w:val="28"/>
          <w:szCs w:val="28"/>
        </w:rPr>
      </w:pPr>
      <w:r w:rsidRPr="002679E6">
        <w:rPr>
          <w:rFonts w:ascii="Times New Roman" w:hAnsi="Times New Roman" w:cs="Times New Roman"/>
          <w:sz w:val="28"/>
          <w:szCs w:val="28"/>
        </w:rPr>
        <w:t>Для обеспечения качества сна ребенка с РАС необходимо обратить внимание н</w:t>
      </w:r>
      <w:r>
        <w:rPr>
          <w:rFonts w:ascii="Times New Roman" w:hAnsi="Times New Roman" w:cs="Times New Roman"/>
          <w:sz w:val="28"/>
          <w:szCs w:val="28"/>
        </w:rPr>
        <w:t>а</w:t>
      </w:r>
      <w:r w:rsidRPr="002679E6">
        <w:rPr>
          <w:rFonts w:ascii="Times New Roman" w:hAnsi="Times New Roman" w:cs="Times New Roman"/>
          <w:sz w:val="28"/>
          <w:szCs w:val="28"/>
        </w:rPr>
        <w:t xml:space="preserve"> соблюдение температурного режима, комфортного для ребенка, возможную специфическую реакцию ребенка на ткань постельного белья и пижамы, наличие посторонних шумов (шум воды в кране, шум за окном, которые могут мешать заснуть), создание условий для пробуждения в спокойной обстановке. </w:t>
      </w:r>
      <w:r>
        <w:rPr>
          <w:rFonts w:ascii="Times New Roman" w:hAnsi="Times New Roman" w:cs="Times New Roman"/>
          <w:sz w:val="28"/>
          <w:szCs w:val="28"/>
        </w:rPr>
        <w:t>Возможно</w:t>
      </w:r>
      <w:r w:rsidRPr="002679E6">
        <w:rPr>
          <w:rFonts w:ascii="Times New Roman" w:hAnsi="Times New Roman" w:cs="Times New Roman"/>
          <w:sz w:val="28"/>
          <w:szCs w:val="28"/>
        </w:rPr>
        <w:t xml:space="preserve"> размещение шторок над кроваткой ребенка, что дает возможность уединения и спокойного засыпания ребенка с РАС.</w:t>
      </w:r>
    </w:p>
    <w:p w:rsidR="00BD7409" w:rsidRDefault="00BD7409" w:rsidP="00BD7409">
      <w:pPr>
        <w:spacing w:after="0" w:line="240" w:lineRule="auto"/>
        <w:ind w:firstLine="709"/>
        <w:jc w:val="both"/>
        <w:rPr>
          <w:rFonts w:ascii="Times New Roman" w:hAnsi="Times New Roman" w:cs="Times New Roman"/>
          <w:sz w:val="28"/>
          <w:szCs w:val="28"/>
        </w:rPr>
      </w:pPr>
      <w:r w:rsidRPr="002679E6">
        <w:rPr>
          <w:rFonts w:ascii="Times New Roman" w:hAnsi="Times New Roman" w:cs="Times New Roman"/>
          <w:sz w:val="28"/>
          <w:szCs w:val="28"/>
        </w:rPr>
        <w:t xml:space="preserve">При организации прогулок необходимо учитывать то, что детям с РАС нравятся ощущения, получаемые от прыжков с высоты или падения на землю. Они часто не могут оценить уровень опасности, лишены «чувства края» и могут забираться очень ловко, быстро и довольно высоко. Поэтому </w:t>
      </w:r>
      <w:r>
        <w:rPr>
          <w:rFonts w:ascii="Times New Roman" w:hAnsi="Times New Roman" w:cs="Times New Roman"/>
          <w:sz w:val="28"/>
          <w:szCs w:val="28"/>
        </w:rPr>
        <w:t>для детей с РАС</w:t>
      </w:r>
      <w:r w:rsidRPr="002679E6">
        <w:rPr>
          <w:rFonts w:ascii="Times New Roman" w:hAnsi="Times New Roman" w:cs="Times New Roman"/>
          <w:sz w:val="28"/>
          <w:szCs w:val="28"/>
        </w:rPr>
        <w:t xml:space="preserve"> на прогулочной площадке соблюда</w:t>
      </w:r>
      <w:r>
        <w:rPr>
          <w:rFonts w:ascii="Times New Roman" w:hAnsi="Times New Roman" w:cs="Times New Roman"/>
          <w:sz w:val="28"/>
          <w:szCs w:val="28"/>
        </w:rPr>
        <w:t xml:space="preserve">ются все меры безопасности, обеспечивается </w:t>
      </w:r>
      <w:r w:rsidRPr="002679E6">
        <w:rPr>
          <w:rFonts w:ascii="Times New Roman" w:hAnsi="Times New Roman" w:cs="Times New Roman"/>
          <w:sz w:val="28"/>
          <w:szCs w:val="28"/>
        </w:rPr>
        <w:t xml:space="preserve">доступ к оборудованию, позволяющему </w:t>
      </w:r>
      <w:r>
        <w:rPr>
          <w:rFonts w:ascii="Times New Roman" w:hAnsi="Times New Roman" w:cs="Times New Roman"/>
          <w:sz w:val="28"/>
          <w:szCs w:val="28"/>
        </w:rPr>
        <w:t>полу</w:t>
      </w:r>
      <w:r w:rsidRPr="002679E6">
        <w:rPr>
          <w:rFonts w:ascii="Times New Roman" w:hAnsi="Times New Roman" w:cs="Times New Roman"/>
          <w:sz w:val="28"/>
          <w:szCs w:val="28"/>
        </w:rPr>
        <w:t>ч</w:t>
      </w:r>
      <w:r>
        <w:rPr>
          <w:rFonts w:ascii="Times New Roman" w:hAnsi="Times New Roman" w:cs="Times New Roman"/>
          <w:sz w:val="28"/>
          <w:szCs w:val="28"/>
        </w:rPr>
        <w:t>ить сенсорную разгрузку ребенк</w:t>
      </w:r>
      <w:proofErr w:type="gramStart"/>
      <w:r>
        <w:rPr>
          <w:rFonts w:ascii="Times New Roman" w:hAnsi="Times New Roman" w:cs="Times New Roman"/>
          <w:sz w:val="28"/>
          <w:szCs w:val="28"/>
        </w:rPr>
        <w:t>а(</w:t>
      </w:r>
      <w:proofErr w:type="gramEnd"/>
      <w:r w:rsidRPr="002679E6">
        <w:rPr>
          <w:rFonts w:ascii="Times New Roman" w:hAnsi="Times New Roman" w:cs="Times New Roman"/>
          <w:sz w:val="28"/>
          <w:szCs w:val="28"/>
        </w:rPr>
        <w:t>безоп</w:t>
      </w:r>
      <w:r>
        <w:rPr>
          <w:rFonts w:ascii="Times New Roman" w:hAnsi="Times New Roman" w:cs="Times New Roman"/>
          <w:sz w:val="28"/>
          <w:szCs w:val="28"/>
        </w:rPr>
        <w:t>асные качели).</w:t>
      </w:r>
    </w:p>
    <w:p w:rsidR="00BD7409" w:rsidRDefault="00BD7409" w:rsidP="00BD74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спецификой Программы образовательное пространство оснащено средствами обучения и воспитания, которые стимулируют игровую, двигательную, познавательную и исследовательскую активность детей с РАС. В дошкольной образовательной организации имеются специально оборудованные помещения:</w:t>
      </w:r>
    </w:p>
    <w:p w:rsidR="00BD7409" w:rsidRPr="00347C53" w:rsidRDefault="00BD7409" w:rsidP="00BD7409">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 к</w:t>
      </w:r>
      <w:r w:rsidRPr="00347C53">
        <w:rPr>
          <w:rFonts w:ascii="Times New Roman" w:eastAsia="Times New Roman" w:hAnsi="Times New Roman" w:cs="Times New Roman"/>
          <w:sz w:val="28"/>
          <w:szCs w:val="28"/>
        </w:rPr>
        <w:t xml:space="preserve">омната психологической разгрузки - </w:t>
      </w:r>
      <w:r w:rsidRPr="00347C53">
        <w:rPr>
          <w:rFonts w:ascii="Times New Roman" w:hAnsi="Times New Roman" w:cs="Times New Roman"/>
          <w:color w:val="000000" w:themeColor="text1"/>
          <w:sz w:val="28"/>
          <w:szCs w:val="28"/>
        </w:rPr>
        <w:t>искусственно созданное окружение, где ребенок с ограниченными возможностями здоровья, пребывая в безопасной, комфортной обстановке, наполненной разнообразными стимулами, самостоятельно или при ненавязчивом сопровождении специалиста исследует среду. Комната психологической разгрузки содержит следующие элементы:</w:t>
      </w:r>
    </w:p>
    <w:p w:rsidR="00BD7409" w:rsidRPr="00347C53" w:rsidRDefault="00BD7409" w:rsidP="00AC24C1">
      <w:pPr>
        <w:numPr>
          <w:ilvl w:val="0"/>
          <w:numId w:val="15"/>
        </w:numPr>
        <w:spacing w:after="0" w:line="240" w:lineRule="auto"/>
        <w:ind w:hanging="720"/>
        <w:contextualSpacing/>
        <w:jc w:val="both"/>
        <w:rPr>
          <w:rFonts w:ascii="Times New Roman" w:hAnsi="Times New Roman" w:cs="Times New Roman"/>
          <w:b/>
          <w:bCs/>
          <w:color w:val="000000" w:themeColor="text1"/>
          <w:sz w:val="28"/>
          <w:szCs w:val="28"/>
        </w:rPr>
      </w:pPr>
      <w:proofErr w:type="gramStart"/>
      <w:r w:rsidRPr="00347C53">
        <w:rPr>
          <w:rFonts w:ascii="Times New Roman" w:hAnsi="Times New Roman" w:cs="Times New Roman"/>
          <w:color w:val="000000" w:themeColor="text1"/>
          <w:sz w:val="28"/>
          <w:szCs w:val="28"/>
        </w:rPr>
        <w:t>мягкая среда: мягкие игровые модули, подушки, пуфик-кресло, сухой бассейн, мячи, воздушное «одеяло»;</w:t>
      </w:r>
      <w:proofErr w:type="gramEnd"/>
    </w:p>
    <w:p w:rsidR="00BD7409" w:rsidRPr="00347C53" w:rsidRDefault="00BD7409" w:rsidP="00AC24C1">
      <w:pPr>
        <w:numPr>
          <w:ilvl w:val="0"/>
          <w:numId w:val="15"/>
        </w:numPr>
        <w:spacing w:after="0" w:line="240" w:lineRule="auto"/>
        <w:ind w:hanging="720"/>
        <w:contextualSpacing/>
        <w:jc w:val="both"/>
        <w:rPr>
          <w:rFonts w:ascii="Times New Roman" w:hAnsi="Times New Roman" w:cs="Times New Roman"/>
          <w:b/>
          <w:bCs/>
          <w:color w:val="000000" w:themeColor="text1"/>
          <w:sz w:val="28"/>
          <w:szCs w:val="28"/>
        </w:rPr>
      </w:pPr>
      <w:r w:rsidRPr="00347C53">
        <w:rPr>
          <w:rFonts w:ascii="Times New Roman" w:hAnsi="Times New Roman" w:cs="Times New Roman"/>
          <w:color w:val="000000" w:themeColor="text1"/>
          <w:sz w:val="28"/>
          <w:szCs w:val="28"/>
        </w:rPr>
        <w:t xml:space="preserve">зрительная среда: интерактивный источник света для </w:t>
      </w:r>
      <w:proofErr w:type="spellStart"/>
      <w:r w:rsidRPr="00347C53">
        <w:rPr>
          <w:rFonts w:ascii="Times New Roman" w:hAnsi="Times New Roman" w:cs="Times New Roman"/>
          <w:color w:val="000000" w:themeColor="text1"/>
          <w:sz w:val="28"/>
          <w:szCs w:val="28"/>
        </w:rPr>
        <w:t>фибероптики</w:t>
      </w:r>
      <w:proofErr w:type="spellEnd"/>
      <w:r w:rsidRPr="00347C53">
        <w:rPr>
          <w:rFonts w:ascii="Times New Roman" w:hAnsi="Times New Roman" w:cs="Times New Roman"/>
          <w:color w:val="000000" w:themeColor="text1"/>
          <w:sz w:val="28"/>
          <w:szCs w:val="28"/>
        </w:rPr>
        <w:t>;</w:t>
      </w:r>
    </w:p>
    <w:p w:rsidR="00BD7409" w:rsidRPr="00347C53" w:rsidRDefault="00BD7409" w:rsidP="00AC24C1">
      <w:pPr>
        <w:numPr>
          <w:ilvl w:val="0"/>
          <w:numId w:val="15"/>
        </w:numPr>
        <w:spacing w:after="0" w:line="240" w:lineRule="auto"/>
        <w:ind w:hanging="720"/>
        <w:contextualSpacing/>
        <w:jc w:val="both"/>
        <w:rPr>
          <w:rFonts w:ascii="Times New Roman" w:hAnsi="Times New Roman" w:cs="Times New Roman"/>
          <w:b/>
          <w:bCs/>
          <w:color w:val="000000" w:themeColor="text1"/>
          <w:sz w:val="28"/>
          <w:szCs w:val="28"/>
        </w:rPr>
      </w:pPr>
      <w:r w:rsidRPr="00347C53">
        <w:rPr>
          <w:rFonts w:ascii="Times New Roman" w:hAnsi="Times New Roman" w:cs="Times New Roman"/>
          <w:color w:val="000000" w:themeColor="text1"/>
          <w:sz w:val="28"/>
          <w:szCs w:val="28"/>
        </w:rPr>
        <w:t>звуковая среда: музыкальные инструменты (металлофон, бубен, маракасы); музыкальные игрушки и карусели, звенящие мячи;</w:t>
      </w:r>
    </w:p>
    <w:p w:rsidR="00BD7409" w:rsidRPr="00347C53" w:rsidRDefault="00BD7409" w:rsidP="00AC24C1">
      <w:pPr>
        <w:numPr>
          <w:ilvl w:val="0"/>
          <w:numId w:val="15"/>
        </w:numPr>
        <w:spacing w:after="0" w:line="240" w:lineRule="auto"/>
        <w:ind w:hanging="720"/>
        <w:contextualSpacing/>
        <w:jc w:val="both"/>
        <w:rPr>
          <w:rFonts w:ascii="Times New Roman" w:hAnsi="Times New Roman" w:cs="Times New Roman"/>
          <w:b/>
          <w:bCs/>
          <w:color w:val="000000" w:themeColor="text1"/>
          <w:sz w:val="28"/>
          <w:szCs w:val="28"/>
        </w:rPr>
      </w:pPr>
      <w:proofErr w:type="gramStart"/>
      <w:r w:rsidRPr="00347C53">
        <w:rPr>
          <w:rFonts w:ascii="Times New Roman" w:hAnsi="Times New Roman" w:cs="Times New Roman"/>
          <w:color w:val="000000" w:themeColor="text1"/>
          <w:sz w:val="28"/>
          <w:szCs w:val="28"/>
        </w:rPr>
        <w:lastRenderedPageBreak/>
        <w:t>тактильная среда: сухой душ, тактильная дорожка (7 модулей с различными тактильными поверхностями - мягкий, колкий, жесткий, гладкий, шероховатый и т.д.), дидактические подушки для развития сенсорного восприятия и мелкой моторики, сенсорная дорожка, массажные мячи.</w:t>
      </w:r>
      <w:proofErr w:type="gramEnd"/>
    </w:p>
    <w:p w:rsidR="00BD7409" w:rsidRPr="00347C53" w:rsidRDefault="00BD7409" w:rsidP="00BD7409">
      <w:pPr>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347C53">
        <w:rPr>
          <w:rFonts w:ascii="Times New Roman" w:hAnsi="Times New Roman" w:cs="Times New Roman"/>
          <w:color w:val="000000" w:themeColor="text1"/>
          <w:sz w:val="28"/>
          <w:szCs w:val="28"/>
        </w:rPr>
        <w:t>«Дом Совы» - сенсорно-динамический комплекс с набором специальных подвесных снарядов (</w:t>
      </w:r>
      <w:proofErr w:type="spellStart"/>
      <w:r w:rsidRPr="00347C53">
        <w:rPr>
          <w:rFonts w:ascii="Times New Roman" w:hAnsi="Times New Roman" w:cs="Times New Roman"/>
          <w:color w:val="000000" w:themeColor="text1"/>
          <w:sz w:val="28"/>
          <w:szCs w:val="28"/>
        </w:rPr>
        <w:t>соволет</w:t>
      </w:r>
      <w:proofErr w:type="spellEnd"/>
      <w:r w:rsidRPr="00347C53">
        <w:rPr>
          <w:rFonts w:ascii="Times New Roman" w:hAnsi="Times New Roman" w:cs="Times New Roman"/>
          <w:color w:val="000000" w:themeColor="text1"/>
          <w:sz w:val="28"/>
          <w:szCs w:val="28"/>
        </w:rPr>
        <w:t xml:space="preserve"> - сенсорный гамак; подвесная платформа; бревно - универсальный сенсорно-интегративный тренажер, выполняющий функции «коня», качели, боксерской груши; </w:t>
      </w:r>
      <w:proofErr w:type="spellStart"/>
      <w:r w:rsidRPr="00347C53">
        <w:rPr>
          <w:rFonts w:ascii="Times New Roman" w:hAnsi="Times New Roman" w:cs="Times New Roman"/>
          <w:color w:val="000000" w:themeColor="text1"/>
          <w:sz w:val="28"/>
          <w:szCs w:val="28"/>
        </w:rPr>
        <w:t>соволента</w:t>
      </w:r>
      <w:proofErr w:type="spellEnd"/>
      <w:r w:rsidRPr="00347C53">
        <w:rPr>
          <w:rFonts w:ascii="Times New Roman" w:hAnsi="Times New Roman" w:cs="Times New Roman"/>
          <w:color w:val="000000" w:themeColor="text1"/>
          <w:sz w:val="28"/>
          <w:szCs w:val="28"/>
        </w:rPr>
        <w:t xml:space="preserve"> - оригинальные качели в виде ленты; защитное покрытие - маты напольные и настенные).</w:t>
      </w:r>
    </w:p>
    <w:p w:rsidR="00BD7409" w:rsidRPr="002679E6" w:rsidRDefault="00BD7409" w:rsidP="00BD7409">
      <w:pPr>
        <w:spacing w:after="0" w:line="240" w:lineRule="auto"/>
        <w:ind w:firstLine="709"/>
        <w:jc w:val="both"/>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Default="00BD7409" w:rsidP="00BD7409">
      <w:pPr>
        <w:spacing w:after="0" w:line="240" w:lineRule="auto"/>
        <w:rPr>
          <w:rFonts w:ascii="Times New Roman" w:hAnsi="Times New Roman" w:cs="Times New Roman"/>
          <w:sz w:val="28"/>
          <w:szCs w:val="28"/>
        </w:rPr>
      </w:pPr>
    </w:p>
    <w:p w:rsidR="00BD7409" w:rsidRPr="00C902A3" w:rsidRDefault="00BD7409" w:rsidP="00BD740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 ДОПОЛНИТЕЛЬНЫЙ РАЗДЕЛ</w:t>
      </w:r>
    </w:p>
    <w:p w:rsidR="00BD7409" w:rsidRPr="00DF26F1" w:rsidRDefault="00BD7409" w:rsidP="00AC24C1">
      <w:pPr>
        <w:pStyle w:val="ac"/>
        <w:numPr>
          <w:ilvl w:val="1"/>
          <w:numId w:val="13"/>
        </w:numPr>
        <w:spacing w:after="0" w:line="240" w:lineRule="auto"/>
        <w:jc w:val="both"/>
        <w:rPr>
          <w:rFonts w:ascii="Times New Roman" w:hAnsi="Times New Roman" w:cs="Times New Roman"/>
          <w:b/>
          <w:sz w:val="28"/>
          <w:szCs w:val="28"/>
        </w:rPr>
      </w:pPr>
      <w:r w:rsidRPr="00DF26F1">
        <w:rPr>
          <w:rFonts w:ascii="Times New Roman" w:hAnsi="Times New Roman" w:cs="Times New Roman"/>
          <w:b/>
          <w:sz w:val="28"/>
          <w:szCs w:val="28"/>
        </w:rPr>
        <w:t>Краткая презентация Программы</w:t>
      </w:r>
    </w:p>
    <w:p w:rsidR="00BD7409" w:rsidRDefault="00BD7409" w:rsidP="00BD740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Адаптированная основная образовательная программа дошкольного образования детей с</w:t>
      </w:r>
      <w:r w:rsidR="00AC24C1">
        <w:rPr>
          <w:rFonts w:ascii="Times New Roman" w:eastAsia="Calibri" w:hAnsi="Times New Roman" w:cs="Times New Roman"/>
          <w:sz w:val="28"/>
          <w:szCs w:val="28"/>
        </w:rPr>
        <w:t xml:space="preserve"> ОВЗ </w:t>
      </w:r>
      <w:proofErr w:type="gramStart"/>
      <w:r w:rsidR="00AC24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roofErr w:type="gramEnd"/>
      <w:r w:rsidR="00AC24C1">
        <w:rPr>
          <w:rFonts w:ascii="Times New Roman" w:eastAsia="Calibri" w:hAnsi="Times New Roman" w:cs="Times New Roman"/>
          <w:sz w:val="28"/>
          <w:szCs w:val="28"/>
        </w:rPr>
        <w:t>РАС и ЛЕЙКОЗ)</w:t>
      </w:r>
      <w:r>
        <w:rPr>
          <w:rFonts w:ascii="Times New Roman" w:eastAsia="Calibri" w:hAnsi="Times New Roman" w:cs="Times New Roman"/>
          <w:sz w:val="28"/>
          <w:szCs w:val="28"/>
        </w:rPr>
        <w:t xml:space="preserve"> направлена на п</w:t>
      </w:r>
      <w:r w:rsidRPr="00DF26F1">
        <w:rPr>
          <w:rFonts w:ascii="Times New Roman" w:eastAsia="Calibri" w:hAnsi="Times New Roman" w:cs="Times New Roman"/>
          <w:sz w:val="28"/>
          <w:szCs w:val="28"/>
        </w:rPr>
        <w:t xml:space="preserve">роектирование социальных ситуаций развития </w:t>
      </w:r>
      <w:r w:rsidR="00AC24C1">
        <w:rPr>
          <w:rFonts w:ascii="Times New Roman" w:eastAsia="Calibri" w:hAnsi="Times New Roman" w:cs="Times New Roman"/>
          <w:sz w:val="28"/>
          <w:szCs w:val="28"/>
        </w:rPr>
        <w:t>детей</w:t>
      </w:r>
      <w:r w:rsidRPr="00DF26F1">
        <w:rPr>
          <w:rFonts w:ascii="Times New Roman" w:eastAsia="Calibri" w:hAnsi="Times New Roman" w:cs="Times New Roman"/>
          <w:sz w:val="28"/>
          <w:szCs w:val="28"/>
        </w:rPr>
        <w:t xml:space="preserve"> с </w:t>
      </w:r>
      <w:r w:rsidR="00AC24C1">
        <w:rPr>
          <w:rFonts w:ascii="Times New Roman" w:eastAsia="Calibri" w:hAnsi="Times New Roman" w:cs="Times New Roman"/>
          <w:sz w:val="28"/>
          <w:szCs w:val="28"/>
        </w:rPr>
        <w:t>ОВЗ</w:t>
      </w:r>
      <w:r w:rsidRPr="00DF26F1">
        <w:rPr>
          <w:rFonts w:ascii="Times New Roman" w:eastAsia="Calibri" w:hAnsi="Times New Roman" w:cs="Times New Roman"/>
          <w:sz w:val="28"/>
          <w:szCs w:val="28"/>
        </w:rPr>
        <w:t>, развивающей предметно-пространственной среды, обеспечивающих позитивную социализацию, мотивацию и поддержку индивидуальности через общение, игру, познавательно-исследовательскую деятельность и другие формы активности на основе сотрудничества с взрослыми и сверстниками.</w:t>
      </w:r>
    </w:p>
    <w:p w:rsidR="00BD7409" w:rsidRDefault="00BD7409" w:rsidP="00BD7409">
      <w:pPr>
        <w:spacing w:after="0" w:line="240" w:lineRule="auto"/>
        <w:ind w:firstLine="708"/>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Программа </w:t>
      </w:r>
      <w:r w:rsidRPr="00E213F8">
        <w:rPr>
          <w:rFonts w:ascii="Times New Roman" w:eastAsia="Times New Roman" w:hAnsi="Times New Roman" w:cs="Times New Roman"/>
          <w:color w:val="000000"/>
          <w:spacing w:val="-1"/>
          <w:sz w:val="28"/>
          <w:szCs w:val="28"/>
        </w:rPr>
        <w:t>разработана в соответствии с федеральным государственным образовательным стандартом дошкольног</w:t>
      </w:r>
      <w:r>
        <w:rPr>
          <w:rFonts w:ascii="Times New Roman" w:eastAsia="Times New Roman" w:hAnsi="Times New Roman" w:cs="Times New Roman"/>
          <w:color w:val="000000"/>
          <w:spacing w:val="-1"/>
          <w:sz w:val="28"/>
          <w:szCs w:val="28"/>
        </w:rPr>
        <w:t>о образования.</w:t>
      </w:r>
    </w:p>
    <w:p w:rsidR="00BD7409" w:rsidRPr="00E70872"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95648E">
        <w:rPr>
          <w:rFonts w:ascii="Times New Roman" w:eastAsia="Times New Roman" w:hAnsi="Times New Roman" w:cs="Times New Roman"/>
          <w:color w:val="000000"/>
          <w:sz w:val="28"/>
          <w:szCs w:val="28"/>
        </w:rPr>
        <w:t xml:space="preserve">Важным условием расширения спектра возможных отношений с миром, другими людьми и самим собой </w:t>
      </w:r>
      <w:r w:rsidR="00AC24C1">
        <w:rPr>
          <w:rFonts w:ascii="Times New Roman" w:eastAsia="Times New Roman" w:hAnsi="Times New Roman" w:cs="Times New Roman"/>
          <w:color w:val="000000"/>
          <w:sz w:val="28"/>
          <w:szCs w:val="28"/>
        </w:rPr>
        <w:t>детей</w:t>
      </w:r>
      <w:r w:rsidRPr="0095648E">
        <w:rPr>
          <w:rFonts w:ascii="Times New Roman" w:eastAsia="Times New Roman" w:hAnsi="Times New Roman" w:cs="Times New Roman"/>
          <w:color w:val="000000"/>
          <w:sz w:val="28"/>
          <w:szCs w:val="28"/>
        </w:rPr>
        <w:t xml:space="preserve"> с </w:t>
      </w:r>
      <w:r w:rsidR="00AC24C1">
        <w:rPr>
          <w:rFonts w:ascii="Times New Roman" w:eastAsia="Times New Roman" w:hAnsi="Times New Roman" w:cs="Times New Roman"/>
          <w:color w:val="000000"/>
          <w:sz w:val="28"/>
          <w:szCs w:val="28"/>
        </w:rPr>
        <w:t>ОВЗ</w:t>
      </w:r>
      <w:r w:rsidRPr="0095648E">
        <w:rPr>
          <w:rFonts w:ascii="Times New Roman" w:eastAsia="Times New Roman" w:hAnsi="Times New Roman" w:cs="Times New Roman"/>
          <w:color w:val="000000"/>
          <w:sz w:val="28"/>
          <w:szCs w:val="28"/>
        </w:rPr>
        <w:t xml:space="preserve"> является взаимодействие педагогическо</w:t>
      </w:r>
      <w:r>
        <w:rPr>
          <w:rFonts w:ascii="Times New Roman" w:eastAsia="Times New Roman" w:hAnsi="Times New Roman" w:cs="Times New Roman"/>
          <w:color w:val="000000"/>
          <w:sz w:val="28"/>
          <w:szCs w:val="28"/>
        </w:rPr>
        <w:t xml:space="preserve">го коллектива с семьями детей, направленное на </w:t>
      </w:r>
      <w:r w:rsidRPr="00477109">
        <w:rPr>
          <w:rFonts w:ascii="Times New Roman" w:eastAsia="Times New Roman" w:hAnsi="Times New Roman" w:cs="Times New Roman"/>
          <w:color w:val="000000"/>
          <w:sz w:val="28"/>
          <w:szCs w:val="28"/>
        </w:rPr>
        <w:t>систематическое формир</w:t>
      </w:r>
      <w:r>
        <w:rPr>
          <w:rFonts w:ascii="Times New Roman" w:eastAsia="Times New Roman" w:hAnsi="Times New Roman" w:cs="Times New Roman"/>
          <w:color w:val="000000"/>
          <w:sz w:val="28"/>
          <w:szCs w:val="28"/>
        </w:rPr>
        <w:t xml:space="preserve">ование осознанного </w:t>
      </w:r>
      <w:proofErr w:type="spellStart"/>
      <w:r>
        <w:rPr>
          <w:rFonts w:ascii="Times New Roman" w:eastAsia="Times New Roman" w:hAnsi="Times New Roman" w:cs="Times New Roman"/>
          <w:color w:val="000000"/>
          <w:sz w:val="28"/>
          <w:szCs w:val="28"/>
        </w:rPr>
        <w:t>родительства</w:t>
      </w:r>
      <w:proofErr w:type="spellEnd"/>
      <w:r>
        <w:rPr>
          <w:rFonts w:ascii="Times New Roman" w:eastAsia="Times New Roman" w:hAnsi="Times New Roman" w:cs="Times New Roman"/>
          <w:color w:val="000000"/>
          <w:sz w:val="28"/>
          <w:szCs w:val="28"/>
        </w:rPr>
        <w:t xml:space="preserve">, родительской компетентности; </w:t>
      </w:r>
      <w:r w:rsidRPr="00477109">
        <w:rPr>
          <w:rFonts w:ascii="Times New Roman" w:eastAsia="Times New Roman" w:hAnsi="Times New Roman" w:cs="Times New Roman"/>
          <w:color w:val="000000"/>
          <w:sz w:val="28"/>
          <w:szCs w:val="28"/>
        </w:rPr>
        <w:t xml:space="preserve">максимальное вовлечение родителей в жизнь </w:t>
      </w:r>
      <w:r>
        <w:rPr>
          <w:rFonts w:ascii="Times New Roman" w:eastAsia="Times New Roman" w:hAnsi="Times New Roman" w:cs="Times New Roman"/>
          <w:color w:val="000000"/>
          <w:sz w:val="28"/>
          <w:szCs w:val="28"/>
        </w:rPr>
        <w:t xml:space="preserve">дошкольной образовательной организации; </w:t>
      </w:r>
      <w:r w:rsidRPr="002D0A22">
        <w:rPr>
          <w:rFonts w:ascii="Times New Roman" w:eastAsia="Times New Roman" w:hAnsi="Times New Roman" w:cs="Times New Roman"/>
          <w:color w:val="000000"/>
          <w:sz w:val="28"/>
          <w:szCs w:val="28"/>
        </w:rPr>
        <w:t xml:space="preserve">содействие совместной деятельности родителей и </w:t>
      </w:r>
      <w:r w:rsidRPr="00E70872">
        <w:rPr>
          <w:rFonts w:ascii="Times New Roman" w:eastAsia="Times New Roman" w:hAnsi="Times New Roman" w:cs="Times New Roman"/>
          <w:color w:val="000000"/>
          <w:sz w:val="28"/>
          <w:szCs w:val="28"/>
        </w:rPr>
        <w:t>детей.</w:t>
      </w:r>
    </w:p>
    <w:p w:rsidR="00BD7409" w:rsidRPr="00910C60" w:rsidRDefault="00BD7409" w:rsidP="00BD7409">
      <w:pPr>
        <w:spacing w:after="0" w:line="240" w:lineRule="auto"/>
        <w:ind w:firstLine="708"/>
        <w:jc w:val="both"/>
        <w:rPr>
          <w:rFonts w:ascii="Times New Roman" w:eastAsia="Times New Roman" w:hAnsi="Times New Roman" w:cs="Times New Roman"/>
          <w:color w:val="000000"/>
          <w:sz w:val="28"/>
          <w:szCs w:val="28"/>
        </w:rPr>
      </w:pPr>
      <w:r w:rsidRPr="00E70872">
        <w:rPr>
          <w:rFonts w:ascii="Times New Roman" w:eastAsia="Times New Roman" w:hAnsi="Times New Roman" w:cs="Times New Roman"/>
          <w:color w:val="000000"/>
          <w:sz w:val="28"/>
          <w:szCs w:val="28"/>
        </w:rPr>
        <w:t>Программа обеспечивает планируемые результаты д</w:t>
      </w:r>
      <w:r w:rsidRPr="00E70872">
        <w:rPr>
          <w:rFonts w:ascii="Times New Roman" w:eastAsia="Times New Roman" w:hAnsi="Times New Roman" w:cs="Times New Roman"/>
          <w:color w:val="000000"/>
          <w:spacing w:val="-1"/>
          <w:sz w:val="28"/>
          <w:szCs w:val="28"/>
        </w:rPr>
        <w:t xml:space="preserve">ошкольного образования детей раннего и дошкольного возраста с </w:t>
      </w:r>
      <w:r w:rsidR="00AC24C1">
        <w:rPr>
          <w:rFonts w:ascii="Times New Roman" w:eastAsia="Times New Roman" w:hAnsi="Times New Roman" w:cs="Times New Roman"/>
          <w:color w:val="000000"/>
          <w:spacing w:val="-1"/>
          <w:sz w:val="28"/>
          <w:szCs w:val="28"/>
        </w:rPr>
        <w:t>ОВЗ</w:t>
      </w:r>
      <w:r w:rsidRPr="00E70872">
        <w:rPr>
          <w:rFonts w:ascii="Times New Roman" w:eastAsia="Times New Roman" w:hAnsi="Times New Roman" w:cs="Times New Roman"/>
          <w:color w:val="000000"/>
          <w:spacing w:val="-1"/>
          <w:sz w:val="28"/>
          <w:szCs w:val="28"/>
        </w:rPr>
        <w:t xml:space="preserve"> с учетом уровня развития их личности, степенью выраженности различных нарушений, а также индивидуально-типологических особенностей развития.</w:t>
      </w:r>
    </w:p>
    <w:p w:rsidR="00BD7409" w:rsidRPr="00C902A3" w:rsidRDefault="00BD7409" w:rsidP="00BD7409">
      <w:pPr>
        <w:spacing w:after="0" w:line="240" w:lineRule="auto"/>
        <w:jc w:val="both"/>
        <w:rPr>
          <w:rFonts w:ascii="Times New Roman" w:eastAsia="Calibri" w:hAnsi="Times New Roman" w:cs="Times New Roman"/>
          <w:sz w:val="28"/>
          <w:szCs w:val="28"/>
        </w:rPr>
      </w:pPr>
    </w:p>
    <w:p w:rsidR="00BD7409" w:rsidRPr="00C902A3" w:rsidRDefault="00BD7409" w:rsidP="00BD7409">
      <w:pPr>
        <w:spacing w:after="0" w:line="240" w:lineRule="auto"/>
        <w:ind w:firstLine="708"/>
        <w:jc w:val="both"/>
        <w:rPr>
          <w:rFonts w:ascii="Times New Roman" w:eastAsia="Calibri" w:hAnsi="Times New Roman" w:cs="Times New Roman"/>
          <w:sz w:val="28"/>
          <w:szCs w:val="28"/>
        </w:rPr>
      </w:pPr>
    </w:p>
    <w:p w:rsidR="00BD7409" w:rsidRDefault="00BD7409" w:rsidP="00BD7409">
      <w:pPr>
        <w:spacing w:after="0" w:line="240" w:lineRule="auto"/>
        <w:ind w:firstLine="708"/>
        <w:jc w:val="both"/>
        <w:rPr>
          <w:rFonts w:ascii="Times New Roman" w:eastAsia="Calibri" w:hAnsi="Times New Roman" w:cs="Times New Roman"/>
          <w:sz w:val="28"/>
          <w:szCs w:val="28"/>
        </w:rPr>
      </w:pPr>
    </w:p>
    <w:p w:rsidR="00BD7409" w:rsidRDefault="00BD7409" w:rsidP="00BD7409">
      <w:pPr>
        <w:spacing w:after="0" w:line="240" w:lineRule="auto"/>
        <w:ind w:firstLine="708"/>
        <w:jc w:val="both"/>
        <w:rPr>
          <w:rFonts w:ascii="Times New Roman" w:eastAsia="Calibri" w:hAnsi="Times New Roman" w:cs="Times New Roman"/>
          <w:sz w:val="28"/>
          <w:szCs w:val="28"/>
        </w:rPr>
      </w:pPr>
    </w:p>
    <w:p w:rsidR="00BD7409" w:rsidRDefault="00BD7409" w:rsidP="00BD7409">
      <w:pPr>
        <w:spacing w:after="0" w:line="240" w:lineRule="auto"/>
        <w:ind w:firstLine="708"/>
        <w:jc w:val="both"/>
        <w:rPr>
          <w:rFonts w:ascii="Times New Roman" w:eastAsia="Calibri" w:hAnsi="Times New Roman" w:cs="Times New Roman"/>
          <w:sz w:val="28"/>
          <w:szCs w:val="28"/>
        </w:rPr>
      </w:pPr>
    </w:p>
    <w:p w:rsidR="00BD7409" w:rsidRDefault="00BD7409" w:rsidP="00BD7409">
      <w:pPr>
        <w:spacing w:after="0" w:line="240" w:lineRule="auto"/>
        <w:ind w:firstLine="708"/>
        <w:jc w:val="both"/>
        <w:rPr>
          <w:rFonts w:ascii="Times New Roman" w:eastAsia="Calibri" w:hAnsi="Times New Roman" w:cs="Times New Roman"/>
          <w:sz w:val="28"/>
          <w:szCs w:val="28"/>
        </w:rPr>
      </w:pPr>
    </w:p>
    <w:p w:rsidR="00BD7409" w:rsidRPr="00C902A3" w:rsidRDefault="00BD7409" w:rsidP="00BD7409">
      <w:pPr>
        <w:spacing w:after="0" w:line="240" w:lineRule="auto"/>
        <w:ind w:firstLine="708"/>
        <w:jc w:val="both"/>
        <w:rPr>
          <w:rFonts w:ascii="Times New Roman" w:eastAsia="Calibri" w:hAnsi="Times New Roman" w:cs="Times New Roman"/>
          <w:sz w:val="28"/>
          <w:szCs w:val="28"/>
        </w:rPr>
      </w:pPr>
    </w:p>
    <w:p w:rsidR="00BD7409" w:rsidRDefault="00BD7409" w:rsidP="00BD7409">
      <w:pPr>
        <w:tabs>
          <w:tab w:val="left" w:pos="4928"/>
        </w:tabs>
        <w:spacing w:after="0" w:line="240" w:lineRule="auto"/>
        <w:rPr>
          <w:rFonts w:ascii="Times New Roman" w:hAnsi="Times New Roman" w:cs="Times New Roman"/>
          <w:sz w:val="28"/>
          <w:szCs w:val="28"/>
        </w:rPr>
      </w:pPr>
    </w:p>
    <w:p w:rsidR="00BD7409" w:rsidRDefault="00BD7409" w:rsidP="00BD7409">
      <w:pPr>
        <w:tabs>
          <w:tab w:val="left" w:pos="4928"/>
        </w:tabs>
        <w:spacing w:after="0" w:line="240" w:lineRule="auto"/>
        <w:rPr>
          <w:rFonts w:ascii="Times New Roman" w:hAnsi="Times New Roman" w:cs="Times New Roman"/>
          <w:sz w:val="28"/>
          <w:szCs w:val="28"/>
        </w:rPr>
      </w:pPr>
    </w:p>
    <w:p w:rsidR="00BD7409" w:rsidRDefault="00BD7409" w:rsidP="00BD7409">
      <w:pPr>
        <w:tabs>
          <w:tab w:val="left" w:pos="4928"/>
        </w:tabs>
        <w:spacing w:after="0" w:line="240" w:lineRule="auto"/>
        <w:rPr>
          <w:rFonts w:ascii="Times New Roman" w:hAnsi="Times New Roman" w:cs="Times New Roman"/>
          <w:sz w:val="28"/>
          <w:szCs w:val="28"/>
        </w:rPr>
      </w:pPr>
    </w:p>
    <w:p w:rsidR="00BD7409" w:rsidRDefault="00BD7409" w:rsidP="00BD7409">
      <w:pPr>
        <w:tabs>
          <w:tab w:val="left" w:pos="4928"/>
        </w:tabs>
        <w:spacing w:after="0" w:line="240" w:lineRule="auto"/>
        <w:rPr>
          <w:rFonts w:ascii="Times New Roman" w:hAnsi="Times New Roman" w:cs="Times New Roman"/>
          <w:sz w:val="28"/>
          <w:szCs w:val="28"/>
        </w:rPr>
      </w:pPr>
    </w:p>
    <w:p w:rsidR="00BD7409" w:rsidRDefault="00BD7409" w:rsidP="00AC24C1">
      <w:pPr>
        <w:tabs>
          <w:tab w:val="left" w:pos="4928"/>
        </w:tabs>
        <w:spacing w:after="0" w:line="240" w:lineRule="auto"/>
        <w:rPr>
          <w:rFonts w:ascii="Calibri" w:eastAsia="Calibri" w:hAnsi="Calibri" w:cs="Times New Roman"/>
        </w:rPr>
      </w:pPr>
    </w:p>
    <w:sectPr w:rsidR="00BD7409" w:rsidSect="00BD7409">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0BD" w:rsidRDefault="007D40BD" w:rsidP="00F24CC4">
      <w:pPr>
        <w:spacing w:after="0" w:line="240" w:lineRule="auto"/>
      </w:pPr>
      <w:r>
        <w:separator/>
      </w:r>
    </w:p>
  </w:endnote>
  <w:endnote w:type="continuationSeparator" w:id="1">
    <w:p w:rsidR="007D40BD" w:rsidRDefault="007D40BD" w:rsidP="00F24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C">
    <w:altName w:val="Calibri"/>
    <w:panose1 w:val="00000000000000000000"/>
    <w:charset w:val="CC"/>
    <w:family w:val="auto"/>
    <w:notTrueType/>
    <w:pitch w:val="default"/>
    <w:sig w:usb0="00000201" w:usb1="00000000" w:usb2="00000000" w:usb3="00000000" w:csb0="00000004"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5933276"/>
      <w:docPartObj>
        <w:docPartGallery w:val="Page Numbers (Bottom of Page)"/>
        <w:docPartUnique/>
      </w:docPartObj>
    </w:sdtPr>
    <w:sdtContent>
      <w:p w:rsidR="007D40BD" w:rsidRDefault="007D40BD">
        <w:pPr>
          <w:pStyle w:val="a5"/>
          <w:jc w:val="center"/>
        </w:pPr>
        <w:fldSimple w:instr="PAGE   \* MERGEFORMAT">
          <w:r w:rsidR="0033611C">
            <w:rPr>
              <w:noProof/>
            </w:rPr>
            <w:t>2</w:t>
          </w:r>
        </w:fldSimple>
      </w:p>
    </w:sdtContent>
  </w:sdt>
  <w:p w:rsidR="007D40BD" w:rsidRDefault="007D40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0BD" w:rsidRDefault="007D40BD" w:rsidP="00F24CC4">
      <w:pPr>
        <w:spacing w:after="0" w:line="240" w:lineRule="auto"/>
      </w:pPr>
      <w:r>
        <w:separator/>
      </w:r>
    </w:p>
  </w:footnote>
  <w:footnote w:type="continuationSeparator" w:id="1">
    <w:p w:rsidR="007D40BD" w:rsidRDefault="007D40BD" w:rsidP="00F24C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394"/>
    <w:multiLevelType w:val="multilevel"/>
    <w:tmpl w:val="9A506C6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17B113AD"/>
    <w:multiLevelType w:val="hybridMultilevel"/>
    <w:tmpl w:val="0A14F9C8"/>
    <w:lvl w:ilvl="0" w:tplc="055AC974">
      <w:start w:val="1"/>
      <w:numFmt w:val="decimal"/>
      <w:lvlText w:val="%1."/>
      <w:lvlJc w:val="left"/>
      <w:pPr>
        <w:ind w:left="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CDC77C2">
      <w:start w:val="1"/>
      <w:numFmt w:val="lowerLetter"/>
      <w:lvlText w:val="%2"/>
      <w:lvlJc w:val="left"/>
      <w:pPr>
        <w:ind w:left="10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B8CA2F0">
      <w:start w:val="1"/>
      <w:numFmt w:val="lowerRoman"/>
      <w:lvlText w:val="%3"/>
      <w:lvlJc w:val="left"/>
      <w:pPr>
        <w:ind w:left="18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82882BC">
      <w:start w:val="1"/>
      <w:numFmt w:val="decimal"/>
      <w:lvlText w:val="%4"/>
      <w:lvlJc w:val="left"/>
      <w:pPr>
        <w:ind w:left="25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47E2080">
      <w:start w:val="1"/>
      <w:numFmt w:val="lowerLetter"/>
      <w:lvlText w:val="%5"/>
      <w:lvlJc w:val="left"/>
      <w:pPr>
        <w:ind w:left="32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53508BE2">
      <w:start w:val="1"/>
      <w:numFmt w:val="lowerRoman"/>
      <w:lvlText w:val="%6"/>
      <w:lvlJc w:val="left"/>
      <w:pPr>
        <w:ind w:left="39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09495A0">
      <w:start w:val="1"/>
      <w:numFmt w:val="decimal"/>
      <w:lvlText w:val="%7"/>
      <w:lvlJc w:val="left"/>
      <w:pPr>
        <w:ind w:left="46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8B04C78">
      <w:start w:val="1"/>
      <w:numFmt w:val="lowerLetter"/>
      <w:lvlText w:val="%8"/>
      <w:lvlJc w:val="left"/>
      <w:pPr>
        <w:ind w:left="54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B02639A">
      <w:start w:val="1"/>
      <w:numFmt w:val="lowerRoman"/>
      <w:lvlText w:val="%9"/>
      <w:lvlJc w:val="left"/>
      <w:pPr>
        <w:ind w:left="61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
    <w:nsid w:val="2078522C"/>
    <w:multiLevelType w:val="hybridMultilevel"/>
    <w:tmpl w:val="FCD4DB1E"/>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nsid w:val="2ACD3038"/>
    <w:multiLevelType w:val="multilevel"/>
    <w:tmpl w:val="A0E8631C"/>
    <w:lvl w:ilvl="0">
      <w:start w:val="1"/>
      <w:numFmt w:val="decimal"/>
      <w:lvlText w:val="%1."/>
      <w:lvlJc w:val="left"/>
      <w:pPr>
        <w:ind w:left="1068" w:hanging="360"/>
      </w:pPr>
    </w:lvl>
    <w:lvl w:ilvl="1">
      <w:start w:val="2"/>
      <w:numFmt w:val="decimal"/>
      <w:isLgl/>
      <w:lvlText w:val="%1.%2."/>
      <w:lvlJc w:val="left"/>
      <w:pPr>
        <w:ind w:left="720"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2B7432D6"/>
    <w:multiLevelType w:val="hybridMultilevel"/>
    <w:tmpl w:val="04A80BA0"/>
    <w:lvl w:ilvl="0" w:tplc="7930C4FC">
      <w:start w:val="1"/>
      <w:numFmt w:val="decimal"/>
      <w:lvlText w:val="%1."/>
      <w:lvlJc w:val="left"/>
      <w:pPr>
        <w:ind w:left="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F463BE6">
      <w:start w:val="1"/>
      <w:numFmt w:val="lowerLetter"/>
      <w:lvlText w:val="%2"/>
      <w:lvlJc w:val="left"/>
      <w:pPr>
        <w:ind w:left="111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63BEDEDE">
      <w:start w:val="1"/>
      <w:numFmt w:val="lowerRoman"/>
      <w:lvlText w:val="%3"/>
      <w:lvlJc w:val="left"/>
      <w:pPr>
        <w:ind w:left="18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77060D2">
      <w:start w:val="1"/>
      <w:numFmt w:val="decimal"/>
      <w:lvlText w:val="%4"/>
      <w:lvlJc w:val="left"/>
      <w:pPr>
        <w:ind w:left="25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B21EBDDA">
      <w:start w:val="1"/>
      <w:numFmt w:val="lowerLetter"/>
      <w:lvlText w:val="%5"/>
      <w:lvlJc w:val="left"/>
      <w:pPr>
        <w:ind w:left="327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726AC10">
      <w:start w:val="1"/>
      <w:numFmt w:val="lowerRoman"/>
      <w:lvlText w:val="%6"/>
      <w:lvlJc w:val="left"/>
      <w:pPr>
        <w:ind w:left="399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A108804">
      <w:start w:val="1"/>
      <w:numFmt w:val="decimal"/>
      <w:lvlText w:val="%7"/>
      <w:lvlJc w:val="left"/>
      <w:pPr>
        <w:ind w:left="471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50EE376">
      <w:start w:val="1"/>
      <w:numFmt w:val="lowerLetter"/>
      <w:lvlText w:val="%8"/>
      <w:lvlJc w:val="left"/>
      <w:pPr>
        <w:ind w:left="543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6C62A78">
      <w:start w:val="1"/>
      <w:numFmt w:val="lowerRoman"/>
      <w:lvlText w:val="%9"/>
      <w:lvlJc w:val="left"/>
      <w:pPr>
        <w:ind w:left="615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5">
    <w:nsid w:val="2C420C99"/>
    <w:multiLevelType w:val="hybridMultilevel"/>
    <w:tmpl w:val="D5D61FFE"/>
    <w:lvl w:ilvl="0" w:tplc="9744735E">
      <w:start w:val="1"/>
      <w:numFmt w:val="decimal"/>
      <w:lvlText w:val="%1."/>
      <w:lvlJc w:val="left"/>
      <w:pPr>
        <w:ind w:left="359"/>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4748E656">
      <w:start w:val="1"/>
      <w:numFmt w:val="lowerLetter"/>
      <w:lvlText w:val="%2"/>
      <w:lvlJc w:val="left"/>
      <w:pPr>
        <w:ind w:left="10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23FE4132">
      <w:start w:val="1"/>
      <w:numFmt w:val="lowerRoman"/>
      <w:lvlText w:val="%3"/>
      <w:lvlJc w:val="left"/>
      <w:pPr>
        <w:ind w:left="18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6AC0B192">
      <w:start w:val="1"/>
      <w:numFmt w:val="decimal"/>
      <w:lvlText w:val="%4"/>
      <w:lvlJc w:val="left"/>
      <w:pPr>
        <w:ind w:left="25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A77816F0">
      <w:start w:val="1"/>
      <w:numFmt w:val="lowerLetter"/>
      <w:lvlText w:val="%5"/>
      <w:lvlJc w:val="left"/>
      <w:pPr>
        <w:ind w:left="324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7BD64400">
      <w:start w:val="1"/>
      <w:numFmt w:val="lowerRoman"/>
      <w:lvlText w:val="%6"/>
      <w:lvlJc w:val="left"/>
      <w:pPr>
        <w:ind w:left="39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36163142">
      <w:start w:val="1"/>
      <w:numFmt w:val="decimal"/>
      <w:lvlText w:val="%7"/>
      <w:lvlJc w:val="left"/>
      <w:pPr>
        <w:ind w:left="468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94208CE">
      <w:start w:val="1"/>
      <w:numFmt w:val="lowerLetter"/>
      <w:lvlText w:val="%8"/>
      <w:lvlJc w:val="left"/>
      <w:pPr>
        <w:ind w:left="540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0BDC5EB6">
      <w:start w:val="1"/>
      <w:numFmt w:val="lowerRoman"/>
      <w:lvlText w:val="%9"/>
      <w:lvlJc w:val="left"/>
      <w:pPr>
        <w:ind w:left="612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6">
    <w:nsid w:val="2E4B1FA8"/>
    <w:multiLevelType w:val="multilevel"/>
    <w:tmpl w:val="4EEC2DF2"/>
    <w:lvl w:ilvl="0">
      <w:start w:val="2"/>
      <w:numFmt w:val="decimal"/>
      <w:lvlText w:val="%1."/>
      <w:lvlJc w:val="left"/>
      <w:pPr>
        <w:ind w:left="450" w:hanging="450"/>
      </w:pPr>
      <w:rPr>
        <w:rFonts w:eastAsia="Times New Roman" w:hint="default"/>
        <w:b/>
        <w:color w:val="000000"/>
      </w:rPr>
    </w:lvl>
    <w:lvl w:ilvl="1">
      <w:start w:val="6"/>
      <w:numFmt w:val="decimal"/>
      <w:lvlText w:val="%1.%2."/>
      <w:lvlJc w:val="left"/>
      <w:pPr>
        <w:ind w:left="1428" w:hanging="720"/>
      </w:pPr>
      <w:rPr>
        <w:rFonts w:eastAsia="Times New Roman" w:hint="default"/>
        <w:b/>
        <w:color w:val="000000"/>
      </w:rPr>
    </w:lvl>
    <w:lvl w:ilvl="2">
      <w:start w:val="1"/>
      <w:numFmt w:val="decimal"/>
      <w:lvlText w:val="%1.%2.%3."/>
      <w:lvlJc w:val="left"/>
      <w:pPr>
        <w:ind w:left="2136" w:hanging="720"/>
      </w:pPr>
      <w:rPr>
        <w:rFonts w:eastAsia="Times New Roman" w:hint="default"/>
        <w:b/>
        <w:color w:val="000000"/>
      </w:rPr>
    </w:lvl>
    <w:lvl w:ilvl="3">
      <w:start w:val="1"/>
      <w:numFmt w:val="decimal"/>
      <w:lvlText w:val="%1.%2.%3.%4."/>
      <w:lvlJc w:val="left"/>
      <w:pPr>
        <w:ind w:left="3204" w:hanging="1080"/>
      </w:pPr>
      <w:rPr>
        <w:rFonts w:eastAsia="Times New Roman" w:hint="default"/>
        <w:b/>
        <w:color w:val="000000"/>
      </w:rPr>
    </w:lvl>
    <w:lvl w:ilvl="4">
      <w:start w:val="1"/>
      <w:numFmt w:val="decimal"/>
      <w:lvlText w:val="%1.%2.%3.%4.%5."/>
      <w:lvlJc w:val="left"/>
      <w:pPr>
        <w:ind w:left="3912" w:hanging="1080"/>
      </w:pPr>
      <w:rPr>
        <w:rFonts w:eastAsia="Times New Roman" w:hint="default"/>
        <w:b/>
        <w:color w:val="000000"/>
      </w:rPr>
    </w:lvl>
    <w:lvl w:ilvl="5">
      <w:start w:val="1"/>
      <w:numFmt w:val="decimal"/>
      <w:lvlText w:val="%1.%2.%3.%4.%5.%6."/>
      <w:lvlJc w:val="left"/>
      <w:pPr>
        <w:ind w:left="4980" w:hanging="1440"/>
      </w:pPr>
      <w:rPr>
        <w:rFonts w:eastAsia="Times New Roman" w:hint="default"/>
        <w:b/>
        <w:color w:val="000000"/>
      </w:rPr>
    </w:lvl>
    <w:lvl w:ilvl="6">
      <w:start w:val="1"/>
      <w:numFmt w:val="decimal"/>
      <w:lvlText w:val="%1.%2.%3.%4.%5.%6.%7."/>
      <w:lvlJc w:val="left"/>
      <w:pPr>
        <w:ind w:left="6048" w:hanging="1800"/>
      </w:pPr>
      <w:rPr>
        <w:rFonts w:eastAsia="Times New Roman" w:hint="default"/>
        <w:b/>
        <w:color w:val="000000"/>
      </w:rPr>
    </w:lvl>
    <w:lvl w:ilvl="7">
      <w:start w:val="1"/>
      <w:numFmt w:val="decimal"/>
      <w:lvlText w:val="%1.%2.%3.%4.%5.%6.%7.%8."/>
      <w:lvlJc w:val="left"/>
      <w:pPr>
        <w:ind w:left="6756" w:hanging="1800"/>
      </w:pPr>
      <w:rPr>
        <w:rFonts w:eastAsia="Times New Roman" w:hint="default"/>
        <w:b/>
        <w:color w:val="000000"/>
      </w:rPr>
    </w:lvl>
    <w:lvl w:ilvl="8">
      <w:start w:val="1"/>
      <w:numFmt w:val="decimal"/>
      <w:lvlText w:val="%1.%2.%3.%4.%5.%6.%7.%8.%9."/>
      <w:lvlJc w:val="left"/>
      <w:pPr>
        <w:ind w:left="7824" w:hanging="2160"/>
      </w:pPr>
      <w:rPr>
        <w:rFonts w:eastAsia="Times New Roman" w:hint="default"/>
        <w:b/>
        <w:color w:val="000000"/>
      </w:rPr>
    </w:lvl>
  </w:abstractNum>
  <w:abstractNum w:abstractNumId="7">
    <w:nsid w:val="34374EC5"/>
    <w:multiLevelType w:val="hybridMultilevel"/>
    <w:tmpl w:val="65DAF478"/>
    <w:lvl w:ilvl="0" w:tplc="2362E070">
      <w:start w:val="1"/>
      <w:numFmt w:val="decimal"/>
      <w:lvlText w:val="%1."/>
      <w:lvlJc w:val="left"/>
      <w:pPr>
        <w:ind w:left="1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E8409340">
      <w:start w:val="1"/>
      <w:numFmt w:val="lowerLetter"/>
      <w:lvlText w:val="%2"/>
      <w:lvlJc w:val="left"/>
      <w:pPr>
        <w:ind w:left="12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827EC066">
      <w:start w:val="1"/>
      <w:numFmt w:val="lowerRoman"/>
      <w:lvlText w:val="%3"/>
      <w:lvlJc w:val="left"/>
      <w:pPr>
        <w:ind w:left="19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9CDAD80A">
      <w:start w:val="1"/>
      <w:numFmt w:val="decimal"/>
      <w:lvlText w:val="%4"/>
      <w:lvlJc w:val="left"/>
      <w:pPr>
        <w:ind w:left="26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2F8993E">
      <w:start w:val="1"/>
      <w:numFmt w:val="lowerLetter"/>
      <w:lvlText w:val="%5"/>
      <w:lvlJc w:val="left"/>
      <w:pPr>
        <w:ind w:left="33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A94465E">
      <w:start w:val="1"/>
      <w:numFmt w:val="lowerRoman"/>
      <w:lvlText w:val="%6"/>
      <w:lvlJc w:val="left"/>
      <w:pPr>
        <w:ind w:left="40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E2C08F8">
      <w:start w:val="1"/>
      <w:numFmt w:val="decimal"/>
      <w:lvlText w:val="%7"/>
      <w:lvlJc w:val="left"/>
      <w:pPr>
        <w:ind w:left="48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62A6D70">
      <w:start w:val="1"/>
      <w:numFmt w:val="lowerLetter"/>
      <w:lvlText w:val="%8"/>
      <w:lvlJc w:val="left"/>
      <w:pPr>
        <w:ind w:left="5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DAEBC24">
      <w:start w:val="1"/>
      <w:numFmt w:val="lowerRoman"/>
      <w:lvlText w:val="%9"/>
      <w:lvlJc w:val="left"/>
      <w:pPr>
        <w:ind w:left="62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8">
    <w:nsid w:val="36ED5BE7"/>
    <w:multiLevelType w:val="hybridMultilevel"/>
    <w:tmpl w:val="0108DD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F563D0"/>
    <w:multiLevelType w:val="hybridMultilevel"/>
    <w:tmpl w:val="DA940D12"/>
    <w:lvl w:ilvl="0" w:tplc="F0EAF154">
      <w:start w:val="1"/>
      <w:numFmt w:val="bullet"/>
      <w:lvlText w:val="-"/>
      <w:lvlJc w:val="left"/>
      <w:pPr>
        <w:ind w:left="1450"/>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1" w:tplc="DB2E119E">
      <w:start w:val="1"/>
      <w:numFmt w:val="bullet"/>
      <w:lvlText w:val="o"/>
      <w:lvlJc w:val="left"/>
      <w:pPr>
        <w:ind w:left="2161"/>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2" w:tplc="2D0235BE">
      <w:start w:val="1"/>
      <w:numFmt w:val="bullet"/>
      <w:lvlText w:val="▪"/>
      <w:lvlJc w:val="left"/>
      <w:pPr>
        <w:ind w:left="2881"/>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3" w:tplc="115C7A02">
      <w:start w:val="1"/>
      <w:numFmt w:val="bullet"/>
      <w:lvlText w:val="•"/>
      <w:lvlJc w:val="left"/>
      <w:pPr>
        <w:ind w:left="3601"/>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4" w:tplc="33A0D880">
      <w:start w:val="1"/>
      <w:numFmt w:val="bullet"/>
      <w:lvlText w:val="o"/>
      <w:lvlJc w:val="left"/>
      <w:pPr>
        <w:ind w:left="4321"/>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5" w:tplc="33D60942">
      <w:start w:val="1"/>
      <w:numFmt w:val="bullet"/>
      <w:lvlText w:val="▪"/>
      <w:lvlJc w:val="left"/>
      <w:pPr>
        <w:ind w:left="5041"/>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6" w:tplc="65A029FE">
      <w:start w:val="1"/>
      <w:numFmt w:val="bullet"/>
      <w:lvlText w:val="•"/>
      <w:lvlJc w:val="left"/>
      <w:pPr>
        <w:ind w:left="5761"/>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7" w:tplc="758CDA26">
      <w:start w:val="1"/>
      <w:numFmt w:val="bullet"/>
      <w:lvlText w:val="o"/>
      <w:lvlJc w:val="left"/>
      <w:pPr>
        <w:ind w:left="6481"/>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lvl w:ilvl="8" w:tplc="7896A5A6">
      <w:start w:val="1"/>
      <w:numFmt w:val="bullet"/>
      <w:lvlText w:val="▪"/>
      <w:lvlJc w:val="left"/>
      <w:pPr>
        <w:ind w:left="7201"/>
      </w:pPr>
      <w:rPr>
        <w:rFonts w:ascii="Times New Roman" w:eastAsia="Times New Roman" w:hAnsi="Times New Roman" w:cs="Times New Roman"/>
        <w:b w:val="0"/>
        <w:i/>
        <w:iCs/>
        <w:strike w:val="0"/>
        <w:dstrike w:val="0"/>
        <w:color w:val="000000"/>
        <w:sz w:val="27"/>
        <w:szCs w:val="27"/>
        <w:u w:val="none" w:color="000000"/>
        <w:bdr w:val="none" w:sz="0" w:space="0" w:color="auto"/>
        <w:shd w:val="clear" w:color="auto" w:fill="auto"/>
        <w:vertAlign w:val="baseline"/>
      </w:rPr>
    </w:lvl>
  </w:abstractNum>
  <w:abstractNum w:abstractNumId="10">
    <w:nsid w:val="40066E9D"/>
    <w:multiLevelType w:val="hybridMultilevel"/>
    <w:tmpl w:val="8552FDAC"/>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7C4FAF"/>
    <w:multiLevelType w:val="hybridMultilevel"/>
    <w:tmpl w:val="8F38E474"/>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5B4DC4"/>
    <w:multiLevelType w:val="hybridMultilevel"/>
    <w:tmpl w:val="1736B8B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F4040C"/>
    <w:multiLevelType w:val="hybridMultilevel"/>
    <w:tmpl w:val="C2C44FC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D81ABB"/>
    <w:multiLevelType w:val="hybridMultilevel"/>
    <w:tmpl w:val="481A8E7E"/>
    <w:lvl w:ilvl="0" w:tplc="11DC95C0">
      <w:start w:val="2"/>
      <w:numFmt w:val="decimal"/>
      <w:lvlText w:val="%1."/>
      <w:lvlJc w:val="left"/>
      <w:pPr>
        <w:ind w:left="4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9D8158E">
      <w:start w:val="1"/>
      <w:numFmt w:val="lowerLetter"/>
      <w:lvlText w:val="%2"/>
      <w:lvlJc w:val="left"/>
      <w:pPr>
        <w:ind w:left="12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4D762FCE">
      <w:start w:val="1"/>
      <w:numFmt w:val="lowerRoman"/>
      <w:lvlText w:val="%3"/>
      <w:lvlJc w:val="left"/>
      <w:pPr>
        <w:ind w:left="19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608C43DA">
      <w:start w:val="1"/>
      <w:numFmt w:val="decimal"/>
      <w:lvlText w:val="%4"/>
      <w:lvlJc w:val="left"/>
      <w:pPr>
        <w:ind w:left="26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0F81880">
      <w:start w:val="1"/>
      <w:numFmt w:val="lowerLetter"/>
      <w:lvlText w:val="%5"/>
      <w:lvlJc w:val="left"/>
      <w:pPr>
        <w:ind w:left="33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D72F88C">
      <w:start w:val="1"/>
      <w:numFmt w:val="lowerRoman"/>
      <w:lvlText w:val="%6"/>
      <w:lvlJc w:val="left"/>
      <w:pPr>
        <w:ind w:left="40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70E4BEE">
      <w:start w:val="1"/>
      <w:numFmt w:val="decimal"/>
      <w:lvlText w:val="%7"/>
      <w:lvlJc w:val="left"/>
      <w:pPr>
        <w:ind w:left="48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D3A51E0">
      <w:start w:val="1"/>
      <w:numFmt w:val="lowerLetter"/>
      <w:lvlText w:val="%8"/>
      <w:lvlJc w:val="left"/>
      <w:pPr>
        <w:ind w:left="55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8D20741C">
      <w:start w:val="1"/>
      <w:numFmt w:val="lowerRoman"/>
      <w:lvlText w:val="%9"/>
      <w:lvlJc w:val="left"/>
      <w:pPr>
        <w:ind w:left="62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
    <w:nsid w:val="57837C5D"/>
    <w:multiLevelType w:val="hybridMultilevel"/>
    <w:tmpl w:val="C2EA00BA"/>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F60BF1"/>
    <w:multiLevelType w:val="hybridMultilevel"/>
    <w:tmpl w:val="DD7EB2E2"/>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EE536C4"/>
    <w:multiLevelType w:val="hybridMultilevel"/>
    <w:tmpl w:val="8690D7FA"/>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D37A3C"/>
    <w:multiLevelType w:val="hybridMultilevel"/>
    <w:tmpl w:val="B142CD2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E6737B"/>
    <w:multiLevelType w:val="hybridMultilevel"/>
    <w:tmpl w:val="15C458AE"/>
    <w:lvl w:ilvl="0" w:tplc="6B5E8E02">
      <w:start w:val="1"/>
      <w:numFmt w:val="decimal"/>
      <w:lvlText w:val="%1."/>
      <w:lvlJc w:val="left"/>
      <w:pPr>
        <w:ind w:left="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4442310">
      <w:start w:val="1"/>
      <w:numFmt w:val="lowerLetter"/>
      <w:lvlText w:val="%2"/>
      <w:lvlJc w:val="left"/>
      <w:pPr>
        <w:ind w:left="10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408D6AC">
      <w:start w:val="1"/>
      <w:numFmt w:val="lowerRoman"/>
      <w:lvlText w:val="%3"/>
      <w:lvlJc w:val="left"/>
      <w:pPr>
        <w:ind w:left="18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44CB490">
      <w:start w:val="1"/>
      <w:numFmt w:val="decimal"/>
      <w:lvlText w:val="%4"/>
      <w:lvlJc w:val="left"/>
      <w:pPr>
        <w:ind w:left="25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90C2EC2">
      <w:start w:val="1"/>
      <w:numFmt w:val="lowerLetter"/>
      <w:lvlText w:val="%5"/>
      <w:lvlJc w:val="left"/>
      <w:pPr>
        <w:ind w:left="324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2996D300">
      <w:start w:val="1"/>
      <w:numFmt w:val="lowerRoman"/>
      <w:lvlText w:val="%6"/>
      <w:lvlJc w:val="left"/>
      <w:pPr>
        <w:ind w:left="396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29FC2FFA">
      <w:start w:val="1"/>
      <w:numFmt w:val="decimal"/>
      <w:lvlText w:val="%7"/>
      <w:lvlJc w:val="left"/>
      <w:pPr>
        <w:ind w:left="468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DB63E8A">
      <w:start w:val="1"/>
      <w:numFmt w:val="lowerLetter"/>
      <w:lvlText w:val="%8"/>
      <w:lvlJc w:val="left"/>
      <w:pPr>
        <w:ind w:left="540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38CCDDA">
      <w:start w:val="1"/>
      <w:numFmt w:val="lowerRoman"/>
      <w:lvlText w:val="%9"/>
      <w:lvlJc w:val="left"/>
      <w:pPr>
        <w:ind w:left="612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0">
    <w:nsid w:val="6C14096B"/>
    <w:multiLevelType w:val="hybridMultilevel"/>
    <w:tmpl w:val="E49240AA"/>
    <w:lvl w:ilvl="0" w:tplc="82B26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CA556C9"/>
    <w:multiLevelType w:val="hybridMultilevel"/>
    <w:tmpl w:val="4D7E5FDA"/>
    <w:lvl w:ilvl="0" w:tplc="AABA4FDE">
      <w:start w:val="1"/>
      <w:numFmt w:val="decimal"/>
      <w:lvlText w:val="%1."/>
      <w:lvlJc w:val="left"/>
      <w:pPr>
        <w:ind w:left="556"/>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6BFAE424">
      <w:start w:val="1"/>
      <w:numFmt w:val="lowerLetter"/>
      <w:lvlText w:val="%2"/>
      <w:lvlJc w:val="left"/>
      <w:pPr>
        <w:ind w:left="10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tplc="E80C9D4A">
      <w:start w:val="1"/>
      <w:numFmt w:val="lowerRoman"/>
      <w:lvlText w:val="%3"/>
      <w:lvlJc w:val="left"/>
      <w:pPr>
        <w:ind w:left="18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tplc="AC62CE6A">
      <w:start w:val="1"/>
      <w:numFmt w:val="decimal"/>
      <w:lvlText w:val="%4"/>
      <w:lvlJc w:val="left"/>
      <w:pPr>
        <w:ind w:left="25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tplc="6C0C604E">
      <w:start w:val="1"/>
      <w:numFmt w:val="lowerLetter"/>
      <w:lvlText w:val="%5"/>
      <w:lvlJc w:val="left"/>
      <w:pPr>
        <w:ind w:left="325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tplc="27EAC160">
      <w:start w:val="1"/>
      <w:numFmt w:val="lowerRoman"/>
      <w:lvlText w:val="%6"/>
      <w:lvlJc w:val="left"/>
      <w:pPr>
        <w:ind w:left="397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tplc="1C7AE2B0">
      <w:start w:val="1"/>
      <w:numFmt w:val="decimal"/>
      <w:lvlText w:val="%7"/>
      <w:lvlJc w:val="left"/>
      <w:pPr>
        <w:ind w:left="469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tplc="393E84E0">
      <w:start w:val="1"/>
      <w:numFmt w:val="lowerLetter"/>
      <w:lvlText w:val="%8"/>
      <w:lvlJc w:val="left"/>
      <w:pPr>
        <w:ind w:left="541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tplc="13BED9B0">
      <w:start w:val="1"/>
      <w:numFmt w:val="lowerRoman"/>
      <w:lvlText w:val="%9"/>
      <w:lvlJc w:val="left"/>
      <w:pPr>
        <w:ind w:left="6137"/>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22">
    <w:nsid w:val="7A50312E"/>
    <w:multiLevelType w:val="hybridMultilevel"/>
    <w:tmpl w:val="B9B6E94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13"/>
  </w:num>
  <w:num w:numId="8">
    <w:abstractNumId w:val="6"/>
  </w:num>
  <w:num w:numId="9">
    <w:abstractNumId w:val="20"/>
  </w:num>
  <w:num w:numId="10">
    <w:abstractNumId w:val="11"/>
  </w:num>
  <w:num w:numId="11">
    <w:abstractNumId w:val="10"/>
  </w:num>
  <w:num w:numId="12">
    <w:abstractNumId w:val="15"/>
  </w:num>
  <w:num w:numId="13">
    <w:abstractNumId w:val="0"/>
  </w:num>
  <w:num w:numId="14">
    <w:abstractNumId w:val="17"/>
  </w:num>
  <w:num w:numId="15">
    <w:abstractNumId w:val="2"/>
  </w:num>
  <w:num w:numId="16">
    <w:abstractNumId w:val="21"/>
  </w:num>
  <w:num w:numId="17">
    <w:abstractNumId w:val="9"/>
  </w:num>
  <w:num w:numId="18">
    <w:abstractNumId w:val="1"/>
  </w:num>
  <w:num w:numId="19">
    <w:abstractNumId w:val="7"/>
  </w:num>
  <w:num w:numId="20">
    <w:abstractNumId w:val="4"/>
  </w:num>
  <w:num w:numId="21">
    <w:abstractNumId w:val="14"/>
  </w:num>
  <w:num w:numId="22">
    <w:abstractNumId w:val="19"/>
  </w:num>
  <w:num w:numId="23">
    <w:abstractNumId w:val="5"/>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useFELayout/>
  </w:compat>
  <w:rsids>
    <w:rsidRoot w:val="00BD7409"/>
    <w:rsid w:val="00057FE8"/>
    <w:rsid w:val="0033611C"/>
    <w:rsid w:val="00391B15"/>
    <w:rsid w:val="00425AFB"/>
    <w:rsid w:val="007D40BD"/>
    <w:rsid w:val="00815F25"/>
    <w:rsid w:val="00AC24C1"/>
    <w:rsid w:val="00BD7409"/>
    <w:rsid w:val="00F24CC4"/>
    <w:rsid w:val="00FC1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CC4"/>
  </w:style>
  <w:style w:type="paragraph" w:styleId="1">
    <w:name w:val="heading 1"/>
    <w:basedOn w:val="a"/>
    <w:next w:val="a"/>
    <w:link w:val="10"/>
    <w:qFormat/>
    <w:rsid w:val="00BD7409"/>
    <w:pPr>
      <w:keepNext/>
      <w:spacing w:before="240" w:after="60" w:line="240" w:lineRule="auto"/>
      <w:outlineLvl w:val="0"/>
    </w:pPr>
    <w:rPr>
      <w:rFonts w:ascii="Calibri Light" w:eastAsia="Times New Roman" w:hAnsi="Calibri Light" w:cs="Times New Roman"/>
      <w:b/>
      <w:bCs/>
      <w:kern w:val="32"/>
      <w:sz w:val="32"/>
      <w:szCs w:val="32"/>
    </w:rPr>
  </w:style>
  <w:style w:type="paragraph" w:styleId="3">
    <w:name w:val="heading 3"/>
    <w:basedOn w:val="a"/>
    <w:next w:val="a"/>
    <w:link w:val="30"/>
    <w:uiPriority w:val="9"/>
    <w:semiHidden/>
    <w:unhideWhenUsed/>
    <w:qFormat/>
    <w:rsid w:val="00FC17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409"/>
    <w:rPr>
      <w:rFonts w:ascii="Calibri Light" w:eastAsia="Times New Roman" w:hAnsi="Calibri Light" w:cs="Times New Roman"/>
      <w:b/>
      <w:bCs/>
      <w:kern w:val="32"/>
      <w:sz w:val="32"/>
      <w:szCs w:val="32"/>
    </w:rPr>
  </w:style>
  <w:style w:type="paragraph" w:styleId="a3">
    <w:name w:val="header"/>
    <w:basedOn w:val="a"/>
    <w:link w:val="a4"/>
    <w:uiPriority w:val="99"/>
    <w:unhideWhenUsed/>
    <w:rsid w:val="00BD74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7409"/>
  </w:style>
  <w:style w:type="paragraph" w:styleId="a5">
    <w:name w:val="footer"/>
    <w:basedOn w:val="a"/>
    <w:link w:val="a6"/>
    <w:uiPriority w:val="99"/>
    <w:unhideWhenUsed/>
    <w:rsid w:val="00BD74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7409"/>
  </w:style>
  <w:style w:type="table" w:styleId="a7">
    <w:name w:val="Table Grid"/>
    <w:basedOn w:val="a1"/>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BD74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BD7409"/>
  </w:style>
  <w:style w:type="paragraph" w:styleId="a8">
    <w:name w:val="Balloon Text"/>
    <w:basedOn w:val="a"/>
    <w:link w:val="a9"/>
    <w:uiPriority w:val="99"/>
    <w:unhideWhenUsed/>
    <w:rsid w:val="00BD7409"/>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BD7409"/>
    <w:rPr>
      <w:rFonts w:ascii="Tahoma" w:hAnsi="Tahoma" w:cs="Tahoma"/>
      <w:sz w:val="16"/>
      <w:szCs w:val="16"/>
    </w:rPr>
  </w:style>
  <w:style w:type="character" w:customStyle="1" w:styleId="aa">
    <w:name w:val="Без интервала Знак"/>
    <w:link w:val="ab"/>
    <w:uiPriority w:val="1"/>
    <w:locked/>
    <w:rsid w:val="00BD7409"/>
    <w:rPr>
      <w:rFonts w:ascii="Calibri" w:eastAsia="Calibri" w:hAnsi="Calibri" w:cs="Calibri"/>
    </w:rPr>
  </w:style>
  <w:style w:type="paragraph" w:styleId="ab">
    <w:name w:val="No Spacing"/>
    <w:link w:val="aa"/>
    <w:uiPriority w:val="1"/>
    <w:qFormat/>
    <w:rsid w:val="00BD7409"/>
    <w:pPr>
      <w:spacing w:after="0" w:line="240" w:lineRule="auto"/>
    </w:pPr>
    <w:rPr>
      <w:rFonts w:ascii="Calibri" w:eastAsia="Calibri" w:hAnsi="Calibri" w:cs="Calibri"/>
    </w:rPr>
  </w:style>
  <w:style w:type="paragraph" w:styleId="ac">
    <w:name w:val="List Paragraph"/>
    <w:basedOn w:val="a"/>
    <w:uiPriority w:val="34"/>
    <w:qFormat/>
    <w:rsid w:val="00BD7409"/>
    <w:pPr>
      <w:ind w:left="720"/>
      <w:contextualSpacing/>
    </w:pPr>
  </w:style>
  <w:style w:type="paragraph" w:customStyle="1" w:styleId="ConsPlusNormal">
    <w:name w:val="ConsPlusNormal"/>
    <w:uiPriority w:val="99"/>
    <w:rsid w:val="00BD7409"/>
    <w:pPr>
      <w:widowControl w:val="0"/>
      <w:autoSpaceDE w:val="0"/>
      <w:autoSpaceDN w:val="0"/>
      <w:adjustRightInd w:val="0"/>
      <w:spacing w:after="0" w:line="240" w:lineRule="auto"/>
      <w:ind w:firstLine="720"/>
    </w:pPr>
    <w:rPr>
      <w:rFonts w:ascii="Arial" w:hAnsi="Arial" w:cs="Arial"/>
      <w:sz w:val="20"/>
      <w:szCs w:val="20"/>
    </w:rPr>
  </w:style>
  <w:style w:type="paragraph" w:customStyle="1" w:styleId="12">
    <w:name w:val="Без интервала1"/>
    <w:rsid w:val="00BD7409"/>
    <w:pPr>
      <w:spacing w:after="0" w:line="240" w:lineRule="auto"/>
    </w:pPr>
    <w:rPr>
      <w:rFonts w:ascii="Calibri" w:eastAsia="Calibri" w:hAnsi="Calibri" w:cs="Calibri"/>
      <w:color w:val="000000"/>
      <w:spacing w:val="6"/>
      <w:sz w:val="28"/>
      <w:szCs w:val="28"/>
    </w:rPr>
  </w:style>
  <w:style w:type="paragraph" w:customStyle="1" w:styleId="31">
    <w:name w:val="Абзац списка3"/>
    <w:basedOn w:val="a"/>
    <w:uiPriority w:val="99"/>
    <w:rsid w:val="00BD7409"/>
    <w:pPr>
      <w:ind w:left="720"/>
    </w:pPr>
    <w:rPr>
      <w:rFonts w:ascii="Calibri" w:eastAsia="Times New Roman" w:hAnsi="Calibri" w:cs="Calibri"/>
    </w:rPr>
  </w:style>
  <w:style w:type="paragraph" w:customStyle="1" w:styleId="Default">
    <w:name w:val="Default"/>
    <w:rsid w:val="00BD74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
    <w:rsid w:val="00BD7409"/>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rsid w:val="00BD7409"/>
    <w:rPr>
      <w:rFonts w:ascii="Bookman Old Style" w:hAnsi="Bookman Old Style" w:cs="Bookman Old Style" w:hint="default"/>
      <w:b/>
      <w:bCs/>
      <w:sz w:val="12"/>
      <w:szCs w:val="12"/>
    </w:rPr>
  </w:style>
  <w:style w:type="character" w:customStyle="1" w:styleId="apple-converted-space">
    <w:name w:val="apple-converted-space"/>
    <w:basedOn w:val="a0"/>
    <w:rsid w:val="00BD7409"/>
  </w:style>
  <w:style w:type="character" w:styleId="ad">
    <w:name w:val="Hyperlink"/>
    <w:basedOn w:val="a0"/>
    <w:uiPriority w:val="99"/>
    <w:unhideWhenUsed/>
    <w:rsid w:val="00BD7409"/>
    <w:rPr>
      <w:color w:val="0000FF" w:themeColor="hyperlink"/>
      <w:u w:val="single"/>
    </w:rPr>
  </w:style>
  <w:style w:type="table" w:customStyle="1" w:styleId="8">
    <w:name w:val="Сетка таблицы8"/>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BD7409"/>
  </w:style>
  <w:style w:type="table" w:customStyle="1" w:styleId="13">
    <w:name w:val="Сетка таблицы1"/>
    <w:basedOn w:val="a1"/>
    <w:next w:val="a7"/>
    <w:rsid w:val="00BD74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BD7409"/>
    <w:rPr>
      <w:sz w:val="16"/>
      <w:szCs w:val="16"/>
    </w:rPr>
  </w:style>
  <w:style w:type="paragraph" w:styleId="af">
    <w:name w:val="annotation text"/>
    <w:basedOn w:val="a"/>
    <w:link w:val="af0"/>
    <w:uiPriority w:val="99"/>
    <w:semiHidden/>
    <w:unhideWhenUsed/>
    <w:rsid w:val="00BD7409"/>
    <w:pPr>
      <w:spacing w:line="240" w:lineRule="auto"/>
    </w:pPr>
    <w:rPr>
      <w:sz w:val="20"/>
      <w:szCs w:val="20"/>
    </w:rPr>
  </w:style>
  <w:style w:type="character" w:customStyle="1" w:styleId="af0">
    <w:name w:val="Текст примечания Знак"/>
    <w:basedOn w:val="a0"/>
    <w:link w:val="af"/>
    <w:uiPriority w:val="99"/>
    <w:semiHidden/>
    <w:rsid w:val="00BD7409"/>
    <w:rPr>
      <w:sz w:val="20"/>
      <w:szCs w:val="20"/>
    </w:rPr>
  </w:style>
  <w:style w:type="paragraph" w:styleId="af1">
    <w:name w:val="annotation subject"/>
    <w:basedOn w:val="af"/>
    <w:next w:val="af"/>
    <w:link w:val="af2"/>
    <w:uiPriority w:val="99"/>
    <w:semiHidden/>
    <w:unhideWhenUsed/>
    <w:rsid w:val="00BD7409"/>
    <w:rPr>
      <w:b/>
      <w:bCs/>
    </w:rPr>
  </w:style>
  <w:style w:type="character" w:customStyle="1" w:styleId="af2">
    <w:name w:val="Тема примечания Знак"/>
    <w:basedOn w:val="af0"/>
    <w:link w:val="af1"/>
    <w:uiPriority w:val="99"/>
    <w:semiHidden/>
    <w:rsid w:val="00BD7409"/>
    <w:rPr>
      <w:b/>
      <w:bCs/>
    </w:rPr>
  </w:style>
  <w:style w:type="paragraph" w:customStyle="1" w:styleId="c0">
    <w:name w:val="c0"/>
    <w:basedOn w:val="a"/>
    <w:rsid w:val="00BD74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D7409"/>
  </w:style>
  <w:style w:type="table" w:customStyle="1" w:styleId="2">
    <w:name w:val="Сетка таблицы2"/>
    <w:basedOn w:val="a1"/>
    <w:next w:val="a7"/>
    <w:uiPriority w:val="3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7"/>
    <w:uiPriority w:val="3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unhideWhenUsed/>
    <w:rsid w:val="00BD7409"/>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Strong"/>
    <w:basedOn w:val="a0"/>
    <w:uiPriority w:val="22"/>
    <w:qFormat/>
    <w:rsid w:val="00BD7409"/>
    <w:rPr>
      <w:b/>
      <w:bCs/>
    </w:rPr>
  </w:style>
  <w:style w:type="table" w:customStyle="1" w:styleId="100">
    <w:name w:val="Сетка таблицы10"/>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2"/>
    <w:uiPriority w:val="99"/>
    <w:semiHidden/>
    <w:unhideWhenUsed/>
    <w:rsid w:val="00BD7409"/>
  </w:style>
  <w:style w:type="numbering" w:customStyle="1" w:styleId="111">
    <w:name w:val="Нет списка111"/>
    <w:next w:val="a2"/>
    <w:semiHidden/>
    <w:rsid w:val="00BD7409"/>
  </w:style>
  <w:style w:type="character" w:customStyle="1" w:styleId="Absatz-Standardschriftart">
    <w:name w:val="Absatz-Standardschriftart"/>
    <w:rsid w:val="00BD7409"/>
  </w:style>
  <w:style w:type="character" w:customStyle="1" w:styleId="WW-Absatz-Standardschriftart">
    <w:name w:val="WW-Absatz-Standardschriftart"/>
    <w:rsid w:val="00BD7409"/>
  </w:style>
  <w:style w:type="character" w:customStyle="1" w:styleId="WW-Absatz-Standardschriftart1">
    <w:name w:val="WW-Absatz-Standardschriftart1"/>
    <w:rsid w:val="00BD7409"/>
  </w:style>
  <w:style w:type="character" w:customStyle="1" w:styleId="WW8Num1z0">
    <w:name w:val="WW8Num1z0"/>
    <w:rsid w:val="00BD7409"/>
    <w:rPr>
      <w:rFonts w:cs="Times New Roman"/>
    </w:rPr>
  </w:style>
  <w:style w:type="character" w:customStyle="1" w:styleId="WW-Absatz-Standardschriftart11">
    <w:name w:val="WW-Absatz-Standardschriftart11"/>
    <w:rsid w:val="00BD7409"/>
  </w:style>
  <w:style w:type="character" w:customStyle="1" w:styleId="WW-Absatz-Standardschriftart111">
    <w:name w:val="WW-Absatz-Standardschriftart111"/>
    <w:rsid w:val="00BD7409"/>
  </w:style>
  <w:style w:type="character" w:customStyle="1" w:styleId="WW-Absatz-Standardschriftart1111">
    <w:name w:val="WW-Absatz-Standardschriftart1111"/>
    <w:rsid w:val="00BD7409"/>
  </w:style>
  <w:style w:type="character" w:customStyle="1" w:styleId="WW-Absatz-Standardschriftart11111">
    <w:name w:val="WW-Absatz-Standardschriftart11111"/>
    <w:rsid w:val="00BD7409"/>
  </w:style>
  <w:style w:type="character" w:customStyle="1" w:styleId="WW-Absatz-Standardschriftart111111">
    <w:name w:val="WW-Absatz-Standardschriftart111111"/>
    <w:rsid w:val="00BD7409"/>
  </w:style>
  <w:style w:type="character" w:customStyle="1" w:styleId="WW-Absatz-Standardschriftart1111111">
    <w:name w:val="WW-Absatz-Standardschriftart1111111"/>
    <w:rsid w:val="00BD7409"/>
  </w:style>
  <w:style w:type="character" w:customStyle="1" w:styleId="WW-Absatz-Standardschriftart11111111">
    <w:name w:val="WW-Absatz-Standardschriftart11111111"/>
    <w:rsid w:val="00BD7409"/>
  </w:style>
  <w:style w:type="character" w:customStyle="1" w:styleId="WW8Num3z0">
    <w:name w:val="WW8Num3z0"/>
    <w:rsid w:val="00BD7409"/>
    <w:rPr>
      <w:rFonts w:cs="Times New Roman"/>
    </w:rPr>
  </w:style>
  <w:style w:type="character" w:customStyle="1" w:styleId="WW8Num4z0">
    <w:name w:val="WW8Num4z0"/>
    <w:rsid w:val="00BD7409"/>
    <w:rPr>
      <w:rFonts w:cs="Times New Roman"/>
    </w:rPr>
  </w:style>
  <w:style w:type="character" w:customStyle="1" w:styleId="WW8Num6z0">
    <w:name w:val="WW8Num6z0"/>
    <w:rsid w:val="00BD7409"/>
    <w:rPr>
      <w:rFonts w:cs="Times New Roman"/>
    </w:rPr>
  </w:style>
  <w:style w:type="character" w:customStyle="1" w:styleId="WW8Num7z0">
    <w:name w:val="WW8Num7z0"/>
    <w:rsid w:val="00BD7409"/>
    <w:rPr>
      <w:rFonts w:cs="Times New Roman"/>
    </w:rPr>
  </w:style>
  <w:style w:type="character" w:customStyle="1" w:styleId="WW8Num7z1">
    <w:name w:val="WW8Num7z1"/>
    <w:rsid w:val="00BD7409"/>
    <w:rPr>
      <w:rFonts w:ascii="Symbol" w:hAnsi="Symbol"/>
    </w:rPr>
  </w:style>
  <w:style w:type="character" w:customStyle="1" w:styleId="WW8Num8z0">
    <w:name w:val="WW8Num8z0"/>
    <w:rsid w:val="00BD7409"/>
    <w:rPr>
      <w:rFonts w:cs="Times New Roman"/>
    </w:rPr>
  </w:style>
  <w:style w:type="character" w:customStyle="1" w:styleId="WW8Num10z0">
    <w:name w:val="WW8Num10z0"/>
    <w:rsid w:val="00BD7409"/>
    <w:rPr>
      <w:rFonts w:cs="Times New Roman"/>
    </w:rPr>
  </w:style>
  <w:style w:type="character" w:customStyle="1" w:styleId="14">
    <w:name w:val="Основной шрифт абзаца1"/>
    <w:rsid w:val="00BD7409"/>
  </w:style>
  <w:style w:type="paragraph" w:customStyle="1" w:styleId="15">
    <w:name w:val="Заголовок1"/>
    <w:basedOn w:val="a"/>
    <w:next w:val="af5"/>
    <w:rsid w:val="00BD7409"/>
    <w:pPr>
      <w:keepNext/>
      <w:suppressAutoHyphens/>
      <w:spacing w:before="240" w:after="120" w:line="240" w:lineRule="auto"/>
    </w:pPr>
    <w:rPr>
      <w:rFonts w:ascii="Times New Roman" w:eastAsia="Lucida Sans Unicode" w:hAnsi="Times New Roman" w:cs="Tahoma"/>
      <w:sz w:val="28"/>
      <w:szCs w:val="28"/>
      <w:lang w:eastAsia="ar-SA"/>
    </w:rPr>
  </w:style>
  <w:style w:type="paragraph" w:styleId="af5">
    <w:name w:val="Body Text"/>
    <w:basedOn w:val="a"/>
    <w:link w:val="af6"/>
    <w:rsid w:val="00BD7409"/>
    <w:pPr>
      <w:suppressAutoHyphens/>
      <w:spacing w:after="120" w:line="240" w:lineRule="auto"/>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BD7409"/>
    <w:rPr>
      <w:rFonts w:ascii="Times New Roman" w:eastAsia="Times New Roman" w:hAnsi="Times New Roman" w:cs="Times New Roman"/>
      <w:sz w:val="24"/>
      <w:szCs w:val="24"/>
      <w:lang w:eastAsia="ar-SA"/>
    </w:rPr>
  </w:style>
  <w:style w:type="paragraph" w:styleId="af7">
    <w:name w:val="List"/>
    <w:basedOn w:val="af5"/>
    <w:rsid w:val="00BD7409"/>
    <w:rPr>
      <w:rFonts w:cs="Tahoma"/>
    </w:rPr>
  </w:style>
  <w:style w:type="paragraph" w:customStyle="1" w:styleId="16">
    <w:name w:val="Название1"/>
    <w:basedOn w:val="a"/>
    <w:rsid w:val="00BD7409"/>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7">
    <w:name w:val="Указатель1"/>
    <w:basedOn w:val="a"/>
    <w:rsid w:val="00BD7409"/>
    <w:pPr>
      <w:suppressLineNumbers/>
      <w:suppressAutoHyphens/>
      <w:spacing w:after="0" w:line="240" w:lineRule="auto"/>
    </w:pPr>
    <w:rPr>
      <w:rFonts w:ascii="Times New Roman" w:eastAsia="Times New Roman" w:hAnsi="Times New Roman" w:cs="Tahoma"/>
      <w:sz w:val="24"/>
      <w:szCs w:val="24"/>
      <w:lang w:eastAsia="ar-SA"/>
    </w:rPr>
  </w:style>
  <w:style w:type="paragraph" w:styleId="af8">
    <w:name w:val="Title"/>
    <w:basedOn w:val="15"/>
    <w:next w:val="af9"/>
    <w:link w:val="afa"/>
    <w:qFormat/>
    <w:rsid w:val="00BD7409"/>
  </w:style>
  <w:style w:type="character" w:customStyle="1" w:styleId="afa">
    <w:name w:val="Название Знак"/>
    <w:basedOn w:val="a0"/>
    <w:link w:val="af8"/>
    <w:rsid w:val="00BD7409"/>
    <w:rPr>
      <w:rFonts w:ascii="Times New Roman" w:eastAsia="Lucida Sans Unicode" w:hAnsi="Times New Roman" w:cs="Tahoma"/>
      <w:sz w:val="28"/>
      <w:szCs w:val="28"/>
      <w:lang w:eastAsia="ar-SA"/>
    </w:rPr>
  </w:style>
  <w:style w:type="paragraph" w:styleId="af9">
    <w:name w:val="Subtitle"/>
    <w:basedOn w:val="15"/>
    <w:next w:val="af5"/>
    <w:link w:val="afb"/>
    <w:qFormat/>
    <w:rsid w:val="00BD7409"/>
    <w:pPr>
      <w:jc w:val="center"/>
    </w:pPr>
    <w:rPr>
      <w:i/>
      <w:iCs/>
    </w:rPr>
  </w:style>
  <w:style w:type="character" w:customStyle="1" w:styleId="afb">
    <w:name w:val="Подзаголовок Знак"/>
    <w:basedOn w:val="a0"/>
    <w:link w:val="af9"/>
    <w:rsid w:val="00BD7409"/>
    <w:rPr>
      <w:rFonts w:ascii="Times New Roman" w:eastAsia="Lucida Sans Unicode" w:hAnsi="Times New Roman" w:cs="Tahoma"/>
      <w:i/>
      <w:iCs/>
      <w:sz w:val="28"/>
      <w:szCs w:val="28"/>
      <w:lang w:eastAsia="ar-SA"/>
    </w:rPr>
  </w:style>
  <w:style w:type="paragraph" w:customStyle="1" w:styleId="afc">
    <w:name w:val="Содержимое таблицы"/>
    <w:basedOn w:val="a"/>
    <w:rsid w:val="00BD74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d">
    <w:name w:val="Заголовок таблицы"/>
    <w:basedOn w:val="afc"/>
    <w:rsid w:val="00BD7409"/>
    <w:pPr>
      <w:jc w:val="center"/>
    </w:pPr>
    <w:rPr>
      <w:b/>
      <w:bCs/>
    </w:rPr>
  </w:style>
  <w:style w:type="character" w:styleId="afe">
    <w:name w:val="page number"/>
    <w:basedOn w:val="a0"/>
    <w:rsid w:val="00BD7409"/>
  </w:style>
  <w:style w:type="numbering" w:customStyle="1" w:styleId="1111">
    <w:name w:val="Нет списка1111"/>
    <w:next w:val="a2"/>
    <w:uiPriority w:val="99"/>
    <w:semiHidden/>
    <w:unhideWhenUsed/>
    <w:rsid w:val="00BD7409"/>
  </w:style>
  <w:style w:type="numbering" w:customStyle="1" w:styleId="11111">
    <w:name w:val="Нет списка11111"/>
    <w:next w:val="a2"/>
    <w:semiHidden/>
    <w:rsid w:val="00BD7409"/>
  </w:style>
  <w:style w:type="numbering" w:customStyle="1" w:styleId="21">
    <w:name w:val="Нет списка21"/>
    <w:next w:val="a2"/>
    <w:semiHidden/>
    <w:rsid w:val="00BD7409"/>
  </w:style>
  <w:style w:type="numbering" w:customStyle="1" w:styleId="120">
    <w:name w:val="Нет списка12"/>
    <w:next w:val="a2"/>
    <w:uiPriority w:val="99"/>
    <w:semiHidden/>
    <w:unhideWhenUsed/>
    <w:rsid w:val="00BD7409"/>
  </w:style>
  <w:style w:type="numbering" w:customStyle="1" w:styleId="112">
    <w:name w:val="Нет списка112"/>
    <w:next w:val="a2"/>
    <w:semiHidden/>
    <w:rsid w:val="00BD7409"/>
  </w:style>
  <w:style w:type="paragraph" w:customStyle="1" w:styleId="zagolovo">
    <w:name w:val="zagolovo"/>
    <w:basedOn w:val="a"/>
    <w:rsid w:val="00BD740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3">
    <w:name w:val="Сетка таблицы11"/>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BD7409"/>
  </w:style>
  <w:style w:type="numbering" w:customStyle="1" w:styleId="130">
    <w:name w:val="Нет списка13"/>
    <w:next w:val="a2"/>
    <w:semiHidden/>
    <w:rsid w:val="00BD7409"/>
  </w:style>
  <w:style w:type="numbering" w:customStyle="1" w:styleId="22">
    <w:name w:val="Нет списка22"/>
    <w:next w:val="a2"/>
    <w:uiPriority w:val="99"/>
    <w:semiHidden/>
    <w:unhideWhenUsed/>
    <w:rsid w:val="00BD7409"/>
  </w:style>
  <w:style w:type="numbering" w:customStyle="1" w:styleId="1130">
    <w:name w:val="Нет списка113"/>
    <w:next w:val="a2"/>
    <w:semiHidden/>
    <w:rsid w:val="00BD7409"/>
  </w:style>
  <w:style w:type="numbering" w:customStyle="1" w:styleId="1112">
    <w:name w:val="Нет списка1112"/>
    <w:next w:val="a2"/>
    <w:uiPriority w:val="99"/>
    <w:semiHidden/>
    <w:unhideWhenUsed/>
    <w:rsid w:val="00BD7409"/>
  </w:style>
  <w:style w:type="numbering" w:customStyle="1" w:styleId="11112">
    <w:name w:val="Нет списка11112"/>
    <w:next w:val="a2"/>
    <w:semiHidden/>
    <w:rsid w:val="00BD7409"/>
  </w:style>
  <w:style w:type="numbering" w:customStyle="1" w:styleId="211">
    <w:name w:val="Нет списка211"/>
    <w:next w:val="a2"/>
    <w:semiHidden/>
    <w:rsid w:val="00BD7409"/>
  </w:style>
  <w:style w:type="numbering" w:customStyle="1" w:styleId="121">
    <w:name w:val="Нет списка121"/>
    <w:next w:val="a2"/>
    <w:uiPriority w:val="99"/>
    <w:semiHidden/>
    <w:unhideWhenUsed/>
    <w:rsid w:val="00BD7409"/>
  </w:style>
  <w:style w:type="numbering" w:customStyle="1" w:styleId="1121">
    <w:name w:val="Нет списка1121"/>
    <w:next w:val="a2"/>
    <w:semiHidden/>
    <w:rsid w:val="00BD7409"/>
  </w:style>
  <w:style w:type="numbering" w:customStyle="1" w:styleId="40">
    <w:name w:val="Нет списка4"/>
    <w:next w:val="a2"/>
    <w:uiPriority w:val="99"/>
    <w:semiHidden/>
    <w:unhideWhenUsed/>
    <w:rsid w:val="00BD7409"/>
  </w:style>
  <w:style w:type="numbering" w:customStyle="1" w:styleId="140">
    <w:name w:val="Нет списка14"/>
    <w:next w:val="a2"/>
    <w:semiHidden/>
    <w:rsid w:val="00BD7409"/>
  </w:style>
  <w:style w:type="numbering" w:customStyle="1" w:styleId="23">
    <w:name w:val="Нет списка23"/>
    <w:next w:val="a2"/>
    <w:uiPriority w:val="99"/>
    <w:semiHidden/>
    <w:unhideWhenUsed/>
    <w:rsid w:val="00BD7409"/>
  </w:style>
  <w:style w:type="numbering" w:customStyle="1" w:styleId="114">
    <w:name w:val="Нет списка114"/>
    <w:next w:val="a2"/>
    <w:semiHidden/>
    <w:rsid w:val="00BD7409"/>
  </w:style>
  <w:style w:type="numbering" w:customStyle="1" w:styleId="1113">
    <w:name w:val="Нет списка1113"/>
    <w:next w:val="a2"/>
    <w:uiPriority w:val="99"/>
    <w:semiHidden/>
    <w:unhideWhenUsed/>
    <w:rsid w:val="00BD7409"/>
  </w:style>
  <w:style w:type="numbering" w:customStyle="1" w:styleId="11113">
    <w:name w:val="Нет списка11113"/>
    <w:next w:val="a2"/>
    <w:semiHidden/>
    <w:rsid w:val="00BD7409"/>
  </w:style>
  <w:style w:type="numbering" w:customStyle="1" w:styleId="212">
    <w:name w:val="Нет списка212"/>
    <w:next w:val="a2"/>
    <w:semiHidden/>
    <w:rsid w:val="00BD7409"/>
  </w:style>
  <w:style w:type="numbering" w:customStyle="1" w:styleId="122">
    <w:name w:val="Нет списка122"/>
    <w:next w:val="a2"/>
    <w:uiPriority w:val="99"/>
    <w:semiHidden/>
    <w:unhideWhenUsed/>
    <w:rsid w:val="00BD7409"/>
  </w:style>
  <w:style w:type="numbering" w:customStyle="1" w:styleId="1122">
    <w:name w:val="Нет списка1122"/>
    <w:next w:val="a2"/>
    <w:semiHidden/>
    <w:rsid w:val="00BD7409"/>
  </w:style>
  <w:style w:type="numbering" w:customStyle="1" w:styleId="50">
    <w:name w:val="Нет списка5"/>
    <w:next w:val="a2"/>
    <w:uiPriority w:val="99"/>
    <w:semiHidden/>
    <w:unhideWhenUsed/>
    <w:rsid w:val="00BD7409"/>
  </w:style>
  <w:style w:type="numbering" w:customStyle="1" w:styleId="150">
    <w:name w:val="Нет списка15"/>
    <w:next w:val="a2"/>
    <w:uiPriority w:val="99"/>
    <w:semiHidden/>
    <w:unhideWhenUsed/>
    <w:rsid w:val="00BD7409"/>
  </w:style>
  <w:style w:type="table" w:customStyle="1" w:styleId="123">
    <w:name w:val="Сетка таблицы12"/>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semiHidden/>
    <w:rsid w:val="00BD7409"/>
  </w:style>
  <w:style w:type="table" w:customStyle="1" w:styleId="1110">
    <w:name w:val="Сетка таблицы111"/>
    <w:basedOn w:val="a1"/>
    <w:next w:val="a7"/>
    <w:rsid w:val="00BD74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BD7409"/>
  </w:style>
  <w:style w:type="table" w:customStyle="1" w:styleId="310">
    <w:name w:val="Сетка таблицы31"/>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2"/>
    <w:uiPriority w:val="99"/>
    <w:semiHidden/>
    <w:unhideWhenUsed/>
    <w:rsid w:val="00BD7409"/>
  </w:style>
  <w:style w:type="table" w:customStyle="1" w:styleId="7">
    <w:name w:val="Сетка таблицы7"/>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2"/>
    <w:semiHidden/>
    <w:unhideWhenUsed/>
    <w:rsid w:val="00BD7409"/>
  </w:style>
  <w:style w:type="table" w:customStyle="1" w:styleId="220">
    <w:name w:val="Сетка таблицы22"/>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BD7409"/>
  </w:style>
  <w:style w:type="table" w:customStyle="1" w:styleId="9">
    <w:name w:val="Сетка таблицы9"/>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1"/>
    <w:next w:val="a2"/>
    <w:semiHidden/>
    <w:unhideWhenUsed/>
    <w:rsid w:val="00BD7409"/>
  </w:style>
  <w:style w:type="table" w:customStyle="1" w:styleId="82">
    <w:name w:val="Сетка таблицы82"/>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BD7409"/>
  </w:style>
  <w:style w:type="table" w:customStyle="1" w:styleId="83">
    <w:name w:val="Сетка таблицы83"/>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semiHidden/>
    <w:rsid w:val="00BD7409"/>
  </w:style>
  <w:style w:type="table" w:customStyle="1" w:styleId="141">
    <w:name w:val="Сетка таблицы14"/>
    <w:basedOn w:val="a1"/>
    <w:next w:val="a7"/>
    <w:rsid w:val="00BD74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7"/>
    <w:uiPriority w:val="3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7"/>
    <w:uiPriority w:val="3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BD7409"/>
  </w:style>
  <w:style w:type="table" w:customStyle="1" w:styleId="170">
    <w:name w:val="Сетка таблицы17"/>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semiHidden/>
    <w:unhideWhenUsed/>
    <w:rsid w:val="00BD7409"/>
  </w:style>
  <w:style w:type="table" w:customStyle="1" w:styleId="84">
    <w:name w:val="Сетка таблицы84"/>
    <w:basedOn w:val="a1"/>
    <w:next w:val="a7"/>
    <w:uiPriority w:val="59"/>
    <w:rsid w:val="00BD740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7"/>
    <w:uiPriority w:val="3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basedOn w:val="a1"/>
    <w:next w:val="a7"/>
    <w:uiPriority w:val="59"/>
    <w:rsid w:val="00BD7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FC17D5"/>
    <w:rPr>
      <w:rFonts w:asciiTheme="majorHAnsi" w:eastAsiaTheme="majorEastAsia" w:hAnsiTheme="majorHAnsi" w:cstheme="majorBidi"/>
      <w:b/>
      <w:bCs/>
      <w:color w:val="4F81BD" w:themeColor="accent1"/>
    </w:rPr>
  </w:style>
  <w:style w:type="table" w:customStyle="1" w:styleId="TableGrid">
    <w:name w:val="TableGrid"/>
    <w:rsid w:val="00FC17D5"/>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hematologic/leukemia" TargetMode="External"/><Relationship Id="rId13" Type="http://schemas.openxmlformats.org/officeDocument/2006/relationships/hyperlink" Target="https://www.krasotaimedicina.ru/diseases/zabolevanija_stomatology/gingivitis" TargetMode="External"/><Relationship Id="rId18" Type="http://schemas.openxmlformats.org/officeDocument/2006/relationships/hyperlink" Target="https://www.krasotaimedicina.ru/diseases/zabolevanija_pulmonology/pneumorrhagia" TargetMode="External"/><Relationship Id="rId26" Type="http://schemas.openxmlformats.org/officeDocument/2006/relationships/hyperlink" Target="https://www.krasotaimedicina.ru/treatment/mandatory-vaccination/tuberculosis" TargetMode="External"/><Relationship Id="rId3" Type="http://schemas.openxmlformats.org/officeDocument/2006/relationships/settings" Target="settings.xml"/><Relationship Id="rId21" Type="http://schemas.openxmlformats.org/officeDocument/2006/relationships/hyperlink" Target="https://www.krasotaimedicina.ru/diseases/zabolevanija_cardiology/arrhythmia" TargetMode="External"/><Relationship Id="rId7" Type="http://schemas.openxmlformats.org/officeDocument/2006/relationships/footer" Target="footer1.xml"/><Relationship Id="rId12" Type="http://schemas.openxmlformats.org/officeDocument/2006/relationships/hyperlink" Target="https://www.krasotaimedicina.ru/symptom/joint-pain" TargetMode="External"/><Relationship Id="rId17" Type="http://schemas.openxmlformats.org/officeDocument/2006/relationships/hyperlink" Target="https://www.krasotaimedicina.ru/diseases/zabolevanija_gynaecology/matochnie_krovotecheniya" TargetMode="External"/><Relationship Id="rId25" Type="http://schemas.openxmlformats.org/officeDocument/2006/relationships/hyperlink" Target="https://www.krasotaimedicina.ru/diseases/zabolevanija_pulmonology/pneumonia" TargetMode="External"/><Relationship Id="rId2" Type="http://schemas.openxmlformats.org/officeDocument/2006/relationships/styles" Target="styles.xml"/><Relationship Id="rId16" Type="http://schemas.openxmlformats.org/officeDocument/2006/relationships/hyperlink" Target="https://www.krasotaimedicina.ru/diseases/zabolevanija_lor/nosebleeds" TargetMode="External"/><Relationship Id="rId20" Type="http://schemas.openxmlformats.org/officeDocument/2006/relationships/hyperlink" Target="https://www.krasotaimedicina.ru/diseases/zabolevanija_cardiology/tachycar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asotaimedicina.ru/diseases/children/sleep-disorders" TargetMode="External"/><Relationship Id="rId24" Type="http://schemas.openxmlformats.org/officeDocument/2006/relationships/hyperlink" Target="https://www.krasotaimedicina.ru/diseases/children/hypotrophy" TargetMode="External"/><Relationship Id="rId5" Type="http://schemas.openxmlformats.org/officeDocument/2006/relationships/footnotes" Target="footnotes.xml"/><Relationship Id="rId15" Type="http://schemas.openxmlformats.org/officeDocument/2006/relationships/hyperlink" Target="https://www.krasotaimedicina.ru/diseases/zabolevanija_lor/chronic_tonsillitis" TargetMode="External"/><Relationship Id="rId23" Type="http://schemas.openxmlformats.org/officeDocument/2006/relationships/hyperlink" Target="https://www.krasotaimedicina.ru/treatment/electrophysiological-cardiology/electrocardiography" TargetMode="External"/><Relationship Id="rId28" Type="http://schemas.openxmlformats.org/officeDocument/2006/relationships/hyperlink" Target="https://www.krasotaimedicina.ru/treatment/oncohematology/PBSCT" TargetMode="External"/><Relationship Id="rId10" Type="http://schemas.openxmlformats.org/officeDocument/2006/relationships/hyperlink" Target="https://www.krasotaimedicina.ru/treatment/pediatrics/" TargetMode="External"/><Relationship Id="rId19" Type="http://schemas.openxmlformats.org/officeDocument/2006/relationships/hyperlink" Target="https://www.krasotaimedicina.ru/diseases/children/anemia" TargetMode="External"/><Relationship Id="rId4" Type="http://schemas.openxmlformats.org/officeDocument/2006/relationships/webSettings" Target="webSettings.xml"/><Relationship Id="rId9" Type="http://schemas.openxmlformats.org/officeDocument/2006/relationships/hyperlink" Target="https://www.krasotaimedicina.ru/diseases/hematologic/acute-leukemia" TargetMode="External"/><Relationship Id="rId14" Type="http://schemas.openxmlformats.org/officeDocument/2006/relationships/hyperlink" Target="https://www.krasotaimedicina.ru/diseases/zabolevanija_stomatology/stomatitis" TargetMode="External"/><Relationship Id="rId22" Type="http://schemas.openxmlformats.org/officeDocument/2006/relationships/hyperlink" Target="https://www.krasotaimedicina.ru/diagnostics/chest-X-Ray/review" TargetMode="External"/><Relationship Id="rId27" Type="http://schemas.openxmlformats.org/officeDocument/2006/relationships/hyperlink" Target="https://www.krasotaimedicina.ru/treatment/oncohematology/bone-marrow"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99</Pages>
  <Words>27300</Words>
  <Characters>155615</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4</cp:revision>
  <dcterms:created xsi:type="dcterms:W3CDTF">2021-09-29T03:18:00Z</dcterms:created>
  <dcterms:modified xsi:type="dcterms:W3CDTF">2021-09-29T04:51:00Z</dcterms:modified>
</cp:coreProperties>
</file>